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89" w:type="dxa"/>
        <w:tblCellMar>
          <w:left w:w="0" w:type="dxa"/>
          <w:right w:w="0" w:type="dxa"/>
        </w:tblCellMar>
        <w:tblLook w:val="0000" w:firstRow="0" w:lastRow="0" w:firstColumn="0" w:lastColumn="0" w:noHBand="0" w:noVBand="0"/>
      </w:tblPr>
      <w:tblGrid>
        <w:gridCol w:w="8"/>
        <w:gridCol w:w="7"/>
        <w:gridCol w:w="7"/>
        <w:gridCol w:w="7"/>
        <w:gridCol w:w="7"/>
        <w:gridCol w:w="6"/>
        <w:gridCol w:w="3084"/>
        <w:gridCol w:w="1582"/>
        <w:gridCol w:w="542"/>
        <w:gridCol w:w="78"/>
        <w:gridCol w:w="112"/>
        <w:gridCol w:w="2308"/>
        <w:gridCol w:w="92"/>
        <w:gridCol w:w="2350"/>
        <w:gridCol w:w="80"/>
        <w:gridCol w:w="231"/>
        <w:gridCol w:w="94"/>
        <w:gridCol w:w="47"/>
        <w:gridCol w:w="14"/>
        <w:gridCol w:w="18"/>
        <w:gridCol w:w="6"/>
        <w:gridCol w:w="9"/>
        <w:gridCol w:w="6"/>
        <w:gridCol w:w="6"/>
        <w:gridCol w:w="68"/>
        <w:gridCol w:w="6"/>
        <w:gridCol w:w="11"/>
        <w:gridCol w:w="6"/>
        <w:gridCol w:w="6"/>
        <w:gridCol w:w="6"/>
        <w:gridCol w:w="6"/>
        <w:gridCol w:w="6"/>
        <w:gridCol w:w="6"/>
        <w:gridCol w:w="9"/>
        <w:gridCol w:w="9"/>
        <w:gridCol w:w="6"/>
        <w:gridCol w:w="6"/>
        <w:gridCol w:w="6"/>
        <w:gridCol w:w="130"/>
        <w:gridCol w:w="11"/>
        <w:gridCol w:w="157"/>
        <w:gridCol w:w="271"/>
        <w:gridCol w:w="14"/>
        <w:gridCol w:w="12"/>
        <w:gridCol w:w="6"/>
        <w:gridCol w:w="6"/>
        <w:gridCol w:w="6"/>
        <w:gridCol w:w="6"/>
        <w:gridCol w:w="6"/>
        <w:gridCol w:w="6"/>
      </w:tblGrid>
      <w:tr w:rsidR="004C7071" w:rsidRPr="00A407D7" w:rsidTr="007B0DF5">
        <w:trPr>
          <w:gridAfter w:val="17"/>
          <w:wAfter w:w="667" w:type="dxa"/>
          <w:trHeight w:val="850"/>
        </w:trPr>
        <w:tc>
          <w:tcPr>
            <w:tcW w:w="36" w:type="dxa"/>
            <w:gridSpan w:val="5"/>
            <w:vMerge w:val="restart"/>
          </w:tcPr>
          <w:p w:rsidR="004C7071" w:rsidRDefault="004C7071" w:rsidP="00E265EE">
            <w:pPr>
              <w:pStyle w:val="EmptyLayoutCell"/>
            </w:pPr>
          </w:p>
        </w:tc>
        <w:tc>
          <w:tcPr>
            <w:tcW w:w="6" w:type="dxa"/>
          </w:tcPr>
          <w:p w:rsidR="004C7071" w:rsidRDefault="004C7071" w:rsidP="00E265EE">
            <w:pPr>
              <w:pStyle w:val="EmptyLayoutCell"/>
              <w:rPr>
                <w:sz w:val="28"/>
                <w:szCs w:val="28"/>
                <w:lang w:val="ru-RU"/>
              </w:rPr>
            </w:pPr>
          </w:p>
          <w:p w:rsidR="004C7071" w:rsidRDefault="004C7071" w:rsidP="00E265EE">
            <w:pPr>
              <w:pStyle w:val="EmptyLayoutCell"/>
              <w:rPr>
                <w:sz w:val="28"/>
                <w:szCs w:val="28"/>
                <w:lang w:val="ru-RU"/>
              </w:rPr>
            </w:pPr>
          </w:p>
          <w:p w:rsidR="004C7071" w:rsidRPr="004C7071" w:rsidRDefault="004C7071" w:rsidP="00E265EE">
            <w:pPr>
              <w:pStyle w:val="EmptyLayoutCell"/>
              <w:rPr>
                <w:sz w:val="28"/>
                <w:szCs w:val="28"/>
                <w:lang w:val="ru-RU"/>
              </w:rPr>
            </w:pPr>
          </w:p>
        </w:tc>
        <w:tc>
          <w:tcPr>
            <w:tcW w:w="10553" w:type="dxa"/>
            <w:gridSpan w:val="11"/>
          </w:tcPr>
          <w:tbl>
            <w:tblPr>
              <w:tblW w:w="8162" w:type="dxa"/>
              <w:tblCellMar>
                <w:left w:w="0" w:type="dxa"/>
                <w:right w:w="0" w:type="dxa"/>
              </w:tblCellMar>
              <w:tblLook w:val="0000" w:firstRow="0" w:lastRow="0" w:firstColumn="0" w:lastColumn="0" w:noHBand="0" w:noVBand="0"/>
            </w:tblPr>
            <w:tblGrid>
              <w:gridCol w:w="9903"/>
            </w:tblGrid>
            <w:tr w:rsidR="004C7071" w:rsidRPr="006A7EE7" w:rsidTr="00E265EE">
              <w:trPr>
                <w:trHeight w:val="548"/>
              </w:trPr>
              <w:tc>
                <w:tcPr>
                  <w:tcW w:w="8162" w:type="dxa"/>
                  <w:tcMar>
                    <w:top w:w="40" w:type="dxa"/>
                    <w:left w:w="40" w:type="dxa"/>
                    <w:bottom w:w="40" w:type="dxa"/>
                    <w:right w:w="40" w:type="dxa"/>
                  </w:tcMar>
                </w:tcPr>
                <w:tbl>
                  <w:tblPr>
                    <w:tblW w:w="9823" w:type="dxa"/>
                    <w:tblLook w:val="04A0" w:firstRow="1" w:lastRow="0" w:firstColumn="1" w:lastColumn="0" w:noHBand="0" w:noVBand="1"/>
                  </w:tblPr>
                  <w:tblGrid>
                    <w:gridCol w:w="1830"/>
                    <w:gridCol w:w="7993"/>
                  </w:tblGrid>
                  <w:tr w:rsidR="004C7071" w:rsidRPr="004C7071" w:rsidTr="00E265EE">
                    <w:trPr>
                      <w:trHeight w:val="1910"/>
                    </w:trPr>
                    <w:tc>
                      <w:tcPr>
                        <w:tcW w:w="1830" w:type="dxa"/>
                        <w:shd w:val="clear" w:color="auto" w:fill="auto"/>
                      </w:tcPr>
                      <w:p w:rsidR="004C7071" w:rsidRPr="004C7071" w:rsidRDefault="004C7071" w:rsidP="004C7071">
                        <w:pPr>
                          <w:ind w:right="-199"/>
                          <w:jc w:val="center"/>
                          <w:rPr>
                            <w:lang w:eastAsia="ru-RU"/>
                          </w:rPr>
                        </w:pPr>
                        <w:r>
                          <w:rPr>
                            <w:noProof/>
                            <w:lang w:val="ru-RU" w:eastAsia="ru-RU"/>
                          </w:rPr>
                          <w:drawing>
                            <wp:inline distT="0" distB="0" distL="0" distR="0" wp14:anchorId="6ED03775" wp14:editId="44EC7E9C">
                              <wp:extent cx="882650" cy="12401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7993" w:type="dxa"/>
                        <w:shd w:val="clear" w:color="auto" w:fill="auto"/>
                      </w:tcPr>
                      <w:p w:rsidR="004C7071" w:rsidRPr="004C7071" w:rsidRDefault="004C7071" w:rsidP="004C7071">
                        <w:pPr>
                          <w:jc w:val="center"/>
                          <w:rPr>
                            <w:b/>
                            <w:sz w:val="24"/>
                            <w:szCs w:val="24"/>
                            <w:lang w:eastAsia="ru-RU"/>
                          </w:rPr>
                        </w:pPr>
                      </w:p>
                      <w:p w:rsidR="004C7071" w:rsidRPr="004C7071" w:rsidRDefault="004C7071" w:rsidP="004C7071">
                        <w:pPr>
                          <w:spacing w:line="360" w:lineRule="auto"/>
                          <w:ind w:left="-250"/>
                          <w:jc w:val="center"/>
                          <w:rPr>
                            <w:b/>
                            <w:sz w:val="24"/>
                            <w:szCs w:val="24"/>
                            <w:lang w:val="ru-RU" w:eastAsia="ru-RU"/>
                          </w:rPr>
                        </w:pPr>
                        <w:r w:rsidRPr="004C7071">
                          <w:rPr>
                            <w:b/>
                            <w:sz w:val="24"/>
                            <w:szCs w:val="24"/>
                            <w:lang w:val="ru-RU" w:eastAsia="ru-RU"/>
                          </w:rPr>
                          <w:t>Автономная некоммерческая образовательная организация</w:t>
                        </w:r>
                      </w:p>
                      <w:p w:rsidR="004C7071" w:rsidRPr="004C7071" w:rsidRDefault="004C7071" w:rsidP="004C7071">
                        <w:pPr>
                          <w:spacing w:line="360" w:lineRule="auto"/>
                          <w:jc w:val="center"/>
                          <w:rPr>
                            <w:b/>
                            <w:sz w:val="24"/>
                            <w:szCs w:val="24"/>
                            <w:lang w:val="ru-RU" w:eastAsia="ru-RU"/>
                          </w:rPr>
                        </w:pPr>
                        <w:r w:rsidRPr="004C7071">
                          <w:rPr>
                            <w:b/>
                            <w:sz w:val="24"/>
                            <w:szCs w:val="24"/>
                            <w:lang w:val="ru-RU" w:eastAsia="ru-RU"/>
                          </w:rPr>
                          <w:t>высшего образования Центросоюза Российской Федерации</w:t>
                        </w:r>
                      </w:p>
                      <w:p w:rsidR="004C7071" w:rsidRPr="004C7071" w:rsidRDefault="004C7071" w:rsidP="004C7071">
                        <w:pPr>
                          <w:spacing w:line="360" w:lineRule="auto"/>
                          <w:jc w:val="center"/>
                          <w:rPr>
                            <w:sz w:val="28"/>
                            <w:szCs w:val="28"/>
                            <w:lang w:val="ru-RU" w:eastAsia="ru-RU"/>
                          </w:rPr>
                        </w:pPr>
                        <w:r w:rsidRPr="004C7071">
                          <w:rPr>
                            <w:b/>
                            <w:sz w:val="28"/>
                            <w:szCs w:val="28"/>
                            <w:lang w:val="ru-RU" w:eastAsia="ru-RU"/>
                          </w:rPr>
                          <w:t>«Сибирский университет потребительской кооперации»</w:t>
                        </w:r>
                      </w:p>
                    </w:tc>
                  </w:tr>
                </w:tbl>
                <w:p w:rsidR="004C7071" w:rsidRPr="006A7EE7" w:rsidRDefault="004C7071" w:rsidP="00E265EE">
                  <w:pPr>
                    <w:spacing w:line="360" w:lineRule="auto"/>
                    <w:rPr>
                      <w:sz w:val="28"/>
                      <w:szCs w:val="28"/>
                      <w:lang w:val="ru-RU"/>
                    </w:rPr>
                  </w:pPr>
                </w:p>
              </w:tc>
            </w:tr>
          </w:tbl>
          <w:p w:rsidR="004C7071" w:rsidRPr="006A7EE7" w:rsidRDefault="004C7071" w:rsidP="00E265EE">
            <w:pPr>
              <w:rPr>
                <w:sz w:val="28"/>
                <w:szCs w:val="28"/>
                <w:lang w:val="ru-RU"/>
              </w:rPr>
            </w:pPr>
          </w:p>
        </w:tc>
        <w:tc>
          <w:tcPr>
            <w:tcW w:w="61" w:type="dxa"/>
            <w:gridSpan w:val="2"/>
          </w:tcPr>
          <w:p w:rsidR="004C7071" w:rsidRPr="00A407D7" w:rsidRDefault="004C7071" w:rsidP="00E265EE">
            <w:pPr>
              <w:pStyle w:val="EmptyLayoutCell"/>
              <w:rPr>
                <w:lang w:val="ru-RU"/>
              </w:rPr>
            </w:pPr>
          </w:p>
        </w:tc>
        <w:tc>
          <w:tcPr>
            <w:tcW w:w="18"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121" w:type="dxa"/>
            <w:gridSpan w:val="9"/>
          </w:tcPr>
          <w:p w:rsidR="004C7071" w:rsidRPr="00A407D7" w:rsidRDefault="004C7071" w:rsidP="00E265EE">
            <w:pPr>
              <w:pStyle w:val="EmptyLayoutCell"/>
              <w:rPr>
                <w:lang w:val="ru-RU"/>
              </w:rPr>
            </w:pPr>
          </w:p>
        </w:tc>
      </w:tr>
      <w:tr w:rsidR="004C7071" w:rsidRPr="00A407D7" w:rsidTr="007B0DF5">
        <w:trPr>
          <w:gridAfter w:val="12"/>
          <w:wAfter w:w="631" w:type="dxa"/>
          <w:trHeight w:val="135"/>
        </w:trPr>
        <w:tc>
          <w:tcPr>
            <w:tcW w:w="36" w:type="dxa"/>
            <w:gridSpan w:val="5"/>
            <w:vMerge/>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sz w:val="28"/>
                <w:szCs w:val="28"/>
                <w:lang w:val="ru-RU"/>
              </w:rPr>
            </w:pPr>
          </w:p>
        </w:tc>
        <w:tc>
          <w:tcPr>
            <w:tcW w:w="3084" w:type="dxa"/>
          </w:tcPr>
          <w:p w:rsidR="004C7071" w:rsidRPr="006A7EE7" w:rsidRDefault="004C7071" w:rsidP="00E265EE">
            <w:pPr>
              <w:pStyle w:val="EmptyLayoutCell"/>
              <w:rPr>
                <w:sz w:val="28"/>
                <w:szCs w:val="28"/>
                <w:lang w:val="ru-RU"/>
              </w:rPr>
            </w:pPr>
          </w:p>
        </w:tc>
        <w:tc>
          <w:tcPr>
            <w:tcW w:w="1582" w:type="dxa"/>
          </w:tcPr>
          <w:p w:rsidR="004C7071" w:rsidRPr="006A7EE7" w:rsidRDefault="004C7071" w:rsidP="00E265EE">
            <w:pPr>
              <w:pStyle w:val="EmptyLayoutCell"/>
              <w:rPr>
                <w:sz w:val="28"/>
                <w:szCs w:val="28"/>
                <w:lang w:val="ru-RU"/>
              </w:rPr>
            </w:pPr>
          </w:p>
        </w:tc>
        <w:tc>
          <w:tcPr>
            <w:tcW w:w="542" w:type="dxa"/>
          </w:tcPr>
          <w:p w:rsidR="004C7071" w:rsidRPr="006A7EE7" w:rsidRDefault="004C7071" w:rsidP="00E265EE">
            <w:pPr>
              <w:pStyle w:val="EmptyLayoutCell"/>
              <w:rPr>
                <w:sz w:val="28"/>
                <w:szCs w:val="28"/>
                <w:lang w:val="ru-RU"/>
              </w:rPr>
            </w:pPr>
          </w:p>
        </w:tc>
        <w:tc>
          <w:tcPr>
            <w:tcW w:w="190" w:type="dxa"/>
            <w:gridSpan w:val="2"/>
          </w:tcPr>
          <w:p w:rsidR="004C7071" w:rsidRPr="006A7EE7" w:rsidRDefault="004C7071" w:rsidP="00E265EE">
            <w:pPr>
              <w:pStyle w:val="EmptyLayoutCell"/>
              <w:rPr>
                <w:sz w:val="28"/>
                <w:szCs w:val="28"/>
                <w:lang w:val="ru-RU"/>
              </w:rPr>
            </w:pPr>
          </w:p>
        </w:tc>
        <w:tc>
          <w:tcPr>
            <w:tcW w:w="2400" w:type="dxa"/>
            <w:gridSpan w:val="2"/>
          </w:tcPr>
          <w:p w:rsidR="004C7071" w:rsidRPr="006A7EE7" w:rsidRDefault="004C7071" w:rsidP="00E265EE">
            <w:pPr>
              <w:pStyle w:val="EmptyLayoutCell"/>
              <w:rPr>
                <w:sz w:val="28"/>
                <w:szCs w:val="28"/>
                <w:lang w:val="ru-RU"/>
              </w:rPr>
            </w:pPr>
          </w:p>
        </w:tc>
        <w:tc>
          <w:tcPr>
            <w:tcW w:w="2755" w:type="dxa"/>
            <w:gridSpan w:val="4"/>
          </w:tcPr>
          <w:p w:rsidR="004C7071" w:rsidRPr="006A7EE7" w:rsidRDefault="004C7071" w:rsidP="00E265EE">
            <w:pPr>
              <w:pStyle w:val="EmptyLayoutCell"/>
              <w:rPr>
                <w:sz w:val="28"/>
                <w:szCs w:val="28"/>
                <w:lang w:val="ru-RU"/>
              </w:rPr>
            </w:pPr>
          </w:p>
        </w:tc>
        <w:tc>
          <w:tcPr>
            <w:tcW w:w="61" w:type="dxa"/>
            <w:gridSpan w:val="2"/>
          </w:tcPr>
          <w:p w:rsidR="004C7071" w:rsidRPr="00A407D7" w:rsidRDefault="004C7071" w:rsidP="00E265EE">
            <w:pPr>
              <w:pStyle w:val="EmptyLayoutCell"/>
              <w:rPr>
                <w:lang w:val="ru-RU"/>
              </w:rPr>
            </w:pPr>
          </w:p>
        </w:tc>
        <w:tc>
          <w:tcPr>
            <w:tcW w:w="166" w:type="dxa"/>
            <w:gridSpan w:val="14"/>
          </w:tcPr>
          <w:p w:rsidR="004C7071" w:rsidRPr="00A407D7" w:rsidRDefault="004C7071" w:rsidP="00E265EE">
            <w:pPr>
              <w:pStyle w:val="EmptyLayoutCell"/>
              <w:rPr>
                <w:lang w:val="ru-RU"/>
              </w:rPr>
            </w:pPr>
          </w:p>
        </w:tc>
        <w:tc>
          <w:tcPr>
            <w:tcW w:w="9" w:type="dxa"/>
          </w:tcPr>
          <w:p w:rsidR="004C7071" w:rsidRPr="00A407D7" w:rsidRDefault="004C7071" w:rsidP="00E265EE">
            <w:pPr>
              <w:pStyle w:val="EmptyLayoutCell"/>
              <w:rPr>
                <w:lang w:val="ru-RU"/>
              </w:rPr>
            </w:pPr>
          </w:p>
        </w:tc>
        <w:tc>
          <w:tcPr>
            <w:tcW w:w="9"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c>
          <w:tcPr>
            <w:tcW w:w="6" w:type="dxa"/>
          </w:tcPr>
          <w:p w:rsidR="004C7071" w:rsidRPr="00A407D7" w:rsidRDefault="004C7071" w:rsidP="00E265EE">
            <w:pPr>
              <w:pStyle w:val="EmptyLayoutCell"/>
              <w:rPr>
                <w:lang w:val="ru-RU"/>
              </w:rPr>
            </w:pPr>
          </w:p>
        </w:tc>
      </w:tr>
      <w:tr w:rsidR="007B0DF5" w:rsidRPr="003403E4" w:rsidTr="007B0DF5">
        <w:trPr>
          <w:trHeight w:val="289"/>
        </w:trPr>
        <w:tc>
          <w:tcPr>
            <w:tcW w:w="8" w:type="dxa"/>
          </w:tcPr>
          <w:p w:rsidR="007B0DF5" w:rsidRPr="00A407D7" w:rsidRDefault="007B0DF5" w:rsidP="00E265EE">
            <w:pPr>
              <w:pStyle w:val="EmptyLayoutCell"/>
              <w:rPr>
                <w:lang w:val="ru-RU"/>
              </w:rPr>
            </w:pPr>
          </w:p>
        </w:tc>
        <w:tc>
          <w:tcPr>
            <w:tcW w:w="7" w:type="dxa"/>
          </w:tcPr>
          <w:p w:rsidR="007B0DF5" w:rsidRPr="00A407D7" w:rsidRDefault="007B0DF5" w:rsidP="00E265EE">
            <w:pPr>
              <w:pStyle w:val="EmptyLayoutCell"/>
              <w:rPr>
                <w:lang w:val="ru-RU"/>
              </w:rPr>
            </w:pPr>
          </w:p>
        </w:tc>
        <w:tc>
          <w:tcPr>
            <w:tcW w:w="7" w:type="dxa"/>
          </w:tcPr>
          <w:p w:rsidR="007B0DF5" w:rsidRPr="00A407D7" w:rsidRDefault="007B0DF5" w:rsidP="00E265EE">
            <w:pPr>
              <w:pStyle w:val="EmptyLayoutCell"/>
              <w:rPr>
                <w:lang w:val="ru-RU"/>
              </w:rPr>
            </w:pPr>
          </w:p>
        </w:tc>
        <w:tc>
          <w:tcPr>
            <w:tcW w:w="7" w:type="dxa"/>
          </w:tcPr>
          <w:p w:rsidR="007B0DF5" w:rsidRPr="00A407D7" w:rsidRDefault="007B0DF5" w:rsidP="00E265EE">
            <w:pPr>
              <w:pStyle w:val="EmptyLayoutCell"/>
              <w:rPr>
                <w:lang w:val="ru-RU"/>
              </w:rPr>
            </w:pPr>
          </w:p>
        </w:tc>
        <w:tc>
          <w:tcPr>
            <w:tcW w:w="7"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sz w:val="28"/>
                <w:szCs w:val="28"/>
                <w:lang w:val="ru-RU"/>
              </w:rPr>
            </w:pPr>
          </w:p>
        </w:tc>
        <w:tc>
          <w:tcPr>
            <w:tcW w:w="3084" w:type="dxa"/>
          </w:tcPr>
          <w:p w:rsidR="007B0DF5" w:rsidRPr="006A7EE7" w:rsidRDefault="007B0DF5" w:rsidP="00E265EE">
            <w:pPr>
              <w:pStyle w:val="EmptyLayoutCell"/>
              <w:rPr>
                <w:sz w:val="28"/>
                <w:szCs w:val="28"/>
                <w:lang w:val="ru-RU"/>
              </w:rPr>
            </w:pPr>
          </w:p>
        </w:tc>
        <w:tc>
          <w:tcPr>
            <w:tcW w:w="1582" w:type="dxa"/>
          </w:tcPr>
          <w:p w:rsidR="007B0DF5" w:rsidRPr="006A7EE7" w:rsidRDefault="007B0DF5" w:rsidP="00E265EE">
            <w:pPr>
              <w:pStyle w:val="EmptyLayoutCell"/>
              <w:rPr>
                <w:sz w:val="28"/>
                <w:szCs w:val="28"/>
                <w:lang w:val="ru-RU"/>
              </w:rPr>
            </w:pPr>
          </w:p>
        </w:tc>
        <w:tc>
          <w:tcPr>
            <w:tcW w:w="542" w:type="dxa"/>
          </w:tcPr>
          <w:p w:rsidR="007B0DF5" w:rsidRPr="006A7EE7" w:rsidRDefault="007B0DF5" w:rsidP="00E265EE">
            <w:pPr>
              <w:pStyle w:val="EmptyLayoutCell"/>
              <w:rPr>
                <w:sz w:val="28"/>
                <w:szCs w:val="28"/>
                <w:lang w:val="ru-RU"/>
              </w:rPr>
            </w:pPr>
          </w:p>
        </w:tc>
        <w:tc>
          <w:tcPr>
            <w:tcW w:w="190" w:type="dxa"/>
            <w:gridSpan w:val="2"/>
          </w:tcPr>
          <w:p w:rsidR="007B0DF5" w:rsidRDefault="007B0DF5" w:rsidP="0040313D">
            <w:pPr>
              <w:pStyle w:val="EmptyLayoutCell"/>
              <w:rPr>
                <w:sz w:val="28"/>
                <w:szCs w:val="28"/>
                <w:lang w:val="ru-RU"/>
              </w:rPr>
            </w:pPr>
          </w:p>
          <w:p w:rsidR="007B0DF5" w:rsidRDefault="007B0DF5" w:rsidP="0040313D">
            <w:pPr>
              <w:pStyle w:val="EmptyLayoutCell"/>
              <w:rPr>
                <w:sz w:val="28"/>
                <w:szCs w:val="28"/>
                <w:lang w:val="ru-RU"/>
              </w:rPr>
            </w:pPr>
          </w:p>
          <w:p w:rsidR="007B0DF5" w:rsidRPr="006A7EE7" w:rsidRDefault="007B0DF5" w:rsidP="0040313D">
            <w:pPr>
              <w:pStyle w:val="EmptyLayoutCell"/>
              <w:rPr>
                <w:sz w:val="28"/>
                <w:szCs w:val="28"/>
                <w:lang w:val="ru-RU"/>
              </w:rPr>
            </w:pPr>
          </w:p>
        </w:tc>
        <w:tc>
          <w:tcPr>
            <w:tcW w:w="4750" w:type="dxa"/>
            <w:gridSpan w:val="3"/>
          </w:tcPr>
          <w:p w:rsidR="007B0DF5" w:rsidRDefault="007B0DF5" w:rsidP="0040313D">
            <w:pPr>
              <w:tabs>
                <w:tab w:val="left" w:pos="5103"/>
                <w:tab w:val="left" w:pos="6663"/>
              </w:tabs>
              <w:contextualSpacing/>
              <w:rPr>
                <w:rFonts w:eastAsia="Calibri"/>
                <w:b/>
                <w:sz w:val="28"/>
                <w:szCs w:val="28"/>
                <w:lang w:val="ru-RU" w:eastAsia="ru-RU"/>
              </w:rPr>
            </w:pPr>
          </w:p>
          <w:p w:rsidR="007B0DF5" w:rsidRDefault="007B0DF5" w:rsidP="0040313D">
            <w:pPr>
              <w:tabs>
                <w:tab w:val="left" w:pos="5103"/>
                <w:tab w:val="left" w:pos="6663"/>
              </w:tabs>
              <w:contextualSpacing/>
              <w:rPr>
                <w:rFonts w:eastAsia="Calibri"/>
                <w:b/>
                <w:sz w:val="28"/>
                <w:szCs w:val="28"/>
                <w:lang w:val="ru-RU" w:eastAsia="ru-RU"/>
              </w:rPr>
            </w:pPr>
          </w:p>
          <w:p w:rsidR="007B0DF5" w:rsidRPr="00002648" w:rsidRDefault="007B0DF5" w:rsidP="0040313D">
            <w:pPr>
              <w:tabs>
                <w:tab w:val="left" w:pos="5103"/>
                <w:tab w:val="left" w:pos="6663"/>
              </w:tabs>
              <w:contextualSpacing/>
              <w:rPr>
                <w:rFonts w:eastAsia="Calibri"/>
                <w:color w:val="000000"/>
                <w:sz w:val="28"/>
                <w:szCs w:val="28"/>
                <w:lang w:val="ru-RU" w:eastAsia="ru-RU"/>
              </w:rPr>
            </w:pPr>
            <w:r w:rsidRPr="00002648">
              <w:rPr>
                <w:rFonts w:eastAsia="Calibri"/>
                <w:b/>
                <w:sz w:val="28"/>
                <w:szCs w:val="28"/>
                <w:lang w:val="ru-RU" w:eastAsia="ru-RU"/>
              </w:rPr>
              <w:t>УТВЕРЖДАЮ</w:t>
            </w:r>
            <w:r w:rsidRPr="00002648">
              <w:rPr>
                <w:rFonts w:eastAsia="Calibri"/>
                <w:sz w:val="28"/>
                <w:szCs w:val="28"/>
                <w:lang w:val="ru-RU" w:eastAsia="ru-RU"/>
              </w:rPr>
              <w:t xml:space="preserve"> </w:t>
            </w:r>
            <w:r w:rsidRPr="00002648">
              <w:rPr>
                <w:rFonts w:eastAsia="Calibri"/>
                <w:color w:val="000000"/>
                <w:sz w:val="28"/>
                <w:szCs w:val="28"/>
                <w:lang w:val="ru-RU" w:eastAsia="ru-RU"/>
              </w:rPr>
              <w:t xml:space="preserve">                                                                   Проректор по учебной работе</w:t>
            </w:r>
          </w:p>
          <w:p w:rsidR="007B0DF5" w:rsidRDefault="003403E4" w:rsidP="0040313D">
            <w:pPr>
              <w:tabs>
                <w:tab w:val="left" w:pos="5103"/>
                <w:tab w:val="left" w:pos="6663"/>
              </w:tabs>
              <w:contextualSpacing/>
              <w:rPr>
                <w:rFonts w:eastAsia="Calibri"/>
                <w:color w:val="000000"/>
                <w:sz w:val="28"/>
                <w:szCs w:val="28"/>
                <w:lang w:val="ru-RU" w:eastAsia="ru-RU"/>
              </w:rPr>
            </w:pPr>
            <w:r>
              <w:rPr>
                <w:u w:val="single"/>
              </w:rPr>
              <w:pict w14:anchorId="032CD085">
                <v:shape id="_x0000_i1026" type="#_x0000_t75" style="width:40.5pt;height:17.25pt;visibility:visible;mso-wrap-style:square">
                  <v:imagedata r:id="rId9" o:title="" croptop="18241f" cropbottom="35512f" cropleft="19831f" cropright="31841f"/>
                </v:shape>
              </w:pict>
            </w:r>
            <w:r w:rsidR="007B0DF5" w:rsidRPr="00002648">
              <w:rPr>
                <w:rFonts w:eastAsia="Calibri"/>
                <w:color w:val="000000"/>
                <w:sz w:val="28"/>
                <w:szCs w:val="28"/>
                <w:lang w:val="ru-RU" w:eastAsia="ru-RU"/>
              </w:rPr>
              <w:t>Л.В. Ватлина                                                                     «28» мая 2025 г.</w:t>
            </w:r>
          </w:p>
          <w:p w:rsidR="007B0DF5" w:rsidRDefault="007B0DF5" w:rsidP="0040313D">
            <w:pPr>
              <w:tabs>
                <w:tab w:val="left" w:pos="5103"/>
                <w:tab w:val="left" w:pos="6663"/>
              </w:tabs>
              <w:contextualSpacing/>
              <w:rPr>
                <w:b/>
                <w:bCs/>
                <w:sz w:val="28"/>
                <w:szCs w:val="28"/>
                <w:lang w:val="ru-RU"/>
              </w:rPr>
            </w:pPr>
          </w:p>
          <w:p w:rsidR="007B0DF5" w:rsidRDefault="007B0DF5" w:rsidP="0040313D">
            <w:pPr>
              <w:widowControl w:val="0"/>
              <w:tabs>
                <w:tab w:val="center" w:pos="6821"/>
              </w:tabs>
              <w:overflowPunct w:val="0"/>
              <w:autoSpaceDE w:val="0"/>
              <w:autoSpaceDN w:val="0"/>
              <w:adjustRightInd w:val="0"/>
              <w:ind w:right="850" w:firstLine="4962"/>
              <w:textAlignment w:val="baseline"/>
              <w:rPr>
                <w:color w:val="000000"/>
                <w:sz w:val="28"/>
                <w:szCs w:val="28"/>
                <w:lang w:val="ru-RU"/>
              </w:rPr>
            </w:pPr>
          </w:p>
          <w:p w:rsidR="007B0DF5" w:rsidRPr="004C7071" w:rsidRDefault="007B0DF5" w:rsidP="0040313D">
            <w:pPr>
              <w:widowControl w:val="0"/>
              <w:tabs>
                <w:tab w:val="center" w:pos="6821"/>
              </w:tabs>
              <w:overflowPunct w:val="0"/>
              <w:autoSpaceDE w:val="0"/>
              <w:autoSpaceDN w:val="0"/>
              <w:adjustRightInd w:val="0"/>
              <w:ind w:right="850" w:firstLine="4962"/>
              <w:textAlignment w:val="baseline"/>
              <w:rPr>
                <w:color w:val="000000"/>
                <w:sz w:val="28"/>
                <w:szCs w:val="28"/>
                <w:lang w:val="ru-RU"/>
              </w:rPr>
            </w:pPr>
          </w:p>
        </w:tc>
        <w:tc>
          <w:tcPr>
            <w:tcW w:w="1251" w:type="dxa"/>
            <w:gridSpan w:val="29"/>
            <w:tcBorders>
              <w:left w:val="nil"/>
            </w:tcBorders>
          </w:tcPr>
          <w:p w:rsidR="007B0DF5" w:rsidRPr="006A7EE7" w:rsidRDefault="007B0DF5" w:rsidP="00E265EE">
            <w:pPr>
              <w:pStyle w:val="EmptyLayoutCell"/>
              <w:rPr>
                <w:sz w:val="28"/>
                <w:szCs w:val="28"/>
                <w:lang w:val="ru-RU"/>
              </w:rPr>
            </w:pPr>
          </w:p>
        </w:tc>
        <w:tc>
          <w:tcPr>
            <w:tcW w:w="12"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lang w:val="ru-RU"/>
              </w:rPr>
            </w:pPr>
          </w:p>
        </w:tc>
        <w:tc>
          <w:tcPr>
            <w:tcW w:w="6" w:type="dxa"/>
          </w:tcPr>
          <w:p w:rsidR="007B0DF5" w:rsidRPr="00A407D7" w:rsidRDefault="007B0DF5" w:rsidP="00E265EE">
            <w:pPr>
              <w:pStyle w:val="EmptyLayoutCell"/>
              <w:rPr>
                <w:lang w:val="ru-RU"/>
              </w:rPr>
            </w:pPr>
          </w:p>
        </w:tc>
      </w:tr>
      <w:tr w:rsidR="007B0DF5" w:rsidRPr="00092CE3" w:rsidTr="007B0DF5">
        <w:trPr>
          <w:gridAfter w:val="20"/>
          <w:wAfter w:w="685" w:type="dxa"/>
          <w:trHeight w:val="425"/>
        </w:trPr>
        <w:tc>
          <w:tcPr>
            <w:tcW w:w="8" w:type="dxa"/>
          </w:tcPr>
          <w:p w:rsidR="007B0DF5" w:rsidRPr="00092CE3" w:rsidRDefault="007B0DF5" w:rsidP="00E265EE">
            <w:pPr>
              <w:pStyle w:val="EmptyLayoutCell"/>
              <w:rPr>
                <w:lang w:val="ru-RU"/>
              </w:rPr>
            </w:pPr>
          </w:p>
        </w:tc>
        <w:tc>
          <w:tcPr>
            <w:tcW w:w="7" w:type="dxa"/>
          </w:tcPr>
          <w:p w:rsidR="007B0DF5" w:rsidRPr="00092CE3" w:rsidRDefault="007B0DF5" w:rsidP="00E265EE">
            <w:pPr>
              <w:pStyle w:val="EmptyLayoutCell"/>
              <w:rPr>
                <w:lang w:val="ru-RU"/>
              </w:rPr>
            </w:pPr>
          </w:p>
        </w:tc>
        <w:tc>
          <w:tcPr>
            <w:tcW w:w="7" w:type="dxa"/>
          </w:tcPr>
          <w:p w:rsidR="007B0DF5" w:rsidRPr="00092CE3" w:rsidRDefault="007B0DF5" w:rsidP="00E265EE">
            <w:pPr>
              <w:pStyle w:val="EmptyLayoutCell"/>
              <w:rPr>
                <w:lang w:val="ru-RU"/>
              </w:rPr>
            </w:pPr>
          </w:p>
        </w:tc>
        <w:tc>
          <w:tcPr>
            <w:tcW w:w="10764" w:type="dxa"/>
            <w:gridSpan w:val="24"/>
          </w:tcPr>
          <w:tbl>
            <w:tblPr>
              <w:tblW w:w="0" w:type="auto"/>
              <w:tblCellMar>
                <w:left w:w="0" w:type="dxa"/>
                <w:right w:w="0" w:type="dxa"/>
              </w:tblCellMar>
              <w:tblLook w:val="0000" w:firstRow="0" w:lastRow="0" w:firstColumn="0" w:lastColumn="0" w:noHBand="0" w:noVBand="0"/>
            </w:tblPr>
            <w:tblGrid>
              <w:gridCol w:w="8797"/>
            </w:tblGrid>
            <w:tr w:rsidR="007B0DF5" w:rsidRPr="006A7EE7" w:rsidTr="00E265EE">
              <w:trPr>
                <w:trHeight w:val="345"/>
              </w:trPr>
              <w:tc>
                <w:tcPr>
                  <w:tcW w:w="8797" w:type="dxa"/>
                  <w:tcMar>
                    <w:top w:w="40" w:type="dxa"/>
                    <w:left w:w="40" w:type="dxa"/>
                    <w:bottom w:w="40" w:type="dxa"/>
                    <w:right w:w="40" w:type="dxa"/>
                  </w:tcMar>
                </w:tcPr>
                <w:p w:rsidR="007B0DF5" w:rsidRPr="006A7EE7" w:rsidRDefault="007B0DF5" w:rsidP="00254818">
                  <w:pPr>
                    <w:jc w:val="center"/>
                    <w:rPr>
                      <w:sz w:val="28"/>
                      <w:szCs w:val="28"/>
                      <w:lang w:val="ru-RU"/>
                    </w:rPr>
                  </w:pPr>
                  <w:r>
                    <w:rPr>
                      <w:b/>
                      <w:color w:val="000000"/>
                      <w:sz w:val="28"/>
                      <w:szCs w:val="28"/>
                      <w:lang w:val="ru-RU"/>
                    </w:rPr>
                    <w:t>РАБОЧАЯ ПРОГРАММА ПРОИЗВОДСТВЕННОЙ ПРАКТИКИ</w:t>
                  </w:r>
                </w:p>
              </w:tc>
            </w:tr>
          </w:tbl>
          <w:p w:rsidR="007B0DF5" w:rsidRPr="006A7EE7" w:rsidRDefault="007B0DF5" w:rsidP="004C7071">
            <w:pPr>
              <w:jc w:val="center"/>
              <w:rPr>
                <w:sz w:val="28"/>
                <w:szCs w:val="28"/>
                <w:lang w:val="ru-RU"/>
              </w:rPr>
            </w:pPr>
          </w:p>
        </w:tc>
        <w:tc>
          <w:tcPr>
            <w:tcW w:w="6" w:type="dxa"/>
          </w:tcPr>
          <w:p w:rsidR="007B0DF5" w:rsidRPr="00092CE3" w:rsidRDefault="007B0DF5" w:rsidP="00E265EE">
            <w:pPr>
              <w:pStyle w:val="EmptyLayoutCell"/>
              <w:rPr>
                <w:lang w:val="ru-RU"/>
              </w:rPr>
            </w:pPr>
          </w:p>
        </w:tc>
        <w:tc>
          <w:tcPr>
            <w:tcW w:w="6" w:type="dxa"/>
          </w:tcPr>
          <w:p w:rsidR="007B0DF5" w:rsidRPr="00092CE3" w:rsidRDefault="007B0DF5" w:rsidP="00E265EE">
            <w:pPr>
              <w:pStyle w:val="EmptyLayoutCell"/>
              <w:rPr>
                <w:lang w:val="ru-RU"/>
              </w:rPr>
            </w:pPr>
          </w:p>
        </w:tc>
        <w:tc>
          <w:tcPr>
            <w:tcW w:w="6" w:type="dxa"/>
          </w:tcPr>
          <w:p w:rsidR="007B0DF5" w:rsidRPr="00092CE3" w:rsidRDefault="007B0DF5" w:rsidP="00E265EE">
            <w:pPr>
              <w:pStyle w:val="EmptyLayoutCell"/>
              <w:rPr>
                <w:lang w:val="ru-RU"/>
              </w:rPr>
            </w:pPr>
          </w:p>
        </w:tc>
      </w:tr>
      <w:tr w:rsidR="007B0DF5" w:rsidRPr="00092CE3" w:rsidTr="007B0DF5">
        <w:trPr>
          <w:gridAfter w:val="13"/>
          <w:wAfter w:w="637" w:type="dxa"/>
          <w:trHeight w:val="425"/>
        </w:trPr>
        <w:tc>
          <w:tcPr>
            <w:tcW w:w="8" w:type="dxa"/>
          </w:tcPr>
          <w:p w:rsidR="007B0DF5" w:rsidRPr="00092CE3" w:rsidRDefault="007B0DF5" w:rsidP="00E265EE">
            <w:pPr>
              <w:pStyle w:val="EmptyLayoutCell"/>
              <w:rPr>
                <w:lang w:val="ru-RU"/>
              </w:rPr>
            </w:pPr>
          </w:p>
        </w:tc>
        <w:tc>
          <w:tcPr>
            <w:tcW w:w="7" w:type="dxa"/>
          </w:tcPr>
          <w:p w:rsidR="007B0DF5" w:rsidRPr="00092CE3" w:rsidRDefault="007B0DF5" w:rsidP="00E265EE">
            <w:pPr>
              <w:pStyle w:val="EmptyLayoutCell"/>
              <w:rPr>
                <w:lang w:val="ru-RU"/>
              </w:rPr>
            </w:pPr>
          </w:p>
        </w:tc>
        <w:tc>
          <w:tcPr>
            <w:tcW w:w="7" w:type="dxa"/>
          </w:tcPr>
          <w:p w:rsidR="007B0DF5" w:rsidRPr="00092CE3" w:rsidRDefault="007B0DF5" w:rsidP="00E265EE">
            <w:pPr>
              <w:pStyle w:val="EmptyLayoutCell"/>
              <w:rPr>
                <w:lang w:val="ru-RU"/>
              </w:rPr>
            </w:pPr>
          </w:p>
        </w:tc>
        <w:tc>
          <w:tcPr>
            <w:tcW w:w="7" w:type="dxa"/>
          </w:tcPr>
          <w:p w:rsidR="007B0DF5" w:rsidRPr="006A7EE7" w:rsidRDefault="007B0DF5" w:rsidP="004C7071">
            <w:pPr>
              <w:pStyle w:val="EmptyLayoutCell"/>
              <w:jc w:val="center"/>
              <w:rPr>
                <w:sz w:val="28"/>
                <w:szCs w:val="28"/>
                <w:lang w:val="ru-RU"/>
              </w:rPr>
            </w:pPr>
          </w:p>
        </w:tc>
        <w:tc>
          <w:tcPr>
            <w:tcW w:w="7" w:type="dxa"/>
          </w:tcPr>
          <w:p w:rsidR="007B0DF5" w:rsidRPr="006A7EE7" w:rsidRDefault="007B0DF5" w:rsidP="004C7071">
            <w:pPr>
              <w:pStyle w:val="EmptyLayoutCell"/>
              <w:jc w:val="center"/>
              <w:rPr>
                <w:sz w:val="28"/>
                <w:szCs w:val="28"/>
                <w:lang w:val="ru-RU"/>
              </w:rPr>
            </w:pPr>
          </w:p>
        </w:tc>
        <w:tc>
          <w:tcPr>
            <w:tcW w:w="6" w:type="dxa"/>
          </w:tcPr>
          <w:p w:rsidR="007B0DF5" w:rsidRPr="006A7EE7" w:rsidRDefault="007B0DF5" w:rsidP="004C7071">
            <w:pPr>
              <w:pStyle w:val="EmptyLayoutCell"/>
              <w:jc w:val="center"/>
              <w:rPr>
                <w:sz w:val="28"/>
                <w:szCs w:val="28"/>
                <w:lang w:val="ru-RU"/>
              </w:rPr>
            </w:pPr>
          </w:p>
        </w:tc>
        <w:tc>
          <w:tcPr>
            <w:tcW w:w="3084" w:type="dxa"/>
          </w:tcPr>
          <w:p w:rsidR="007B0DF5" w:rsidRPr="006A7EE7" w:rsidRDefault="007B0DF5" w:rsidP="004C7071">
            <w:pPr>
              <w:pStyle w:val="EmptyLayoutCell"/>
              <w:jc w:val="center"/>
              <w:rPr>
                <w:sz w:val="28"/>
                <w:szCs w:val="28"/>
                <w:lang w:val="ru-RU"/>
              </w:rPr>
            </w:pPr>
          </w:p>
        </w:tc>
        <w:tc>
          <w:tcPr>
            <w:tcW w:w="1582" w:type="dxa"/>
          </w:tcPr>
          <w:p w:rsidR="007B0DF5" w:rsidRPr="006A7EE7" w:rsidRDefault="007B0DF5" w:rsidP="004C7071">
            <w:pPr>
              <w:pStyle w:val="EmptyLayoutCell"/>
              <w:jc w:val="center"/>
              <w:rPr>
                <w:sz w:val="28"/>
                <w:szCs w:val="28"/>
                <w:lang w:val="ru-RU"/>
              </w:rPr>
            </w:pPr>
          </w:p>
        </w:tc>
        <w:tc>
          <w:tcPr>
            <w:tcW w:w="542" w:type="dxa"/>
          </w:tcPr>
          <w:p w:rsidR="007B0DF5" w:rsidRPr="006A7EE7" w:rsidRDefault="007B0DF5" w:rsidP="004C7071">
            <w:pPr>
              <w:pStyle w:val="EmptyLayoutCell"/>
              <w:jc w:val="center"/>
              <w:rPr>
                <w:sz w:val="28"/>
                <w:szCs w:val="28"/>
                <w:lang w:val="ru-RU"/>
              </w:rPr>
            </w:pPr>
          </w:p>
        </w:tc>
        <w:tc>
          <w:tcPr>
            <w:tcW w:w="78" w:type="dxa"/>
          </w:tcPr>
          <w:p w:rsidR="007B0DF5" w:rsidRPr="006A7EE7" w:rsidRDefault="007B0DF5" w:rsidP="004C7071">
            <w:pPr>
              <w:pStyle w:val="EmptyLayoutCell"/>
              <w:jc w:val="center"/>
              <w:rPr>
                <w:sz w:val="28"/>
                <w:szCs w:val="28"/>
                <w:lang w:val="ru-RU"/>
              </w:rPr>
            </w:pPr>
          </w:p>
        </w:tc>
        <w:tc>
          <w:tcPr>
            <w:tcW w:w="2512" w:type="dxa"/>
            <w:gridSpan w:val="3"/>
          </w:tcPr>
          <w:p w:rsidR="007B0DF5" w:rsidRPr="006A7EE7" w:rsidRDefault="007B0DF5" w:rsidP="004C7071">
            <w:pPr>
              <w:pStyle w:val="EmptyLayoutCell"/>
              <w:jc w:val="center"/>
              <w:rPr>
                <w:sz w:val="28"/>
                <w:szCs w:val="28"/>
                <w:lang w:val="ru-RU"/>
              </w:rPr>
            </w:pPr>
          </w:p>
        </w:tc>
        <w:tc>
          <w:tcPr>
            <w:tcW w:w="2755" w:type="dxa"/>
            <w:gridSpan w:val="4"/>
          </w:tcPr>
          <w:p w:rsidR="007B0DF5" w:rsidRPr="006A7EE7" w:rsidRDefault="007B0DF5" w:rsidP="004C7071">
            <w:pPr>
              <w:pStyle w:val="EmptyLayoutCell"/>
              <w:jc w:val="center"/>
              <w:rPr>
                <w:sz w:val="28"/>
                <w:szCs w:val="28"/>
                <w:lang w:val="ru-RU"/>
              </w:rPr>
            </w:pPr>
          </w:p>
        </w:tc>
        <w:tc>
          <w:tcPr>
            <w:tcW w:w="191" w:type="dxa"/>
            <w:gridSpan w:val="10"/>
          </w:tcPr>
          <w:p w:rsidR="007B0DF5" w:rsidRPr="006A7EE7" w:rsidRDefault="007B0DF5" w:rsidP="004C7071">
            <w:pPr>
              <w:pStyle w:val="EmptyLayoutCell"/>
              <w:jc w:val="center"/>
              <w:rPr>
                <w:sz w:val="28"/>
                <w:szCs w:val="28"/>
                <w:lang w:val="ru-RU"/>
              </w:rPr>
            </w:pPr>
          </w:p>
        </w:tc>
        <w:tc>
          <w:tcPr>
            <w:tcW w:w="30" w:type="dxa"/>
            <w:gridSpan w:val="5"/>
          </w:tcPr>
          <w:p w:rsidR="007B0DF5" w:rsidRPr="00092CE3" w:rsidRDefault="007B0DF5" w:rsidP="00E265EE">
            <w:pPr>
              <w:pStyle w:val="EmptyLayoutCell"/>
              <w:rPr>
                <w:lang w:val="ru-RU"/>
              </w:rPr>
            </w:pPr>
          </w:p>
        </w:tc>
        <w:tc>
          <w:tcPr>
            <w:tcW w:w="6" w:type="dxa"/>
          </w:tcPr>
          <w:p w:rsidR="007B0DF5" w:rsidRPr="00092CE3" w:rsidRDefault="007B0DF5" w:rsidP="00E265EE">
            <w:pPr>
              <w:pStyle w:val="EmptyLayoutCell"/>
              <w:rPr>
                <w:lang w:val="ru-RU"/>
              </w:rPr>
            </w:pPr>
          </w:p>
        </w:tc>
        <w:tc>
          <w:tcPr>
            <w:tcW w:w="9" w:type="dxa"/>
          </w:tcPr>
          <w:p w:rsidR="007B0DF5" w:rsidRPr="00092CE3" w:rsidRDefault="007B0DF5" w:rsidP="00E265EE">
            <w:pPr>
              <w:pStyle w:val="EmptyLayoutCell"/>
              <w:rPr>
                <w:lang w:val="ru-RU"/>
              </w:rPr>
            </w:pPr>
          </w:p>
        </w:tc>
        <w:tc>
          <w:tcPr>
            <w:tcW w:w="9" w:type="dxa"/>
          </w:tcPr>
          <w:p w:rsidR="007B0DF5" w:rsidRPr="00092CE3" w:rsidRDefault="007B0DF5" w:rsidP="00E265EE">
            <w:pPr>
              <w:pStyle w:val="EmptyLayoutCell"/>
              <w:rPr>
                <w:lang w:val="ru-RU"/>
              </w:rPr>
            </w:pPr>
          </w:p>
        </w:tc>
        <w:tc>
          <w:tcPr>
            <w:tcW w:w="6" w:type="dxa"/>
          </w:tcPr>
          <w:p w:rsidR="007B0DF5" w:rsidRPr="00092CE3" w:rsidRDefault="007B0DF5" w:rsidP="00E265EE">
            <w:pPr>
              <w:pStyle w:val="EmptyLayoutCell"/>
              <w:rPr>
                <w:lang w:val="ru-RU"/>
              </w:rPr>
            </w:pPr>
          </w:p>
        </w:tc>
        <w:tc>
          <w:tcPr>
            <w:tcW w:w="6" w:type="dxa"/>
          </w:tcPr>
          <w:p w:rsidR="007B0DF5" w:rsidRPr="00092CE3" w:rsidRDefault="007B0DF5" w:rsidP="00E265EE">
            <w:pPr>
              <w:pStyle w:val="EmptyLayoutCell"/>
              <w:rPr>
                <w:lang w:val="ru-RU"/>
              </w:rPr>
            </w:pPr>
          </w:p>
        </w:tc>
      </w:tr>
      <w:tr w:rsidR="007B0DF5" w:rsidRPr="003403E4" w:rsidTr="007B0DF5">
        <w:trPr>
          <w:gridAfter w:val="21"/>
          <w:wAfter w:w="691" w:type="dxa"/>
          <w:trHeight w:val="425"/>
        </w:trPr>
        <w:tc>
          <w:tcPr>
            <w:tcW w:w="8" w:type="dxa"/>
          </w:tcPr>
          <w:p w:rsidR="007B0DF5" w:rsidRPr="00092CE3" w:rsidRDefault="007B0DF5" w:rsidP="00E265EE">
            <w:pPr>
              <w:pStyle w:val="EmptyLayoutCell"/>
              <w:rPr>
                <w:lang w:val="ru-RU"/>
              </w:rPr>
            </w:pPr>
          </w:p>
        </w:tc>
        <w:tc>
          <w:tcPr>
            <w:tcW w:w="10778" w:type="dxa"/>
            <w:gridSpan w:val="26"/>
          </w:tcPr>
          <w:tbl>
            <w:tblPr>
              <w:tblW w:w="0" w:type="auto"/>
              <w:tblCellMar>
                <w:left w:w="0" w:type="dxa"/>
                <w:right w:w="0" w:type="dxa"/>
              </w:tblCellMar>
              <w:tblLook w:val="0000" w:firstRow="0" w:lastRow="0" w:firstColumn="0" w:lastColumn="0" w:noHBand="0" w:noVBand="0"/>
            </w:tblPr>
            <w:tblGrid>
              <w:gridCol w:w="9566"/>
            </w:tblGrid>
            <w:tr w:rsidR="007B0DF5" w:rsidRPr="003403E4" w:rsidTr="00E265EE">
              <w:trPr>
                <w:trHeight w:val="345"/>
              </w:trPr>
              <w:tc>
                <w:tcPr>
                  <w:tcW w:w="9566" w:type="dxa"/>
                  <w:tcMar>
                    <w:top w:w="40" w:type="dxa"/>
                    <w:left w:w="40" w:type="dxa"/>
                    <w:bottom w:w="40" w:type="dxa"/>
                    <w:right w:w="40" w:type="dxa"/>
                  </w:tcMar>
                </w:tcPr>
                <w:p w:rsidR="007B0DF5" w:rsidRPr="006A7EE7" w:rsidRDefault="007B0DF5" w:rsidP="004C7071">
                  <w:pPr>
                    <w:jc w:val="center"/>
                    <w:rPr>
                      <w:b/>
                      <w:color w:val="000000"/>
                      <w:sz w:val="28"/>
                      <w:szCs w:val="28"/>
                      <w:lang w:val="ru-RU"/>
                    </w:rPr>
                  </w:pPr>
                  <w:r w:rsidRPr="008248E8">
                    <w:rPr>
                      <w:b/>
                      <w:color w:val="000000"/>
                      <w:sz w:val="28"/>
                      <w:szCs w:val="28"/>
                      <w:lang w:val="ru-RU"/>
                    </w:rPr>
                    <w:t>ПМ.01 Ведение бухгалтерского и налогового учета</w:t>
                  </w:r>
                </w:p>
                <w:p w:rsidR="007B0DF5" w:rsidRDefault="007B0DF5" w:rsidP="004C7071">
                  <w:pPr>
                    <w:jc w:val="center"/>
                    <w:rPr>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7B0DF5" w:rsidRPr="003403E4" w:rsidTr="00E72ABA">
                    <w:tc>
                      <w:tcPr>
                        <w:tcW w:w="9571" w:type="dxa"/>
                        <w:tcBorders>
                          <w:top w:val="nil"/>
                          <w:left w:val="nil"/>
                          <w:bottom w:val="nil"/>
                          <w:right w:val="nil"/>
                        </w:tcBorders>
                      </w:tcPr>
                      <w:p w:rsidR="007B0DF5" w:rsidRPr="008248E8" w:rsidRDefault="007B0DF5" w:rsidP="00E72ABA">
                        <w:pPr>
                          <w:spacing w:line="276" w:lineRule="auto"/>
                          <w:ind w:left="40"/>
                          <w:jc w:val="center"/>
                          <w:rPr>
                            <w:sz w:val="28"/>
                            <w:szCs w:val="28"/>
                            <w:lang w:val="ru-RU"/>
                          </w:rPr>
                        </w:pPr>
                        <w:r w:rsidRPr="008248E8">
                          <w:rPr>
                            <w:sz w:val="28"/>
                            <w:szCs w:val="28"/>
                            <w:lang w:val="ru-RU"/>
                          </w:rPr>
                          <w:t xml:space="preserve">для </w:t>
                        </w:r>
                        <w:proofErr w:type="gramStart"/>
                        <w:r w:rsidRPr="008248E8">
                          <w:rPr>
                            <w:sz w:val="28"/>
                            <w:szCs w:val="28"/>
                            <w:lang w:val="ru-RU"/>
                          </w:rPr>
                          <w:t>обучающихся</w:t>
                        </w:r>
                        <w:proofErr w:type="gramEnd"/>
                        <w:r w:rsidRPr="008248E8">
                          <w:rPr>
                            <w:sz w:val="28"/>
                            <w:szCs w:val="28"/>
                            <w:lang w:val="ru-RU"/>
                          </w:rPr>
                          <w:t xml:space="preserve"> среднего профессионального образования </w:t>
                        </w:r>
                      </w:p>
                      <w:p w:rsidR="007B0DF5" w:rsidRPr="008248E8" w:rsidRDefault="007B0DF5" w:rsidP="00E72ABA">
                        <w:pPr>
                          <w:spacing w:line="276" w:lineRule="auto"/>
                          <w:ind w:left="40"/>
                          <w:jc w:val="center"/>
                          <w:rPr>
                            <w:sz w:val="28"/>
                            <w:szCs w:val="28"/>
                            <w:lang w:val="ru-RU"/>
                          </w:rPr>
                        </w:pPr>
                        <w:r w:rsidRPr="008248E8">
                          <w:rPr>
                            <w:sz w:val="28"/>
                            <w:szCs w:val="28"/>
                            <w:lang w:val="ru-RU"/>
                          </w:rPr>
                          <w:t>по специальности:</w:t>
                        </w:r>
                      </w:p>
                      <w:p w:rsidR="007B0DF5" w:rsidRPr="008248E8" w:rsidRDefault="007B0DF5" w:rsidP="00E72ABA">
                        <w:pPr>
                          <w:overflowPunct w:val="0"/>
                          <w:autoSpaceDE w:val="0"/>
                          <w:autoSpaceDN w:val="0"/>
                          <w:adjustRightInd w:val="0"/>
                          <w:contextualSpacing/>
                          <w:jc w:val="center"/>
                          <w:textAlignment w:val="baseline"/>
                          <w:rPr>
                            <w:b/>
                            <w:bCs/>
                            <w:caps/>
                            <w:sz w:val="28"/>
                            <w:szCs w:val="28"/>
                            <w:lang w:val="ru-RU"/>
                          </w:rPr>
                        </w:pPr>
                      </w:p>
                    </w:tc>
                  </w:tr>
                </w:tbl>
                <w:p w:rsidR="007B0DF5" w:rsidRPr="008248E8" w:rsidRDefault="007B0DF5" w:rsidP="008248E8">
                  <w:pPr>
                    <w:overflowPunct w:val="0"/>
                    <w:autoSpaceDE w:val="0"/>
                    <w:autoSpaceDN w:val="0"/>
                    <w:adjustRightInd w:val="0"/>
                    <w:contextualSpacing/>
                    <w:textAlignment w:val="baseline"/>
                    <w:rPr>
                      <w:sz w:val="28"/>
                      <w:szCs w:val="28"/>
                      <w:lang w:val="ru-RU"/>
                    </w:rPr>
                  </w:pPr>
                </w:p>
                <w:p w:rsidR="007B0DF5" w:rsidRPr="000D5327" w:rsidRDefault="007B0DF5" w:rsidP="008248E8">
                  <w:pPr>
                    <w:overflowPunct w:val="0"/>
                    <w:autoSpaceDE w:val="0"/>
                    <w:autoSpaceDN w:val="0"/>
                    <w:adjustRightInd w:val="0"/>
                    <w:contextualSpacing/>
                    <w:jc w:val="center"/>
                    <w:textAlignment w:val="baseline"/>
                    <w:rPr>
                      <w:b/>
                      <w:sz w:val="28"/>
                      <w:szCs w:val="28"/>
                      <w:lang w:val="ru-RU"/>
                    </w:rPr>
                  </w:pPr>
                  <w:r w:rsidRPr="000D5327">
                    <w:rPr>
                      <w:b/>
                      <w:color w:val="000000"/>
                      <w:sz w:val="28"/>
                      <w:szCs w:val="28"/>
                      <w:lang w:val="ru-RU"/>
                    </w:rPr>
                    <w:t xml:space="preserve">38.02.01 </w:t>
                  </w:r>
                  <w:r w:rsidRPr="000D5327">
                    <w:rPr>
                      <w:b/>
                      <w:sz w:val="28"/>
                      <w:szCs w:val="28"/>
                      <w:lang w:val="ru-RU"/>
                    </w:rPr>
                    <w:t>Экономика и бухгалтерский учет</w:t>
                  </w:r>
                </w:p>
                <w:p w:rsidR="007B0DF5" w:rsidRDefault="007B0DF5" w:rsidP="008248E8">
                  <w:pPr>
                    <w:jc w:val="center"/>
                    <w:rPr>
                      <w:b/>
                      <w:sz w:val="28"/>
                      <w:szCs w:val="28"/>
                      <w:lang w:val="ru-RU"/>
                    </w:rPr>
                  </w:pPr>
                  <w:r w:rsidRPr="000D5327">
                    <w:rPr>
                      <w:b/>
                      <w:sz w:val="28"/>
                      <w:szCs w:val="28"/>
                      <w:lang w:val="ru-RU"/>
                    </w:rPr>
                    <w:t xml:space="preserve"> (по отраслям)  </w:t>
                  </w:r>
                </w:p>
                <w:p w:rsidR="00DB08C6" w:rsidRDefault="00DB08C6" w:rsidP="008248E8">
                  <w:pPr>
                    <w:jc w:val="center"/>
                    <w:rPr>
                      <w:b/>
                      <w:sz w:val="28"/>
                      <w:szCs w:val="28"/>
                      <w:lang w:val="ru-RU"/>
                    </w:rPr>
                  </w:pPr>
                </w:p>
                <w:p w:rsidR="00DB08C6" w:rsidRPr="006A7EE7" w:rsidRDefault="00DB08C6" w:rsidP="008248E8">
                  <w:pPr>
                    <w:jc w:val="center"/>
                    <w:rPr>
                      <w:sz w:val="28"/>
                      <w:szCs w:val="28"/>
                      <w:lang w:val="ru-RU"/>
                    </w:rPr>
                  </w:pPr>
                </w:p>
              </w:tc>
            </w:tr>
          </w:tbl>
          <w:p w:rsidR="007B0DF5" w:rsidRPr="006A7EE7" w:rsidRDefault="007B0DF5" w:rsidP="004C7071">
            <w:pPr>
              <w:jc w:val="center"/>
              <w:rPr>
                <w:sz w:val="28"/>
                <w:szCs w:val="28"/>
                <w:lang w:val="ru-RU"/>
              </w:rPr>
            </w:pPr>
          </w:p>
        </w:tc>
        <w:tc>
          <w:tcPr>
            <w:tcW w:w="6" w:type="dxa"/>
          </w:tcPr>
          <w:p w:rsidR="007B0DF5" w:rsidRPr="002F04F8" w:rsidRDefault="007B0DF5" w:rsidP="00E265EE">
            <w:pPr>
              <w:pStyle w:val="EmptyLayoutCell"/>
              <w:rPr>
                <w:lang w:val="ru-RU"/>
              </w:rPr>
            </w:pPr>
          </w:p>
        </w:tc>
        <w:tc>
          <w:tcPr>
            <w:tcW w:w="6" w:type="dxa"/>
          </w:tcPr>
          <w:p w:rsidR="007B0DF5" w:rsidRPr="002F04F8" w:rsidRDefault="007B0DF5" w:rsidP="00E265EE">
            <w:pPr>
              <w:pStyle w:val="EmptyLayoutCell"/>
              <w:rPr>
                <w:lang w:val="ru-RU"/>
              </w:rPr>
            </w:pPr>
          </w:p>
        </w:tc>
      </w:tr>
      <w:tr w:rsidR="007B0DF5" w:rsidRPr="003403E4" w:rsidTr="007B0DF5">
        <w:trPr>
          <w:gridAfter w:val="24"/>
          <w:wAfter w:w="714" w:type="dxa"/>
          <w:trHeight w:val="500"/>
        </w:trPr>
        <w:tc>
          <w:tcPr>
            <w:tcW w:w="10656" w:type="dxa"/>
            <w:gridSpan w:val="19"/>
            <w:vMerge w:val="restart"/>
          </w:tcPr>
          <w:p w:rsidR="00DB08C6" w:rsidRDefault="00DB08C6" w:rsidP="00DB08C6">
            <w:pPr>
              <w:rPr>
                <w:bCs/>
                <w:sz w:val="28"/>
                <w:szCs w:val="28"/>
                <w:lang w:val="ru-RU"/>
              </w:rPr>
            </w:pPr>
            <w:r>
              <w:rPr>
                <w:bCs/>
                <w:sz w:val="28"/>
                <w:szCs w:val="28"/>
                <w:lang w:val="ru-RU"/>
              </w:rPr>
              <w:t xml:space="preserve">                                           </w:t>
            </w:r>
            <w:r w:rsidRPr="00E265EE">
              <w:rPr>
                <w:bCs/>
                <w:sz w:val="28"/>
                <w:szCs w:val="28"/>
                <w:lang w:val="ru-RU"/>
              </w:rPr>
              <w:t xml:space="preserve">Квалификация выпускника: </w:t>
            </w:r>
          </w:p>
          <w:p w:rsidR="00DB08C6" w:rsidRPr="00E265EE" w:rsidRDefault="00DB08C6" w:rsidP="00DB08C6">
            <w:pPr>
              <w:rPr>
                <w:color w:val="000000"/>
                <w:sz w:val="28"/>
                <w:szCs w:val="28"/>
                <w:lang w:val="ru-RU"/>
              </w:rPr>
            </w:pPr>
            <w:r>
              <w:rPr>
                <w:bCs/>
                <w:sz w:val="28"/>
                <w:szCs w:val="28"/>
                <w:lang w:val="ru-RU"/>
              </w:rPr>
              <w:t xml:space="preserve">                                                           Бухгалтер</w:t>
            </w:r>
          </w:p>
          <w:p w:rsidR="007B0DF5" w:rsidRDefault="007B0DF5" w:rsidP="004C7071">
            <w:pPr>
              <w:jc w:val="center"/>
              <w:rPr>
                <w:sz w:val="28"/>
                <w:szCs w:val="28"/>
                <w:lang w:val="ru-RU"/>
              </w:rPr>
            </w:pPr>
          </w:p>
          <w:p w:rsidR="003403E4" w:rsidRPr="00E265EE" w:rsidRDefault="003403E4" w:rsidP="004C7071">
            <w:pPr>
              <w:jc w:val="center"/>
              <w:rPr>
                <w:sz w:val="28"/>
                <w:szCs w:val="28"/>
                <w:lang w:val="ru-RU"/>
              </w:rPr>
            </w:pPr>
            <w:bookmarkStart w:id="0" w:name="_GoBack"/>
            <w:r>
              <w:rPr>
                <w:sz w:val="28"/>
                <w:szCs w:val="28"/>
                <w:lang w:val="ru-RU"/>
              </w:rPr>
              <w:t>Год начала подготовки: 2025</w:t>
            </w:r>
            <w:bookmarkEnd w:id="0"/>
          </w:p>
        </w:tc>
        <w:tc>
          <w:tcPr>
            <w:tcW w:w="113" w:type="dxa"/>
            <w:gridSpan w:val="6"/>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r>
      <w:tr w:rsidR="007B0DF5" w:rsidRPr="003403E4" w:rsidTr="007B0DF5">
        <w:trPr>
          <w:gridAfter w:val="24"/>
          <w:wAfter w:w="714" w:type="dxa"/>
          <w:trHeight w:val="306"/>
        </w:trPr>
        <w:tc>
          <w:tcPr>
            <w:tcW w:w="10656" w:type="dxa"/>
            <w:gridSpan w:val="19"/>
            <w:vMerge/>
          </w:tcPr>
          <w:p w:rsidR="007B0DF5" w:rsidRPr="00E265EE" w:rsidRDefault="007B0DF5" w:rsidP="004C7071">
            <w:pPr>
              <w:jc w:val="center"/>
              <w:rPr>
                <w:lang w:val="ru-RU"/>
              </w:rPr>
            </w:pPr>
          </w:p>
        </w:tc>
        <w:tc>
          <w:tcPr>
            <w:tcW w:w="113" w:type="dxa"/>
            <w:gridSpan w:val="6"/>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r>
      <w:tr w:rsidR="007B0DF5" w:rsidRPr="003403E4" w:rsidTr="007B0DF5">
        <w:trPr>
          <w:gridAfter w:val="24"/>
          <w:wAfter w:w="714" w:type="dxa"/>
          <w:trHeight w:val="500"/>
        </w:trPr>
        <w:tc>
          <w:tcPr>
            <w:tcW w:w="10656" w:type="dxa"/>
            <w:gridSpan w:val="19"/>
            <w:vMerge/>
          </w:tcPr>
          <w:p w:rsidR="007B0DF5" w:rsidRPr="006A7EE7" w:rsidRDefault="007B0DF5" w:rsidP="004C7071">
            <w:pPr>
              <w:jc w:val="center"/>
              <w:rPr>
                <w:sz w:val="28"/>
                <w:szCs w:val="28"/>
                <w:lang w:val="ru-RU"/>
              </w:rPr>
            </w:pPr>
          </w:p>
        </w:tc>
        <w:tc>
          <w:tcPr>
            <w:tcW w:w="113" w:type="dxa"/>
            <w:gridSpan w:val="6"/>
          </w:tcPr>
          <w:p w:rsidR="007B0DF5" w:rsidRPr="00092CE3" w:rsidRDefault="007B0DF5" w:rsidP="00E265EE">
            <w:pPr>
              <w:pStyle w:val="EmptyLayoutCell"/>
              <w:rPr>
                <w:lang w:val="ru-RU"/>
              </w:rPr>
            </w:pPr>
          </w:p>
        </w:tc>
        <w:tc>
          <w:tcPr>
            <w:tcW w:w="6" w:type="dxa"/>
          </w:tcPr>
          <w:p w:rsidR="007B0DF5" w:rsidRPr="00092CE3" w:rsidRDefault="007B0DF5" w:rsidP="00E265EE">
            <w:pPr>
              <w:pStyle w:val="EmptyLayoutCell"/>
              <w:rPr>
                <w:lang w:val="ru-RU"/>
              </w:rPr>
            </w:pPr>
          </w:p>
        </w:tc>
      </w:tr>
      <w:tr w:rsidR="007B0DF5" w:rsidRPr="003403E4" w:rsidTr="00DB08C6">
        <w:trPr>
          <w:gridAfter w:val="22"/>
          <w:wAfter w:w="697" w:type="dxa"/>
          <w:trHeight w:val="340"/>
        </w:trPr>
        <w:tc>
          <w:tcPr>
            <w:tcW w:w="8" w:type="dxa"/>
          </w:tcPr>
          <w:p w:rsidR="007B0DF5" w:rsidRPr="00092CE3" w:rsidRDefault="007B0DF5" w:rsidP="00E265EE">
            <w:pPr>
              <w:pStyle w:val="EmptyLayoutCell"/>
              <w:rPr>
                <w:lang w:val="ru-RU"/>
              </w:rPr>
            </w:pPr>
          </w:p>
        </w:tc>
        <w:tc>
          <w:tcPr>
            <w:tcW w:w="7" w:type="dxa"/>
          </w:tcPr>
          <w:p w:rsidR="007B0DF5" w:rsidRPr="00092CE3" w:rsidRDefault="007B0DF5" w:rsidP="00E265EE">
            <w:pPr>
              <w:pStyle w:val="EmptyLayoutCell"/>
              <w:rPr>
                <w:lang w:val="ru-RU"/>
              </w:rPr>
            </w:pPr>
          </w:p>
        </w:tc>
        <w:tc>
          <w:tcPr>
            <w:tcW w:w="10771" w:type="dxa"/>
            <w:gridSpan w:val="25"/>
          </w:tcPr>
          <w:p w:rsidR="007B0DF5" w:rsidRPr="006A7EE7" w:rsidRDefault="007B0DF5" w:rsidP="004C7071">
            <w:pPr>
              <w:jc w:val="center"/>
              <w:rPr>
                <w:sz w:val="28"/>
                <w:szCs w:val="28"/>
                <w:lang w:val="ru-RU"/>
              </w:rPr>
            </w:pPr>
          </w:p>
        </w:tc>
        <w:tc>
          <w:tcPr>
            <w:tcW w:w="6" w:type="dxa"/>
          </w:tcPr>
          <w:p w:rsidR="007B0DF5" w:rsidRPr="00AA1868" w:rsidRDefault="007B0DF5" w:rsidP="00E265EE">
            <w:pPr>
              <w:pStyle w:val="EmptyLayoutCell"/>
              <w:rPr>
                <w:lang w:val="ru-RU"/>
              </w:rPr>
            </w:pPr>
          </w:p>
        </w:tc>
      </w:tr>
      <w:tr w:rsidR="007B0DF5" w:rsidRPr="003403E4" w:rsidTr="007B0DF5">
        <w:trPr>
          <w:gridAfter w:val="18"/>
          <w:wAfter w:w="673" w:type="dxa"/>
          <w:trHeight w:val="425"/>
        </w:trPr>
        <w:tc>
          <w:tcPr>
            <w:tcW w:w="8" w:type="dxa"/>
          </w:tcPr>
          <w:p w:rsidR="007B0DF5" w:rsidRPr="00E265EE" w:rsidRDefault="007B0DF5" w:rsidP="00E265EE">
            <w:pPr>
              <w:pStyle w:val="EmptyLayoutCell"/>
              <w:rPr>
                <w:lang w:val="ru-RU"/>
              </w:rPr>
            </w:pPr>
          </w:p>
        </w:tc>
        <w:tc>
          <w:tcPr>
            <w:tcW w:w="7" w:type="dxa"/>
          </w:tcPr>
          <w:p w:rsidR="007B0DF5" w:rsidRPr="00E265EE" w:rsidRDefault="007B0DF5" w:rsidP="00E265EE">
            <w:pPr>
              <w:pStyle w:val="EmptyLayoutCell"/>
              <w:rPr>
                <w:lang w:val="ru-RU"/>
              </w:rPr>
            </w:pPr>
          </w:p>
        </w:tc>
        <w:tc>
          <w:tcPr>
            <w:tcW w:w="7" w:type="dxa"/>
          </w:tcPr>
          <w:p w:rsidR="007B0DF5" w:rsidRPr="00E265EE" w:rsidRDefault="007B0DF5" w:rsidP="00E265EE">
            <w:pPr>
              <w:pStyle w:val="EmptyLayoutCell"/>
              <w:rPr>
                <w:lang w:val="ru-RU"/>
              </w:rPr>
            </w:pPr>
          </w:p>
        </w:tc>
        <w:tc>
          <w:tcPr>
            <w:tcW w:w="7" w:type="dxa"/>
          </w:tcPr>
          <w:p w:rsidR="007B0DF5" w:rsidRPr="00E265EE" w:rsidRDefault="007B0DF5" w:rsidP="004C7071">
            <w:pPr>
              <w:pStyle w:val="EmptyLayoutCell"/>
              <w:jc w:val="center"/>
              <w:rPr>
                <w:sz w:val="28"/>
                <w:szCs w:val="28"/>
                <w:lang w:val="ru-RU"/>
              </w:rPr>
            </w:pPr>
          </w:p>
        </w:tc>
        <w:tc>
          <w:tcPr>
            <w:tcW w:w="7" w:type="dxa"/>
          </w:tcPr>
          <w:p w:rsidR="007B0DF5" w:rsidRPr="00E265EE" w:rsidRDefault="007B0DF5" w:rsidP="004C7071">
            <w:pPr>
              <w:pStyle w:val="EmptyLayoutCell"/>
              <w:jc w:val="center"/>
              <w:rPr>
                <w:sz w:val="28"/>
                <w:szCs w:val="28"/>
                <w:lang w:val="ru-RU"/>
              </w:rPr>
            </w:pPr>
          </w:p>
        </w:tc>
        <w:tc>
          <w:tcPr>
            <w:tcW w:w="6" w:type="dxa"/>
          </w:tcPr>
          <w:p w:rsidR="007B0DF5" w:rsidRPr="00E265EE" w:rsidRDefault="007B0DF5" w:rsidP="004C7071">
            <w:pPr>
              <w:pStyle w:val="EmptyLayoutCell"/>
              <w:jc w:val="center"/>
              <w:rPr>
                <w:sz w:val="28"/>
                <w:szCs w:val="28"/>
                <w:lang w:val="ru-RU"/>
              </w:rPr>
            </w:pPr>
          </w:p>
        </w:tc>
        <w:tc>
          <w:tcPr>
            <w:tcW w:w="3084" w:type="dxa"/>
          </w:tcPr>
          <w:p w:rsidR="007B0DF5" w:rsidRPr="00E265EE" w:rsidRDefault="007B0DF5" w:rsidP="004C7071">
            <w:pPr>
              <w:pStyle w:val="EmptyLayoutCell"/>
              <w:jc w:val="center"/>
              <w:rPr>
                <w:sz w:val="28"/>
                <w:szCs w:val="28"/>
                <w:lang w:val="ru-RU"/>
              </w:rPr>
            </w:pPr>
          </w:p>
        </w:tc>
        <w:tc>
          <w:tcPr>
            <w:tcW w:w="1582" w:type="dxa"/>
          </w:tcPr>
          <w:p w:rsidR="007B0DF5" w:rsidRPr="006A7EE7" w:rsidRDefault="007B0DF5" w:rsidP="00DB08C6">
            <w:pPr>
              <w:pStyle w:val="EmptyLayoutCell"/>
              <w:rPr>
                <w:sz w:val="28"/>
                <w:szCs w:val="28"/>
                <w:lang w:val="ru-RU"/>
              </w:rPr>
            </w:pPr>
          </w:p>
        </w:tc>
        <w:tc>
          <w:tcPr>
            <w:tcW w:w="542" w:type="dxa"/>
          </w:tcPr>
          <w:p w:rsidR="007B0DF5" w:rsidRPr="00E265EE" w:rsidRDefault="007B0DF5" w:rsidP="004C7071">
            <w:pPr>
              <w:jc w:val="center"/>
              <w:rPr>
                <w:sz w:val="28"/>
                <w:szCs w:val="28"/>
                <w:lang w:val="ru-RU"/>
              </w:rPr>
            </w:pPr>
          </w:p>
        </w:tc>
        <w:tc>
          <w:tcPr>
            <w:tcW w:w="2498" w:type="dxa"/>
            <w:gridSpan w:val="3"/>
          </w:tcPr>
          <w:p w:rsidR="007B0DF5" w:rsidRPr="00E265EE" w:rsidRDefault="007B0DF5" w:rsidP="004C7071">
            <w:pPr>
              <w:pStyle w:val="EmptyLayoutCell"/>
              <w:jc w:val="center"/>
              <w:rPr>
                <w:sz w:val="28"/>
                <w:szCs w:val="28"/>
                <w:lang w:val="ru-RU"/>
              </w:rPr>
            </w:pPr>
          </w:p>
        </w:tc>
        <w:tc>
          <w:tcPr>
            <w:tcW w:w="2753" w:type="dxa"/>
            <w:gridSpan w:val="4"/>
          </w:tcPr>
          <w:p w:rsidR="007B0DF5" w:rsidRPr="00E265EE" w:rsidRDefault="007B0DF5" w:rsidP="004C7071">
            <w:pPr>
              <w:pStyle w:val="EmptyLayoutCell"/>
              <w:jc w:val="center"/>
              <w:rPr>
                <w:sz w:val="28"/>
                <w:szCs w:val="28"/>
                <w:lang w:val="ru-RU"/>
              </w:rPr>
            </w:pPr>
          </w:p>
        </w:tc>
        <w:tc>
          <w:tcPr>
            <w:tcW w:w="94" w:type="dxa"/>
          </w:tcPr>
          <w:p w:rsidR="007B0DF5" w:rsidRPr="00E265EE" w:rsidRDefault="007B0DF5" w:rsidP="004C7071">
            <w:pPr>
              <w:pStyle w:val="EmptyLayoutCell"/>
              <w:jc w:val="center"/>
              <w:rPr>
                <w:sz w:val="28"/>
                <w:szCs w:val="28"/>
                <w:lang w:val="ru-RU"/>
              </w:rPr>
            </w:pPr>
          </w:p>
        </w:tc>
        <w:tc>
          <w:tcPr>
            <w:tcW w:w="191" w:type="dxa"/>
            <w:gridSpan w:val="10"/>
          </w:tcPr>
          <w:p w:rsidR="007B0DF5" w:rsidRPr="00E265EE" w:rsidRDefault="007B0DF5" w:rsidP="004C7071">
            <w:pPr>
              <w:pStyle w:val="EmptyLayoutCell"/>
              <w:jc w:val="center"/>
              <w:rPr>
                <w:sz w:val="28"/>
                <w:szCs w:val="28"/>
                <w:lang w:val="ru-RU"/>
              </w:rPr>
            </w:pPr>
          </w:p>
        </w:tc>
        <w:tc>
          <w:tcPr>
            <w:tcW w:w="6" w:type="dxa"/>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r>
      <w:tr w:rsidR="007B0DF5" w:rsidRPr="003403E4" w:rsidTr="007B0DF5">
        <w:trPr>
          <w:gridAfter w:val="13"/>
          <w:wAfter w:w="637" w:type="dxa"/>
          <w:trHeight w:val="266"/>
        </w:trPr>
        <w:tc>
          <w:tcPr>
            <w:tcW w:w="8" w:type="dxa"/>
          </w:tcPr>
          <w:p w:rsidR="007B0DF5" w:rsidRPr="00E265EE" w:rsidRDefault="007B0DF5" w:rsidP="00E265EE">
            <w:pPr>
              <w:pStyle w:val="EmptyLayoutCell"/>
              <w:rPr>
                <w:lang w:val="ru-RU"/>
              </w:rPr>
            </w:pPr>
          </w:p>
        </w:tc>
        <w:tc>
          <w:tcPr>
            <w:tcW w:w="7" w:type="dxa"/>
          </w:tcPr>
          <w:p w:rsidR="007B0DF5" w:rsidRPr="00E265EE" w:rsidRDefault="007B0DF5" w:rsidP="00E265EE">
            <w:pPr>
              <w:pStyle w:val="EmptyLayoutCell"/>
              <w:rPr>
                <w:lang w:val="ru-RU"/>
              </w:rPr>
            </w:pPr>
          </w:p>
        </w:tc>
        <w:tc>
          <w:tcPr>
            <w:tcW w:w="7" w:type="dxa"/>
          </w:tcPr>
          <w:p w:rsidR="007B0DF5" w:rsidRPr="00E265EE" w:rsidRDefault="007B0DF5" w:rsidP="00E265EE">
            <w:pPr>
              <w:pStyle w:val="EmptyLayoutCell"/>
              <w:rPr>
                <w:lang w:val="ru-RU"/>
              </w:rPr>
            </w:pPr>
          </w:p>
        </w:tc>
        <w:tc>
          <w:tcPr>
            <w:tcW w:w="7" w:type="dxa"/>
          </w:tcPr>
          <w:p w:rsidR="007B0DF5" w:rsidRPr="00E265EE" w:rsidRDefault="007B0DF5" w:rsidP="004C7071">
            <w:pPr>
              <w:pStyle w:val="EmptyLayoutCell"/>
              <w:jc w:val="center"/>
              <w:rPr>
                <w:sz w:val="28"/>
                <w:szCs w:val="28"/>
                <w:lang w:val="ru-RU"/>
              </w:rPr>
            </w:pPr>
          </w:p>
        </w:tc>
        <w:tc>
          <w:tcPr>
            <w:tcW w:w="7" w:type="dxa"/>
          </w:tcPr>
          <w:p w:rsidR="007B0DF5" w:rsidRPr="00E265EE" w:rsidRDefault="007B0DF5" w:rsidP="004C7071">
            <w:pPr>
              <w:pStyle w:val="EmptyLayoutCell"/>
              <w:jc w:val="center"/>
              <w:rPr>
                <w:sz w:val="28"/>
                <w:szCs w:val="28"/>
                <w:lang w:val="ru-RU"/>
              </w:rPr>
            </w:pPr>
          </w:p>
        </w:tc>
        <w:tc>
          <w:tcPr>
            <w:tcW w:w="6" w:type="dxa"/>
          </w:tcPr>
          <w:p w:rsidR="007B0DF5" w:rsidRPr="00E265EE" w:rsidRDefault="007B0DF5" w:rsidP="004C7071">
            <w:pPr>
              <w:pStyle w:val="EmptyLayoutCell"/>
              <w:jc w:val="center"/>
              <w:rPr>
                <w:sz w:val="28"/>
                <w:szCs w:val="28"/>
                <w:lang w:val="ru-RU"/>
              </w:rPr>
            </w:pPr>
          </w:p>
        </w:tc>
        <w:tc>
          <w:tcPr>
            <w:tcW w:w="3084" w:type="dxa"/>
          </w:tcPr>
          <w:p w:rsidR="007B0DF5" w:rsidRPr="00E265EE" w:rsidRDefault="007B0DF5" w:rsidP="004C7071">
            <w:pPr>
              <w:pStyle w:val="EmptyLayoutCell"/>
              <w:jc w:val="center"/>
              <w:rPr>
                <w:sz w:val="28"/>
                <w:szCs w:val="28"/>
                <w:lang w:val="ru-RU"/>
              </w:rPr>
            </w:pPr>
          </w:p>
        </w:tc>
        <w:tc>
          <w:tcPr>
            <w:tcW w:w="1582" w:type="dxa"/>
          </w:tcPr>
          <w:p w:rsidR="007B0DF5" w:rsidRPr="006A7EE7" w:rsidRDefault="007B0DF5" w:rsidP="004C7071">
            <w:pPr>
              <w:pStyle w:val="EmptyLayoutCell"/>
              <w:jc w:val="center"/>
              <w:rPr>
                <w:sz w:val="28"/>
                <w:szCs w:val="28"/>
                <w:lang w:val="ru-RU"/>
              </w:rPr>
            </w:pPr>
          </w:p>
        </w:tc>
        <w:tc>
          <w:tcPr>
            <w:tcW w:w="542" w:type="dxa"/>
          </w:tcPr>
          <w:p w:rsidR="007B0DF5" w:rsidRPr="00E265EE" w:rsidRDefault="007B0DF5" w:rsidP="004C7071">
            <w:pPr>
              <w:pStyle w:val="EmptyLayoutCell"/>
              <w:jc w:val="center"/>
              <w:rPr>
                <w:sz w:val="28"/>
                <w:szCs w:val="28"/>
                <w:lang w:val="ru-RU"/>
              </w:rPr>
            </w:pPr>
          </w:p>
        </w:tc>
        <w:tc>
          <w:tcPr>
            <w:tcW w:w="78" w:type="dxa"/>
          </w:tcPr>
          <w:p w:rsidR="007B0DF5" w:rsidRPr="00E265EE" w:rsidRDefault="007B0DF5" w:rsidP="004C7071">
            <w:pPr>
              <w:pStyle w:val="EmptyLayoutCell"/>
              <w:jc w:val="center"/>
              <w:rPr>
                <w:sz w:val="28"/>
                <w:szCs w:val="28"/>
                <w:lang w:val="ru-RU"/>
              </w:rPr>
            </w:pPr>
          </w:p>
        </w:tc>
        <w:tc>
          <w:tcPr>
            <w:tcW w:w="2512" w:type="dxa"/>
            <w:gridSpan w:val="3"/>
          </w:tcPr>
          <w:p w:rsidR="007B0DF5" w:rsidRDefault="007B0DF5" w:rsidP="004C7071">
            <w:pPr>
              <w:pStyle w:val="EmptyLayoutCell"/>
              <w:jc w:val="center"/>
              <w:rPr>
                <w:sz w:val="28"/>
                <w:szCs w:val="28"/>
                <w:lang w:val="ru-RU"/>
              </w:rPr>
            </w:pPr>
          </w:p>
          <w:p w:rsidR="007B0DF5" w:rsidRDefault="007B0DF5" w:rsidP="004C7071">
            <w:pPr>
              <w:pStyle w:val="EmptyLayoutCell"/>
              <w:jc w:val="center"/>
              <w:rPr>
                <w:sz w:val="28"/>
                <w:szCs w:val="28"/>
                <w:lang w:val="ru-RU"/>
              </w:rPr>
            </w:pPr>
          </w:p>
          <w:p w:rsidR="007B0DF5" w:rsidRPr="00E265EE" w:rsidRDefault="007B0DF5" w:rsidP="004C7071">
            <w:pPr>
              <w:pStyle w:val="EmptyLayoutCell"/>
              <w:jc w:val="center"/>
              <w:rPr>
                <w:sz w:val="28"/>
                <w:szCs w:val="28"/>
                <w:lang w:val="ru-RU"/>
              </w:rPr>
            </w:pPr>
          </w:p>
        </w:tc>
        <w:tc>
          <w:tcPr>
            <w:tcW w:w="2755" w:type="dxa"/>
            <w:gridSpan w:val="4"/>
          </w:tcPr>
          <w:p w:rsidR="007B0DF5" w:rsidRPr="00E265EE" w:rsidRDefault="007B0DF5" w:rsidP="004C7071">
            <w:pPr>
              <w:pStyle w:val="EmptyLayoutCell"/>
              <w:jc w:val="center"/>
              <w:rPr>
                <w:sz w:val="28"/>
                <w:szCs w:val="28"/>
                <w:lang w:val="ru-RU"/>
              </w:rPr>
            </w:pPr>
          </w:p>
        </w:tc>
        <w:tc>
          <w:tcPr>
            <w:tcW w:w="191" w:type="dxa"/>
            <w:gridSpan w:val="10"/>
          </w:tcPr>
          <w:p w:rsidR="007B0DF5" w:rsidRPr="00E265EE" w:rsidRDefault="007B0DF5" w:rsidP="004C7071">
            <w:pPr>
              <w:pStyle w:val="EmptyLayoutCell"/>
              <w:jc w:val="center"/>
              <w:rPr>
                <w:sz w:val="28"/>
                <w:szCs w:val="28"/>
                <w:lang w:val="ru-RU"/>
              </w:rPr>
            </w:pPr>
          </w:p>
        </w:tc>
        <w:tc>
          <w:tcPr>
            <w:tcW w:w="30" w:type="dxa"/>
            <w:gridSpan w:val="5"/>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c>
          <w:tcPr>
            <w:tcW w:w="9" w:type="dxa"/>
          </w:tcPr>
          <w:p w:rsidR="007B0DF5" w:rsidRPr="00E265EE" w:rsidRDefault="007B0DF5" w:rsidP="00E265EE">
            <w:pPr>
              <w:pStyle w:val="EmptyLayoutCell"/>
              <w:rPr>
                <w:lang w:val="ru-RU"/>
              </w:rPr>
            </w:pPr>
          </w:p>
        </w:tc>
        <w:tc>
          <w:tcPr>
            <w:tcW w:w="9" w:type="dxa"/>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c>
          <w:tcPr>
            <w:tcW w:w="6" w:type="dxa"/>
          </w:tcPr>
          <w:p w:rsidR="007B0DF5" w:rsidRPr="00E265EE" w:rsidRDefault="007B0DF5" w:rsidP="00E265EE">
            <w:pPr>
              <w:pStyle w:val="EmptyLayoutCell"/>
              <w:rPr>
                <w:lang w:val="ru-RU"/>
              </w:rPr>
            </w:pPr>
          </w:p>
        </w:tc>
      </w:tr>
      <w:tr w:rsidR="007B0DF5" w:rsidTr="007B0DF5">
        <w:trPr>
          <w:gridAfter w:val="13"/>
          <w:wAfter w:w="637" w:type="dxa"/>
          <w:trHeight w:val="425"/>
        </w:trPr>
        <w:tc>
          <w:tcPr>
            <w:tcW w:w="8" w:type="dxa"/>
          </w:tcPr>
          <w:p w:rsidR="007B0DF5" w:rsidRPr="00E265EE" w:rsidRDefault="007B0DF5" w:rsidP="00E265EE">
            <w:pPr>
              <w:pStyle w:val="EmptyLayoutCell"/>
              <w:rPr>
                <w:lang w:val="ru-RU"/>
              </w:rPr>
            </w:pPr>
          </w:p>
        </w:tc>
        <w:tc>
          <w:tcPr>
            <w:tcW w:w="7" w:type="dxa"/>
          </w:tcPr>
          <w:p w:rsidR="007B0DF5" w:rsidRPr="00E265EE" w:rsidRDefault="007B0DF5" w:rsidP="00E265EE">
            <w:pPr>
              <w:pStyle w:val="EmptyLayoutCell"/>
              <w:rPr>
                <w:lang w:val="ru-RU"/>
              </w:rPr>
            </w:pPr>
          </w:p>
        </w:tc>
        <w:tc>
          <w:tcPr>
            <w:tcW w:w="7" w:type="dxa"/>
          </w:tcPr>
          <w:p w:rsidR="007B0DF5" w:rsidRPr="00E265EE" w:rsidRDefault="007B0DF5" w:rsidP="00E265EE">
            <w:pPr>
              <w:pStyle w:val="EmptyLayoutCell"/>
              <w:rPr>
                <w:lang w:val="ru-RU"/>
              </w:rPr>
            </w:pPr>
          </w:p>
        </w:tc>
        <w:tc>
          <w:tcPr>
            <w:tcW w:w="7" w:type="dxa"/>
          </w:tcPr>
          <w:p w:rsidR="007B0DF5" w:rsidRPr="00E265EE" w:rsidRDefault="007B0DF5" w:rsidP="004C7071">
            <w:pPr>
              <w:pStyle w:val="EmptyLayoutCell"/>
              <w:jc w:val="center"/>
              <w:rPr>
                <w:sz w:val="28"/>
                <w:szCs w:val="28"/>
                <w:lang w:val="ru-RU"/>
              </w:rPr>
            </w:pPr>
          </w:p>
        </w:tc>
        <w:tc>
          <w:tcPr>
            <w:tcW w:w="10757" w:type="dxa"/>
            <w:gridSpan w:val="23"/>
          </w:tcPr>
          <w:p w:rsidR="007B0DF5" w:rsidRDefault="007B0DF5" w:rsidP="004C7071">
            <w:pPr>
              <w:jc w:val="center"/>
              <w:rPr>
                <w:sz w:val="28"/>
                <w:szCs w:val="28"/>
                <w:lang w:val="ru-RU"/>
              </w:rPr>
            </w:pPr>
          </w:p>
          <w:p w:rsidR="007B0DF5" w:rsidRDefault="007B0DF5" w:rsidP="00E265EE">
            <w:pPr>
              <w:rPr>
                <w:sz w:val="28"/>
                <w:szCs w:val="28"/>
                <w:lang w:val="ru-RU"/>
              </w:rPr>
            </w:pPr>
          </w:p>
          <w:p w:rsidR="007B0DF5" w:rsidRPr="006A7EE7" w:rsidRDefault="007B0DF5" w:rsidP="004C7071">
            <w:pPr>
              <w:jc w:val="center"/>
              <w:rPr>
                <w:sz w:val="28"/>
                <w:szCs w:val="28"/>
                <w:lang w:val="ru-RU"/>
              </w:rPr>
            </w:pPr>
          </w:p>
          <w:tbl>
            <w:tblPr>
              <w:tblW w:w="0" w:type="auto"/>
              <w:tblCellMar>
                <w:left w:w="0" w:type="dxa"/>
                <w:right w:w="0" w:type="dxa"/>
              </w:tblCellMar>
              <w:tblLook w:val="0000" w:firstRow="0" w:lastRow="0" w:firstColumn="0" w:lastColumn="0" w:noHBand="0" w:noVBand="0"/>
            </w:tblPr>
            <w:tblGrid>
              <w:gridCol w:w="7157"/>
            </w:tblGrid>
            <w:tr w:rsidR="007B0DF5" w:rsidRPr="006A7EE7" w:rsidTr="00E265EE">
              <w:trPr>
                <w:trHeight w:val="345"/>
              </w:trPr>
              <w:tc>
                <w:tcPr>
                  <w:tcW w:w="7157" w:type="dxa"/>
                  <w:tcMar>
                    <w:top w:w="40" w:type="dxa"/>
                    <w:left w:w="40" w:type="dxa"/>
                    <w:bottom w:w="40" w:type="dxa"/>
                    <w:right w:w="40" w:type="dxa"/>
                  </w:tcMar>
                </w:tcPr>
                <w:p w:rsidR="007B0DF5" w:rsidRPr="006A7EE7" w:rsidRDefault="00DB08C6" w:rsidP="004C7071">
                  <w:pPr>
                    <w:jc w:val="center"/>
                    <w:rPr>
                      <w:color w:val="000000"/>
                      <w:sz w:val="28"/>
                      <w:szCs w:val="28"/>
                      <w:lang w:val="ru-RU"/>
                    </w:rPr>
                  </w:pPr>
                  <w:r>
                    <w:rPr>
                      <w:color w:val="000000"/>
                      <w:sz w:val="28"/>
                      <w:szCs w:val="28"/>
                      <w:lang w:val="ru-RU"/>
                    </w:rPr>
                    <w:t xml:space="preserve">                      </w:t>
                  </w:r>
                  <w:r w:rsidR="007B0DF5">
                    <w:rPr>
                      <w:color w:val="000000"/>
                      <w:sz w:val="28"/>
                      <w:szCs w:val="28"/>
                      <w:lang w:val="ru-RU"/>
                    </w:rPr>
                    <w:t xml:space="preserve"> </w:t>
                  </w:r>
                  <w:r w:rsidR="007B0DF5" w:rsidRPr="006A7EE7">
                    <w:rPr>
                      <w:color w:val="000000"/>
                      <w:sz w:val="28"/>
                      <w:szCs w:val="28"/>
                    </w:rPr>
                    <w:t>Новосибирск</w:t>
                  </w:r>
                </w:p>
                <w:p w:rsidR="007B0DF5" w:rsidRPr="006A7EE7" w:rsidRDefault="007B0DF5" w:rsidP="004C7071">
                  <w:pPr>
                    <w:jc w:val="center"/>
                    <w:rPr>
                      <w:sz w:val="28"/>
                      <w:szCs w:val="28"/>
                      <w:lang w:val="ru-RU"/>
                    </w:rPr>
                  </w:pPr>
                  <w:r>
                    <w:rPr>
                      <w:color w:val="000000"/>
                      <w:sz w:val="28"/>
                      <w:szCs w:val="28"/>
                      <w:lang w:val="ru-RU"/>
                    </w:rPr>
                    <w:t xml:space="preserve">                          </w:t>
                  </w:r>
                  <w:r w:rsidRPr="006A7EE7">
                    <w:rPr>
                      <w:color w:val="000000"/>
                      <w:sz w:val="28"/>
                      <w:szCs w:val="28"/>
                    </w:rPr>
                    <w:t>20</w:t>
                  </w:r>
                  <w:r w:rsidRPr="006A7EE7">
                    <w:rPr>
                      <w:color w:val="000000"/>
                      <w:sz w:val="28"/>
                      <w:szCs w:val="28"/>
                      <w:lang w:val="ru-RU"/>
                    </w:rPr>
                    <w:t>2</w:t>
                  </w:r>
                  <w:r>
                    <w:rPr>
                      <w:color w:val="000000"/>
                      <w:sz w:val="28"/>
                      <w:szCs w:val="28"/>
                      <w:lang w:val="ru-RU"/>
                    </w:rPr>
                    <w:t>5</w:t>
                  </w:r>
                </w:p>
              </w:tc>
            </w:tr>
          </w:tbl>
          <w:p w:rsidR="007B0DF5" w:rsidRPr="006A7EE7" w:rsidRDefault="007B0DF5" w:rsidP="004C7071">
            <w:pPr>
              <w:jc w:val="center"/>
              <w:rPr>
                <w:sz w:val="28"/>
                <w:szCs w:val="28"/>
              </w:rPr>
            </w:pPr>
          </w:p>
        </w:tc>
        <w:tc>
          <w:tcPr>
            <w:tcW w:w="30" w:type="dxa"/>
            <w:gridSpan w:val="5"/>
          </w:tcPr>
          <w:p w:rsidR="007B0DF5" w:rsidRDefault="007B0DF5" w:rsidP="00E265EE">
            <w:pPr>
              <w:pStyle w:val="EmptyLayoutCell"/>
            </w:pPr>
          </w:p>
        </w:tc>
        <w:tc>
          <w:tcPr>
            <w:tcW w:w="6" w:type="dxa"/>
          </w:tcPr>
          <w:p w:rsidR="007B0DF5" w:rsidRDefault="007B0DF5" w:rsidP="00E265EE">
            <w:pPr>
              <w:pStyle w:val="EmptyLayoutCell"/>
            </w:pPr>
          </w:p>
        </w:tc>
        <w:tc>
          <w:tcPr>
            <w:tcW w:w="9" w:type="dxa"/>
          </w:tcPr>
          <w:p w:rsidR="007B0DF5" w:rsidRDefault="007B0DF5" w:rsidP="00E265EE">
            <w:pPr>
              <w:pStyle w:val="EmptyLayoutCell"/>
            </w:pPr>
          </w:p>
        </w:tc>
        <w:tc>
          <w:tcPr>
            <w:tcW w:w="9" w:type="dxa"/>
          </w:tcPr>
          <w:p w:rsidR="007B0DF5" w:rsidRDefault="007B0DF5" w:rsidP="00E265EE">
            <w:pPr>
              <w:pStyle w:val="EmptyLayoutCell"/>
            </w:pPr>
          </w:p>
        </w:tc>
        <w:tc>
          <w:tcPr>
            <w:tcW w:w="6" w:type="dxa"/>
          </w:tcPr>
          <w:p w:rsidR="007B0DF5" w:rsidRDefault="007B0DF5" w:rsidP="00E265EE">
            <w:pPr>
              <w:pStyle w:val="EmptyLayoutCell"/>
            </w:pPr>
          </w:p>
        </w:tc>
        <w:tc>
          <w:tcPr>
            <w:tcW w:w="6" w:type="dxa"/>
          </w:tcPr>
          <w:p w:rsidR="007B0DF5" w:rsidRDefault="007B0DF5" w:rsidP="00E265EE">
            <w:pPr>
              <w:pStyle w:val="EmptyLayoutCell"/>
            </w:pPr>
          </w:p>
        </w:tc>
      </w:tr>
      <w:tr w:rsidR="007B0DF5" w:rsidTr="007B0DF5">
        <w:trPr>
          <w:gridAfter w:val="6"/>
          <w:wAfter w:w="36" w:type="dxa"/>
          <w:trHeight w:val="179"/>
        </w:trPr>
        <w:tc>
          <w:tcPr>
            <w:tcW w:w="10270" w:type="dxa"/>
            <w:gridSpan w:val="15"/>
          </w:tcPr>
          <w:p w:rsidR="007B0DF5" w:rsidRDefault="007B0DF5" w:rsidP="00E265EE">
            <w:pPr>
              <w:pStyle w:val="EmptyLayoutCell"/>
            </w:pPr>
          </w:p>
        </w:tc>
        <w:tc>
          <w:tcPr>
            <w:tcW w:w="372" w:type="dxa"/>
            <w:gridSpan w:val="3"/>
          </w:tcPr>
          <w:p w:rsidR="007B0DF5" w:rsidRDefault="007B0DF5" w:rsidP="00E265EE">
            <w:pPr>
              <w:pStyle w:val="EmptyLayoutCell"/>
            </w:pPr>
          </w:p>
        </w:tc>
        <w:tc>
          <w:tcPr>
            <w:tcW w:w="14" w:type="dxa"/>
          </w:tcPr>
          <w:p w:rsidR="007B0DF5" w:rsidRDefault="007B0DF5" w:rsidP="00E265EE">
            <w:pPr>
              <w:pStyle w:val="EmptyLayoutCell"/>
            </w:pPr>
          </w:p>
        </w:tc>
        <w:tc>
          <w:tcPr>
            <w:tcW w:w="18" w:type="dxa"/>
          </w:tcPr>
          <w:p w:rsidR="007B0DF5" w:rsidRDefault="007B0DF5" w:rsidP="00E265EE">
            <w:pPr>
              <w:pStyle w:val="EmptyLayoutCell"/>
            </w:pPr>
          </w:p>
        </w:tc>
        <w:tc>
          <w:tcPr>
            <w:tcW w:w="112" w:type="dxa"/>
            <w:gridSpan w:val="7"/>
          </w:tcPr>
          <w:p w:rsidR="007B0DF5" w:rsidRDefault="007B0DF5" w:rsidP="00E265EE">
            <w:pPr>
              <w:pStyle w:val="EmptyLayoutCell"/>
            </w:pPr>
          </w:p>
        </w:tc>
        <w:tc>
          <w:tcPr>
            <w:tcW w:w="202" w:type="dxa"/>
            <w:gridSpan w:val="12"/>
          </w:tcPr>
          <w:p w:rsidR="007B0DF5" w:rsidRDefault="007B0DF5" w:rsidP="00E265EE">
            <w:pPr>
              <w:pStyle w:val="EmptyLayoutCell"/>
            </w:pPr>
          </w:p>
        </w:tc>
        <w:tc>
          <w:tcPr>
            <w:tcW w:w="11" w:type="dxa"/>
          </w:tcPr>
          <w:p w:rsidR="007B0DF5" w:rsidRDefault="007B0DF5" w:rsidP="00E265EE">
            <w:pPr>
              <w:pStyle w:val="EmptyLayoutCell"/>
            </w:pPr>
          </w:p>
        </w:tc>
        <w:tc>
          <w:tcPr>
            <w:tcW w:w="157" w:type="dxa"/>
          </w:tcPr>
          <w:p w:rsidR="007B0DF5" w:rsidRDefault="007B0DF5" w:rsidP="00E265EE">
            <w:pPr>
              <w:pStyle w:val="EmptyLayoutCell"/>
            </w:pPr>
          </w:p>
        </w:tc>
        <w:tc>
          <w:tcPr>
            <w:tcW w:w="271" w:type="dxa"/>
          </w:tcPr>
          <w:p w:rsidR="007B0DF5" w:rsidRDefault="007B0DF5" w:rsidP="00E265EE">
            <w:pPr>
              <w:pStyle w:val="EmptyLayoutCell"/>
            </w:pPr>
          </w:p>
        </w:tc>
        <w:tc>
          <w:tcPr>
            <w:tcW w:w="14" w:type="dxa"/>
          </w:tcPr>
          <w:p w:rsidR="007B0DF5" w:rsidRDefault="007B0DF5" w:rsidP="00E265EE">
            <w:pPr>
              <w:pStyle w:val="EmptyLayoutCell"/>
            </w:pPr>
          </w:p>
        </w:tc>
        <w:tc>
          <w:tcPr>
            <w:tcW w:w="12" w:type="dxa"/>
          </w:tcPr>
          <w:p w:rsidR="007B0DF5" w:rsidRDefault="007B0DF5" w:rsidP="00E265EE">
            <w:pPr>
              <w:pStyle w:val="EmptyLayoutCell"/>
            </w:pPr>
          </w:p>
        </w:tc>
      </w:tr>
      <w:tr w:rsidR="007B0DF5" w:rsidRPr="003403E4" w:rsidTr="007B0DF5">
        <w:trPr>
          <w:gridAfter w:val="6"/>
          <w:wAfter w:w="36" w:type="dxa"/>
          <w:trHeight w:val="425"/>
        </w:trPr>
        <w:tc>
          <w:tcPr>
            <w:tcW w:w="11453" w:type="dxa"/>
            <w:gridSpan w:val="44"/>
          </w:tcPr>
          <w:tbl>
            <w:tblPr>
              <w:tblW w:w="0" w:type="auto"/>
              <w:tblCellMar>
                <w:left w:w="0" w:type="dxa"/>
                <w:right w:w="0" w:type="dxa"/>
              </w:tblCellMar>
              <w:tblLook w:val="0000" w:firstRow="0" w:lastRow="0" w:firstColumn="0" w:lastColumn="0" w:noHBand="0" w:noVBand="0"/>
            </w:tblPr>
            <w:tblGrid>
              <w:gridCol w:w="9637"/>
            </w:tblGrid>
            <w:tr w:rsidR="007B0DF5" w:rsidRPr="003403E4" w:rsidTr="00E265EE">
              <w:trPr>
                <w:trHeight w:val="345"/>
              </w:trPr>
              <w:tc>
                <w:tcPr>
                  <w:tcW w:w="9637" w:type="dxa"/>
                  <w:tcMar>
                    <w:top w:w="40" w:type="dxa"/>
                    <w:left w:w="40" w:type="dxa"/>
                    <w:bottom w:w="40" w:type="dxa"/>
                    <w:right w:w="40" w:type="dxa"/>
                  </w:tcMar>
                </w:tcPr>
                <w:p w:rsidR="007B0DF5" w:rsidRPr="006A7EE7" w:rsidRDefault="007B0DF5" w:rsidP="00A15255">
                  <w:pPr>
                    <w:ind w:left="142" w:firstLine="669"/>
                    <w:jc w:val="both"/>
                    <w:rPr>
                      <w:sz w:val="28"/>
                      <w:szCs w:val="28"/>
                      <w:lang w:val="ru-RU"/>
                    </w:rPr>
                  </w:pPr>
                  <w:r w:rsidRPr="006A7EE7">
                    <w:rPr>
                      <w:color w:val="000000"/>
                      <w:sz w:val="28"/>
                      <w:szCs w:val="28"/>
                      <w:lang w:val="ru-RU"/>
                    </w:rPr>
                    <w:t>Рабо</w:t>
                  </w:r>
                  <w:r>
                    <w:rPr>
                      <w:color w:val="000000"/>
                      <w:sz w:val="28"/>
                      <w:szCs w:val="28"/>
                      <w:lang w:val="ru-RU"/>
                    </w:rPr>
                    <w:t>чая программа производственной практики</w:t>
                  </w:r>
                  <w:r w:rsidRPr="006A7EE7">
                    <w:rPr>
                      <w:color w:val="000000"/>
                      <w:sz w:val="28"/>
                      <w:szCs w:val="28"/>
                      <w:lang w:val="ru-RU"/>
                    </w:rPr>
                    <w:t xml:space="preserve"> «</w:t>
                  </w:r>
                  <w:r w:rsidRPr="00FB727B">
                    <w:rPr>
                      <w:color w:val="000000"/>
                      <w:sz w:val="28"/>
                      <w:szCs w:val="28"/>
                      <w:lang w:val="ru-RU"/>
                    </w:rPr>
                    <w:t>ПМ.01 Ведение бухгалтерского и налогового учета»</w:t>
                  </w:r>
                  <w:r w:rsidRPr="006A7EE7">
                    <w:rPr>
                      <w:i/>
                      <w:color w:val="000000"/>
                      <w:sz w:val="28"/>
                      <w:szCs w:val="28"/>
                      <w:lang w:val="ru-RU"/>
                    </w:rPr>
                    <w:t xml:space="preserve"> </w:t>
                  </w:r>
                  <w:r w:rsidRPr="006A7EE7">
                    <w:rPr>
                      <w:color w:val="000000"/>
                      <w:sz w:val="28"/>
                      <w:szCs w:val="28"/>
                      <w:lang w:val="ru-RU"/>
                    </w:rPr>
                    <w:t xml:space="preserve">разработана в соответствии с требованиями федерального государственного образовательного стандарта среднего профессионального образования по специальности </w:t>
                  </w:r>
                  <w:r>
                    <w:rPr>
                      <w:rFonts w:eastAsia="Calibri"/>
                      <w:color w:val="000000"/>
                      <w:sz w:val="28"/>
                      <w:szCs w:val="28"/>
                      <w:lang w:val="ru-RU"/>
                    </w:rPr>
                    <w:t>38.02.01 Экономика и бухгалтерский учет (по отраслям)</w:t>
                  </w:r>
                  <w:r w:rsidRPr="006A7EE7">
                    <w:rPr>
                      <w:rFonts w:eastAsia="Calibri"/>
                      <w:color w:val="000000"/>
                      <w:sz w:val="28"/>
                      <w:szCs w:val="28"/>
                      <w:lang w:val="ru-RU"/>
                    </w:rPr>
                    <w:t xml:space="preserve">, </w:t>
                  </w:r>
                  <w:r w:rsidRPr="002A2178">
                    <w:rPr>
                      <w:color w:val="000000"/>
                      <w:sz w:val="28"/>
                      <w:szCs w:val="28"/>
                      <w:lang w:val="ru-RU"/>
                    </w:rPr>
                    <w:t>утвержденн</w:t>
                  </w:r>
                  <w:r>
                    <w:rPr>
                      <w:color w:val="000000"/>
                      <w:sz w:val="28"/>
                      <w:szCs w:val="28"/>
                      <w:lang w:val="ru-RU"/>
                    </w:rPr>
                    <w:t>ого</w:t>
                  </w:r>
                  <w:r w:rsidRPr="002A2178">
                    <w:rPr>
                      <w:color w:val="000000"/>
                      <w:sz w:val="28"/>
                      <w:szCs w:val="28"/>
                      <w:lang w:val="ru-RU"/>
                    </w:rPr>
                    <w:t xml:space="preserve"> приказом Министерства просвещения Российск</w:t>
                  </w:r>
                  <w:r>
                    <w:rPr>
                      <w:color w:val="000000"/>
                      <w:sz w:val="28"/>
                      <w:szCs w:val="28"/>
                      <w:lang w:val="ru-RU"/>
                    </w:rPr>
                    <w:t>ой Федерации от 24.06.2024 № 437</w:t>
                  </w:r>
                </w:p>
              </w:tc>
            </w:tr>
          </w:tbl>
          <w:p w:rsidR="007B0DF5" w:rsidRPr="006A7EE7" w:rsidRDefault="007B0DF5" w:rsidP="00E265EE">
            <w:pPr>
              <w:ind w:left="142"/>
              <w:rPr>
                <w:sz w:val="28"/>
                <w:szCs w:val="28"/>
                <w:lang w:val="ru-RU"/>
              </w:rPr>
            </w:pPr>
          </w:p>
        </w:tc>
      </w:tr>
      <w:tr w:rsidR="007B0DF5" w:rsidRPr="003403E4" w:rsidTr="007B0DF5">
        <w:trPr>
          <w:gridAfter w:val="6"/>
          <w:wAfter w:w="36" w:type="dxa"/>
          <w:trHeight w:val="283"/>
        </w:trPr>
        <w:tc>
          <w:tcPr>
            <w:tcW w:w="10270" w:type="dxa"/>
            <w:gridSpan w:val="15"/>
          </w:tcPr>
          <w:p w:rsidR="007B0DF5" w:rsidRPr="006A7EE7" w:rsidRDefault="007B0DF5" w:rsidP="00E265EE">
            <w:pPr>
              <w:pStyle w:val="EmptyLayoutCell"/>
              <w:ind w:left="142"/>
              <w:rPr>
                <w:sz w:val="28"/>
                <w:szCs w:val="28"/>
                <w:lang w:val="ru-RU"/>
              </w:rPr>
            </w:pPr>
          </w:p>
        </w:tc>
        <w:tc>
          <w:tcPr>
            <w:tcW w:w="372" w:type="dxa"/>
            <w:gridSpan w:val="3"/>
          </w:tcPr>
          <w:p w:rsidR="007B0DF5" w:rsidRPr="006A7EE7" w:rsidRDefault="007B0DF5" w:rsidP="00E265EE">
            <w:pPr>
              <w:pStyle w:val="EmptyLayoutCell"/>
              <w:ind w:left="142"/>
              <w:rPr>
                <w:sz w:val="28"/>
                <w:szCs w:val="28"/>
                <w:lang w:val="ru-RU"/>
              </w:rPr>
            </w:pPr>
          </w:p>
        </w:tc>
        <w:tc>
          <w:tcPr>
            <w:tcW w:w="14" w:type="dxa"/>
          </w:tcPr>
          <w:p w:rsidR="007B0DF5" w:rsidRPr="006A7EE7" w:rsidRDefault="007B0DF5" w:rsidP="00E265EE">
            <w:pPr>
              <w:pStyle w:val="EmptyLayoutCell"/>
              <w:ind w:left="142"/>
              <w:rPr>
                <w:sz w:val="28"/>
                <w:szCs w:val="28"/>
                <w:lang w:val="ru-RU"/>
              </w:rPr>
            </w:pPr>
          </w:p>
        </w:tc>
        <w:tc>
          <w:tcPr>
            <w:tcW w:w="18" w:type="dxa"/>
          </w:tcPr>
          <w:p w:rsidR="007B0DF5" w:rsidRPr="006A7EE7" w:rsidRDefault="007B0DF5" w:rsidP="00E265EE">
            <w:pPr>
              <w:pStyle w:val="EmptyLayoutCell"/>
              <w:ind w:left="142"/>
              <w:rPr>
                <w:sz w:val="28"/>
                <w:szCs w:val="28"/>
                <w:lang w:val="ru-RU"/>
              </w:rPr>
            </w:pPr>
          </w:p>
        </w:tc>
        <w:tc>
          <w:tcPr>
            <w:tcW w:w="112" w:type="dxa"/>
            <w:gridSpan w:val="7"/>
          </w:tcPr>
          <w:p w:rsidR="007B0DF5" w:rsidRPr="006A7EE7" w:rsidRDefault="007B0DF5" w:rsidP="00E265EE">
            <w:pPr>
              <w:pStyle w:val="EmptyLayoutCell"/>
              <w:ind w:left="142"/>
              <w:rPr>
                <w:sz w:val="28"/>
                <w:szCs w:val="28"/>
                <w:lang w:val="ru-RU"/>
              </w:rPr>
            </w:pPr>
          </w:p>
        </w:tc>
        <w:tc>
          <w:tcPr>
            <w:tcW w:w="202" w:type="dxa"/>
            <w:gridSpan w:val="12"/>
          </w:tcPr>
          <w:p w:rsidR="007B0DF5" w:rsidRPr="006A7EE7" w:rsidRDefault="007B0DF5" w:rsidP="00E265EE">
            <w:pPr>
              <w:pStyle w:val="EmptyLayoutCell"/>
              <w:ind w:left="142"/>
              <w:rPr>
                <w:sz w:val="28"/>
                <w:szCs w:val="28"/>
                <w:lang w:val="ru-RU"/>
              </w:rPr>
            </w:pPr>
          </w:p>
        </w:tc>
        <w:tc>
          <w:tcPr>
            <w:tcW w:w="11" w:type="dxa"/>
          </w:tcPr>
          <w:p w:rsidR="007B0DF5" w:rsidRPr="006A7EE7" w:rsidRDefault="007B0DF5" w:rsidP="00E265EE">
            <w:pPr>
              <w:pStyle w:val="EmptyLayoutCell"/>
              <w:ind w:left="142"/>
              <w:rPr>
                <w:sz w:val="28"/>
                <w:szCs w:val="28"/>
                <w:lang w:val="ru-RU"/>
              </w:rPr>
            </w:pPr>
          </w:p>
        </w:tc>
        <w:tc>
          <w:tcPr>
            <w:tcW w:w="157" w:type="dxa"/>
          </w:tcPr>
          <w:p w:rsidR="007B0DF5" w:rsidRPr="006A7EE7" w:rsidRDefault="007B0DF5" w:rsidP="00E265EE">
            <w:pPr>
              <w:pStyle w:val="EmptyLayoutCell"/>
              <w:ind w:left="142"/>
              <w:rPr>
                <w:sz w:val="28"/>
                <w:szCs w:val="28"/>
                <w:lang w:val="ru-RU"/>
              </w:rPr>
            </w:pPr>
          </w:p>
        </w:tc>
        <w:tc>
          <w:tcPr>
            <w:tcW w:w="271" w:type="dxa"/>
          </w:tcPr>
          <w:p w:rsidR="007B0DF5" w:rsidRPr="006A7EE7" w:rsidRDefault="007B0DF5" w:rsidP="00E265EE">
            <w:pPr>
              <w:pStyle w:val="EmptyLayoutCell"/>
              <w:ind w:left="142"/>
              <w:rPr>
                <w:sz w:val="28"/>
                <w:szCs w:val="28"/>
                <w:lang w:val="ru-RU"/>
              </w:rPr>
            </w:pPr>
          </w:p>
        </w:tc>
        <w:tc>
          <w:tcPr>
            <w:tcW w:w="14" w:type="dxa"/>
          </w:tcPr>
          <w:p w:rsidR="007B0DF5" w:rsidRPr="006A7EE7" w:rsidRDefault="007B0DF5" w:rsidP="00E265EE">
            <w:pPr>
              <w:pStyle w:val="EmptyLayoutCell"/>
              <w:ind w:left="142"/>
              <w:rPr>
                <w:sz w:val="28"/>
                <w:szCs w:val="28"/>
                <w:lang w:val="ru-RU"/>
              </w:rPr>
            </w:pPr>
          </w:p>
        </w:tc>
        <w:tc>
          <w:tcPr>
            <w:tcW w:w="12" w:type="dxa"/>
          </w:tcPr>
          <w:p w:rsidR="007B0DF5" w:rsidRPr="006A7EE7" w:rsidRDefault="007B0DF5" w:rsidP="00E265EE">
            <w:pPr>
              <w:pStyle w:val="EmptyLayoutCell"/>
              <w:ind w:left="142"/>
              <w:rPr>
                <w:sz w:val="28"/>
                <w:szCs w:val="28"/>
                <w:lang w:val="ru-RU"/>
              </w:rPr>
            </w:pPr>
          </w:p>
        </w:tc>
      </w:tr>
      <w:tr w:rsidR="007B0DF5" w:rsidRPr="003403E4" w:rsidTr="007B0DF5">
        <w:trPr>
          <w:gridAfter w:val="6"/>
          <w:wAfter w:w="36" w:type="dxa"/>
          <w:trHeight w:val="103"/>
        </w:trPr>
        <w:tc>
          <w:tcPr>
            <w:tcW w:w="10270" w:type="dxa"/>
            <w:gridSpan w:val="15"/>
          </w:tcPr>
          <w:p w:rsidR="007B0DF5" w:rsidRPr="006A7EE7" w:rsidRDefault="007B0DF5" w:rsidP="00E265EE">
            <w:pPr>
              <w:jc w:val="both"/>
              <w:rPr>
                <w:sz w:val="28"/>
                <w:szCs w:val="28"/>
                <w:lang w:val="ru-RU"/>
              </w:rPr>
            </w:pPr>
          </w:p>
        </w:tc>
        <w:tc>
          <w:tcPr>
            <w:tcW w:w="372" w:type="dxa"/>
            <w:gridSpan w:val="3"/>
          </w:tcPr>
          <w:p w:rsidR="007B0DF5" w:rsidRPr="006A7EE7" w:rsidRDefault="007B0DF5" w:rsidP="00E265EE">
            <w:pPr>
              <w:pStyle w:val="EmptyLayoutCell"/>
              <w:ind w:left="142"/>
              <w:rPr>
                <w:sz w:val="28"/>
                <w:szCs w:val="28"/>
                <w:lang w:val="ru-RU"/>
              </w:rPr>
            </w:pPr>
          </w:p>
        </w:tc>
        <w:tc>
          <w:tcPr>
            <w:tcW w:w="14" w:type="dxa"/>
          </w:tcPr>
          <w:p w:rsidR="007B0DF5" w:rsidRPr="006A7EE7" w:rsidRDefault="007B0DF5" w:rsidP="00E265EE">
            <w:pPr>
              <w:pStyle w:val="EmptyLayoutCell"/>
              <w:ind w:left="142"/>
              <w:rPr>
                <w:sz w:val="28"/>
                <w:szCs w:val="28"/>
                <w:lang w:val="ru-RU"/>
              </w:rPr>
            </w:pPr>
          </w:p>
        </w:tc>
        <w:tc>
          <w:tcPr>
            <w:tcW w:w="18" w:type="dxa"/>
          </w:tcPr>
          <w:p w:rsidR="007B0DF5" w:rsidRPr="006A7EE7" w:rsidRDefault="007B0DF5" w:rsidP="00E265EE">
            <w:pPr>
              <w:pStyle w:val="EmptyLayoutCell"/>
              <w:ind w:left="142"/>
              <w:rPr>
                <w:sz w:val="28"/>
                <w:szCs w:val="28"/>
                <w:lang w:val="ru-RU"/>
              </w:rPr>
            </w:pPr>
          </w:p>
        </w:tc>
        <w:tc>
          <w:tcPr>
            <w:tcW w:w="112" w:type="dxa"/>
            <w:gridSpan w:val="7"/>
          </w:tcPr>
          <w:p w:rsidR="007B0DF5" w:rsidRPr="006A7EE7" w:rsidRDefault="007B0DF5" w:rsidP="00E265EE">
            <w:pPr>
              <w:pStyle w:val="EmptyLayoutCell"/>
              <w:ind w:left="142"/>
              <w:rPr>
                <w:sz w:val="28"/>
                <w:szCs w:val="28"/>
                <w:lang w:val="ru-RU"/>
              </w:rPr>
            </w:pPr>
          </w:p>
        </w:tc>
        <w:tc>
          <w:tcPr>
            <w:tcW w:w="202" w:type="dxa"/>
            <w:gridSpan w:val="12"/>
          </w:tcPr>
          <w:p w:rsidR="007B0DF5" w:rsidRPr="006A7EE7" w:rsidRDefault="007B0DF5" w:rsidP="00E265EE">
            <w:pPr>
              <w:pStyle w:val="EmptyLayoutCell"/>
              <w:ind w:left="142"/>
              <w:rPr>
                <w:sz w:val="28"/>
                <w:szCs w:val="28"/>
                <w:lang w:val="ru-RU"/>
              </w:rPr>
            </w:pPr>
          </w:p>
        </w:tc>
        <w:tc>
          <w:tcPr>
            <w:tcW w:w="11" w:type="dxa"/>
          </w:tcPr>
          <w:p w:rsidR="007B0DF5" w:rsidRPr="006A7EE7" w:rsidRDefault="007B0DF5" w:rsidP="00E265EE">
            <w:pPr>
              <w:pStyle w:val="EmptyLayoutCell"/>
              <w:ind w:left="142"/>
              <w:rPr>
                <w:sz w:val="28"/>
                <w:szCs w:val="28"/>
                <w:lang w:val="ru-RU"/>
              </w:rPr>
            </w:pPr>
          </w:p>
        </w:tc>
        <w:tc>
          <w:tcPr>
            <w:tcW w:w="157" w:type="dxa"/>
          </w:tcPr>
          <w:p w:rsidR="007B0DF5" w:rsidRPr="006A7EE7" w:rsidRDefault="007B0DF5" w:rsidP="00E265EE">
            <w:pPr>
              <w:pStyle w:val="EmptyLayoutCell"/>
              <w:ind w:left="142"/>
              <w:rPr>
                <w:sz w:val="28"/>
                <w:szCs w:val="28"/>
                <w:lang w:val="ru-RU"/>
              </w:rPr>
            </w:pPr>
          </w:p>
        </w:tc>
        <w:tc>
          <w:tcPr>
            <w:tcW w:w="271" w:type="dxa"/>
          </w:tcPr>
          <w:p w:rsidR="007B0DF5" w:rsidRPr="006A7EE7" w:rsidRDefault="007B0DF5" w:rsidP="00E265EE">
            <w:pPr>
              <w:pStyle w:val="EmptyLayoutCell"/>
              <w:ind w:left="142"/>
              <w:rPr>
                <w:sz w:val="28"/>
                <w:szCs w:val="28"/>
                <w:lang w:val="ru-RU"/>
              </w:rPr>
            </w:pPr>
          </w:p>
        </w:tc>
        <w:tc>
          <w:tcPr>
            <w:tcW w:w="14" w:type="dxa"/>
          </w:tcPr>
          <w:p w:rsidR="007B0DF5" w:rsidRPr="006A7EE7" w:rsidRDefault="007B0DF5" w:rsidP="00E265EE">
            <w:pPr>
              <w:pStyle w:val="EmptyLayoutCell"/>
              <w:ind w:left="142"/>
              <w:rPr>
                <w:sz w:val="28"/>
                <w:szCs w:val="28"/>
                <w:lang w:val="ru-RU"/>
              </w:rPr>
            </w:pPr>
          </w:p>
        </w:tc>
        <w:tc>
          <w:tcPr>
            <w:tcW w:w="12" w:type="dxa"/>
          </w:tcPr>
          <w:p w:rsidR="007B0DF5" w:rsidRPr="006A7EE7" w:rsidRDefault="007B0DF5" w:rsidP="00E265EE">
            <w:pPr>
              <w:pStyle w:val="EmptyLayoutCell"/>
              <w:ind w:left="142"/>
              <w:rPr>
                <w:sz w:val="28"/>
                <w:szCs w:val="28"/>
                <w:lang w:val="ru-RU"/>
              </w:rPr>
            </w:pPr>
          </w:p>
        </w:tc>
      </w:tr>
      <w:tr w:rsidR="007B0DF5" w:rsidRPr="00002648" w:rsidTr="007B0DF5">
        <w:trPr>
          <w:gridAfter w:val="6"/>
          <w:wAfter w:w="36" w:type="dxa"/>
          <w:trHeight w:val="425"/>
        </w:trPr>
        <w:tc>
          <w:tcPr>
            <w:tcW w:w="11453" w:type="dxa"/>
            <w:gridSpan w:val="44"/>
          </w:tcPr>
          <w:tbl>
            <w:tblPr>
              <w:tblW w:w="11453" w:type="dxa"/>
              <w:tblCellMar>
                <w:left w:w="0" w:type="dxa"/>
                <w:right w:w="0" w:type="dxa"/>
              </w:tblCellMar>
              <w:tblLook w:val="0000" w:firstRow="0" w:lastRow="0" w:firstColumn="0" w:lastColumn="0" w:noHBand="0" w:noVBand="0"/>
            </w:tblPr>
            <w:tblGrid>
              <w:gridCol w:w="9712"/>
              <w:gridCol w:w="392"/>
              <w:gridCol w:w="1349"/>
            </w:tblGrid>
            <w:tr w:rsidR="007B0DF5" w:rsidRPr="003403E4" w:rsidTr="009C65E9">
              <w:trPr>
                <w:gridAfter w:val="1"/>
                <w:wAfter w:w="55" w:type="dxa"/>
                <w:trHeight w:val="425"/>
              </w:trPr>
              <w:tc>
                <w:tcPr>
                  <w:tcW w:w="10024" w:type="dxa"/>
                  <w:gridSpan w:val="2"/>
                </w:tcPr>
                <w:tbl>
                  <w:tblPr>
                    <w:tblW w:w="8505" w:type="dxa"/>
                    <w:tblCellMar>
                      <w:left w:w="0" w:type="dxa"/>
                      <w:right w:w="0" w:type="dxa"/>
                    </w:tblCellMar>
                    <w:tblLook w:val="0000" w:firstRow="0" w:lastRow="0" w:firstColumn="0" w:lastColumn="0" w:noHBand="0" w:noVBand="0"/>
                  </w:tblPr>
                  <w:tblGrid>
                    <w:gridCol w:w="2694"/>
                    <w:gridCol w:w="5811"/>
                  </w:tblGrid>
                  <w:tr w:rsidR="007B0DF5" w:rsidRPr="006A7EE7" w:rsidTr="009C65E9">
                    <w:trPr>
                      <w:gridAfter w:val="1"/>
                      <w:wAfter w:w="5811" w:type="dxa"/>
                      <w:trHeight w:val="345"/>
                    </w:trPr>
                    <w:tc>
                      <w:tcPr>
                        <w:tcW w:w="2694" w:type="dxa"/>
                        <w:tcMar>
                          <w:top w:w="40" w:type="dxa"/>
                          <w:left w:w="40" w:type="dxa"/>
                          <w:bottom w:w="40" w:type="dxa"/>
                          <w:right w:w="40" w:type="dxa"/>
                        </w:tcMar>
                      </w:tcPr>
                      <w:p w:rsidR="007B0DF5" w:rsidRPr="006A7EE7" w:rsidRDefault="007B0DF5" w:rsidP="009C65E9">
                        <w:pPr>
                          <w:ind w:left="142"/>
                          <w:jc w:val="both"/>
                          <w:rPr>
                            <w:b/>
                            <w:sz w:val="28"/>
                            <w:szCs w:val="28"/>
                            <w:lang w:val="ru-RU"/>
                          </w:rPr>
                        </w:pPr>
                        <w:r w:rsidRPr="006A7EE7">
                          <w:rPr>
                            <w:b/>
                            <w:color w:val="000000"/>
                            <w:sz w:val="28"/>
                            <w:szCs w:val="28"/>
                            <w:lang w:val="ru-RU"/>
                          </w:rPr>
                          <w:t>РАЗРАБОТЧИК</w:t>
                        </w:r>
                        <w:r>
                          <w:rPr>
                            <w:b/>
                            <w:color w:val="000000"/>
                            <w:sz w:val="28"/>
                            <w:szCs w:val="28"/>
                            <w:lang w:val="ru-RU"/>
                          </w:rPr>
                          <w:t>И:</w:t>
                        </w:r>
                      </w:p>
                    </w:tc>
                  </w:tr>
                  <w:tr w:rsidR="007B0DF5" w:rsidRPr="003403E4" w:rsidTr="009C65E9">
                    <w:trPr>
                      <w:trHeight w:val="345"/>
                    </w:trPr>
                    <w:tc>
                      <w:tcPr>
                        <w:tcW w:w="8505" w:type="dxa"/>
                        <w:gridSpan w:val="2"/>
                        <w:tcMar>
                          <w:top w:w="40" w:type="dxa"/>
                          <w:left w:w="40" w:type="dxa"/>
                          <w:bottom w:w="40" w:type="dxa"/>
                          <w:right w:w="40" w:type="dxa"/>
                        </w:tcMar>
                      </w:tcPr>
                      <w:p w:rsidR="007B0DF5" w:rsidRPr="006A7EE7" w:rsidRDefault="007B0DF5" w:rsidP="009C65E9">
                        <w:pPr>
                          <w:jc w:val="both"/>
                          <w:rPr>
                            <w:sz w:val="28"/>
                            <w:szCs w:val="28"/>
                            <w:lang w:val="ru-RU"/>
                          </w:rPr>
                        </w:pPr>
                        <w:r>
                          <w:rPr>
                            <w:sz w:val="28"/>
                            <w:szCs w:val="28"/>
                            <w:lang w:val="ru-RU"/>
                          </w:rPr>
                          <w:t xml:space="preserve"> </w:t>
                        </w:r>
                        <w:proofErr w:type="spellStart"/>
                        <w:r>
                          <w:rPr>
                            <w:sz w:val="28"/>
                            <w:szCs w:val="28"/>
                            <w:lang w:val="ru-RU"/>
                          </w:rPr>
                          <w:t>Латынцева</w:t>
                        </w:r>
                        <w:proofErr w:type="spellEnd"/>
                        <w:r>
                          <w:rPr>
                            <w:sz w:val="28"/>
                            <w:szCs w:val="28"/>
                            <w:lang w:val="ru-RU"/>
                          </w:rPr>
                          <w:t xml:space="preserve"> М.А., мастер производственного обучения кафедры бухгалтерского учета, анализа и аудита</w:t>
                        </w:r>
                      </w:p>
                    </w:tc>
                  </w:tr>
                </w:tbl>
                <w:p w:rsidR="007B0DF5" w:rsidRPr="006A7EE7" w:rsidRDefault="007B0DF5" w:rsidP="009C65E9">
                  <w:pPr>
                    <w:ind w:left="142"/>
                    <w:jc w:val="both"/>
                    <w:rPr>
                      <w:sz w:val="28"/>
                      <w:szCs w:val="28"/>
                      <w:lang w:val="ru-RU"/>
                    </w:rPr>
                  </w:pPr>
                </w:p>
              </w:tc>
            </w:tr>
            <w:tr w:rsidR="007B0DF5" w:rsidRPr="003403E4" w:rsidTr="009C65E9">
              <w:trPr>
                <w:trHeight w:val="425"/>
              </w:trPr>
              <w:tc>
                <w:tcPr>
                  <w:tcW w:w="11362" w:type="dxa"/>
                  <w:gridSpan w:val="3"/>
                </w:tcPr>
                <w:tbl>
                  <w:tblPr>
                    <w:tblW w:w="0" w:type="auto"/>
                    <w:tblCellMar>
                      <w:left w:w="0" w:type="dxa"/>
                      <w:right w:w="0" w:type="dxa"/>
                    </w:tblCellMar>
                    <w:tblLook w:val="0000" w:firstRow="0" w:lastRow="0" w:firstColumn="0" w:lastColumn="0" w:noHBand="0" w:noVBand="0"/>
                  </w:tblPr>
                  <w:tblGrid>
                    <w:gridCol w:w="9498"/>
                  </w:tblGrid>
                  <w:tr w:rsidR="007B0DF5" w:rsidRPr="003403E4" w:rsidTr="009C65E9">
                    <w:trPr>
                      <w:trHeight w:val="345"/>
                    </w:trPr>
                    <w:tc>
                      <w:tcPr>
                        <w:tcW w:w="9498" w:type="dxa"/>
                        <w:tcMar>
                          <w:top w:w="40" w:type="dxa"/>
                          <w:left w:w="40" w:type="dxa"/>
                          <w:bottom w:w="40" w:type="dxa"/>
                          <w:right w:w="40" w:type="dxa"/>
                        </w:tcMar>
                      </w:tcPr>
                      <w:p w:rsidR="007B0DF5" w:rsidRPr="006A7EE7" w:rsidRDefault="007B0DF5" w:rsidP="009C65E9">
                        <w:pPr>
                          <w:jc w:val="both"/>
                          <w:rPr>
                            <w:sz w:val="28"/>
                            <w:szCs w:val="28"/>
                            <w:lang w:val="ru-RU"/>
                          </w:rPr>
                        </w:pPr>
                      </w:p>
                    </w:tc>
                  </w:tr>
                </w:tbl>
                <w:p w:rsidR="007B0DF5" w:rsidRPr="006A7EE7" w:rsidRDefault="007B0DF5" w:rsidP="009C65E9">
                  <w:pPr>
                    <w:ind w:left="142"/>
                    <w:jc w:val="both"/>
                    <w:rPr>
                      <w:sz w:val="28"/>
                      <w:szCs w:val="28"/>
                      <w:lang w:val="ru-RU"/>
                    </w:rPr>
                  </w:pPr>
                </w:p>
              </w:tc>
            </w:tr>
            <w:tr w:rsidR="007B0DF5" w:rsidRPr="003403E4" w:rsidTr="009C65E9">
              <w:trPr>
                <w:gridAfter w:val="2"/>
                <w:wAfter w:w="55" w:type="dxa"/>
                <w:trHeight w:val="211"/>
              </w:trPr>
              <w:tc>
                <w:tcPr>
                  <w:tcW w:w="9635" w:type="dxa"/>
                </w:tcPr>
                <w:p w:rsidR="007B0DF5" w:rsidRPr="006A7EE7" w:rsidRDefault="007B0DF5" w:rsidP="009C65E9">
                  <w:pPr>
                    <w:pStyle w:val="EmptyLayoutCell"/>
                    <w:ind w:left="142"/>
                    <w:rPr>
                      <w:sz w:val="28"/>
                      <w:szCs w:val="28"/>
                      <w:lang w:val="ru-RU"/>
                    </w:rPr>
                  </w:pPr>
                </w:p>
              </w:tc>
            </w:tr>
            <w:tr w:rsidR="007B0DF5" w:rsidRPr="003403E4" w:rsidTr="009C65E9">
              <w:trPr>
                <w:gridAfter w:val="2"/>
                <w:wAfter w:w="55" w:type="dxa"/>
                <w:trHeight w:val="425"/>
              </w:trPr>
              <w:tc>
                <w:tcPr>
                  <w:tcW w:w="9635" w:type="dxa"/>
                </w:tcPr>
                <w:tbl>
                  <w:tblPr>
                    <w:tblW w:w="0" w:type="auto"/>
                    <w:tblCellMar>
                      <w:left w:w="0" w:type="dxa"/>
                      <w:right w:w="0" w:type="dxa"/>
                    </w:tblCellMar>
                    <w:tblLook w:val="0000" w:firstRow="0" w:lastRow="0" w:firstColumn="0" w:lastColumn="0" w:noHBand="0" w:noVBand="0"/>
                  </w:tblPr>
                  <w:tblGrid>
                    <w:gridCol w:w="2125"/>
                  </w:tblGrid>
                  <w:tr w:rsidR="007B0DF5" w:rsidRPr="00453044" w:rsidTr="009C65E9">
                    <w:trPr>
                      <w:trHeight w:val="345"/>
                    </w:trPr>
                    <w:tc>
                      <w:tcPr>
                        <w:tcW w:w="2125" w:type="dxa"/>
                        <w:tcMar>
                          <w:top w:w="40" w:type="dxa"/>
                          <w:left w:w="40" w:type="dxa"/>
                          <w:bottom w:w="40" w:type="dxa"/>
                          <w:right w:w="40" w:type="dxa"/>
                        </w:tcMar>
                      </w:tcPr>
                      <w:p w:rsidR="007B0DF5" w:rsidRPr="006A7EE7" w:rsidRDefault="007B0DF5" w:rsidP="009C65E9">
                        <w:pPr>
                          <w:ind w:left="142"/>
                          <w:rPr>
                            <w:sz w:val="28"/>
                            <w:szCs w:val="28"/>
                            <w:lang w:val="ru-RU"/>
                          </w:rPr>
                        </w:pPr>
                        <w:r w:rsidRPr="006A7EE7">
                          <w:rPr>
                            <w:b/>
                            <w:color w:val="000000"/>
                            <w:sz w:val="28"/>
                            <w:szCs w:val="28"/>
                            <w:lang w:val="ru-RU"/>
                          </w:rPr>
                          <w:t>РЕЦЕНЗЕНТ</w:t>
                        </w:r>
                        <w:r>
                          <w:rPr>
                            <w:b/>
                            <w:color w:val="000000"/>
                            <w:sz w:val="28"/>
                            <w:szCs w:val="28"/>
                            <w:lang w:val="ru-RU"/>
                          </w:rPr>
                          <w:t>:</w:t>
                        </w:r>
                      </w:p>
                    </w:tc>
                  </w:tr>
                </w:tbl>
                <w:p w:rsidR="007B0DF5" w:rsidRPr="006A7EE7" w:rsidRDefault="007B0DF5" w:rsidP="009C65E9">
                  <w:pPr>
                    <w:ind w:left="142"/>
                    <w:rPr>
                      <w:sz w:val="28"/>
                      <w:szCs w:val="28"/>
                      <w:lang w:val="ru-RU"/>
                    </w:rPr>
                  </w:pPr>
                  <w:proofErr w:type="spellStart"/>
                  <w:r>
                    <w:rPr>
                      <w:sz w:val="28"/>
                      <w:szCs w:val="28"/>
                      <w:lang w:val="ru-RU"/>
                    </w:rPr>
                    <w:t>Наговицина</w:t>
                  </w:r>
                  <w:proofErr w:type="spellEnd"/>
                  <w:r>
                    <w:rPr>
                      <w:sz w:val="28"/>
                      <w:szCs w:val="28"/>
                      <w:lang w:val="ru-RU"/>
                    </w:rPr>
                    <w:t xml:space="preserve"> Е.В. канд.экон.наук, доцент кафедры бухгалтерского учета, анализа и аудита</w:t>
                  </w:r>
                </w:p>
              </w:tc>
            </w:tr>
          </w:tbl>
          <w:p w:rsidR="007B0DF5" w:rsidRDefault="007B0DF5" w:rsidP="00E265EE">
            <w:pPr>
              <w:ind w:left="142"/>
              <w:rPr>
                <w:lang w:val="ru-RU"/>
              </w:rPr>
            </w:pPr>
          </w:p>
          <w:p w:rsidR="007B0DF5" w:rsidRPr="00D304FF" w:rsidRDefault="007B0DF5" w:rsidP="00E265EE">
            <w:pPr>
              <w:ind w:left="142"/>
              <w:rPr>
                <w:lang w:val="ru-RU"/>
              </w:rPr>
            </w:pPr>
          </w:p>
          <w:tbl>
            <w:tblPr>
              <w:tblW w:w="10823" w:type="dxa"/>
              <w:tblCellMar>
                <w:left w:w="0" w:type="dxa"/>
                <w:right w:w="0" w:type="dxa"/>
              </w:tblCellMar>
              <w:tblLook w:val="0000" w:firstRow="0" w:lastRow="0" w:firstColumn="0" w:lastColumn="0" w:noHBand="0" w:noVBand="0"/>
            </w:tblPr>
            <w:tblGrid>
              <w:gridCol w:w="10823"/>
            </w:tblGrid>
            <w:tr w:rsidR="007B0DF5" w:rsidRPr="003403E4" w:rsidTr="00E265EE">
              <w:trPr>
                <w:trHeight w:val="425"/>
              </w:trPr>
              <w:tc>
                <w:tcPr>
                  <w:tcW w:w="10823" w:type="dxa"/>
                </w:tcPr>
                <w:p w:rsidR="007B0DF5" w:rsidRDefault="007B0DF5" w:rsidP="00E265EE">
                  <w:pPr>
                    <w:ind w:left="142"/>
                    <w:rPr>
                      <w:sz w:val="28"/>
                      <w:szCs w:val="28"/>
                      <w:highlight w:val="yellow"/>
                      <w:lang w:val="ru-RU"/>
                    </w:rPr>
                  </w:pPr>
                </w:p>
                <w:p w:rsidR="007B0DF5" w:rsidRDefault="007B0DF5" w:rsidP="00E265EE">
                  <w:pPr>
                    <w:rPr>
                      <w:sz w:val="28"/>
                      <w:szCs w:val="28"/>
                      <w:highlight w:val="yellow"/>
                      <w:lang w:val="ru-RU"/>
                    </w:rPr>
                  </w:pPr>
                </w:p>
                <w:p w:rsidR="007B0DF5" w:rsidRDefault="007B0DF5" w:rsidP="00E265EE">
                  <w:pPr>
                    <w:ind w:left="142"/>
                    <w:rPr>
                      <w:sz w:val="28"/>
                      <w:szCs w:val="28"/>
                      <w:highlight w:val="yellow"/>
                      <w:lang w:val="ru-RU"/>
                    </w:rPr>
                  </w:pPr>
                </w:p>
                <w:p w:rsidR="007B0DF5" w:rsidRPr="006A7EE7" w:rsidRDefault="007B0DF5" w:rsidP="00E265EE">
                  <w:pPr>
                    <w:ind w:left="142"/>
                    <w:rPr>
                      <w:sz w:val="28"/>
                      <w:szCs w:val="28"/>
                      <w:highlight w:val="yellow"/>
                      <w:lang w:val="ru-RU"/>
                    </w:rPr>
                  </w:pPr>
                </w:p>
              </w:tc>
            </w:tr>
            <w:tr w:rsidR="007B0DF5" w:rsidRPr="0000264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7B0DF5" w:rsidRPr="00002648" w:rsidTr="00E265EE">
                    <w:trPr>
                      <w:trHeight w:val="345"/>
                    </w:trPr>
                    <w:tc>
                      <w:tcPr>
                        <w:tcW w:w="9637" w:type="dxa"/>
                        <w:tcMar>
                          <w:top w:w="40" w:type="dxa"/>
                          <w:left w:w="40" w:type="dxa"/>
                          <w:bottom w:w="40" w:type="dxa"/>
                          <w:right w:w="40" w:type="dxa"/>
                        </w:tcMar>
                      </w:tcPr>
                      <w:p w:rsidR="007B0DF5" w:rsidRPr="006A7EE7" w:rsidRDefault="007B0DF5" w:rsidP="00E265EE">
                        <w:pPr>
                          <w:tabs>
                            <w:tab w:val="left" w:pos="709"/>
                          </w:tabs>
                          <w:spacing w:line="276" w:lineRule="auto"/>
                          <w:ind w:left="142" w:firstLine="284"/>
                          <w:jc w:val="both"/>
                          <w:rPr>
                            <w:color w:val="000000"/>
                            <w:sz w:val="28"/>
                            <w:szCs w:val="28"/>
                            <w:lang w:val="ru-RU"/>
                          </w:rPr>
                        </w:pPr>
                      </w:p>
                      <w:p w:rsidR="007B0DF5" w:rsidRPr="00CC422C" w:rsidRDefault="007B0DF5" w:rsidP="00E265EE">
                        <w:pPr>
                          <w:jc w:val="both"/>
                          <w:rPr>
                            <w:sz w:val="28"/>
                            <w:szCs w:val="28"/>
                            <w:lang w:val="ru-RU"/>
                          </w:rPr>
                        </w:pPr>
                        <w:r>
                          <w:rPr>
                            <w:color w:val="000000"/>
                            <w:sz w:val="28"/>
                            <w:szCs w:val="28"/>
                            <w:lang w:val="ru-RU"/>
                          </w:rPr>
                          <w:t>Рабочая программа производственной практики</w:t>
                        </w:r>
                        <w:r w:rsidRPr="006A7EE7">
                          <w:rPr>
                            <w:color w:val="000000"/>
                            <w:sz w:val="28"/>
                            <w:szCs w:val="28"/>
                            <w:lang w:val="ru-RU"/>
                          </w:rPr>
                          <w:t xml:space="preserve"> </w:t>
                        </w:r>
                        <w:r w:rsidRPr="00190C37">
                          <w:rPr>
                            <w:color w:val="000000"/>
                            <w:sz w:val="28"/>
                            <w:szCs w:val="28"/>
                            <w:lang w:val="ru-RU"/>
                          </w:rPr>
                          <w:t>ПМ.01 Ведение бухгалтерского и налогового учета</w:t>
                        </w:r>
                        <w:r w:rsidRPr="006A7EE7">
                          <w:rPr>
                            <w:color w:val="000000"/>
                            <w:sz w:val="28"/>
                            <w:szCs w:val="28"/>
                            <w:lang w:val="ru-RU"/>
                          </w:rPr>
                          <w:t xml:space="preserve"> </w:t>
                        </w:r>
                        <w:proofErr w:type="gramStart"/>
                        <w:r w:rsidRPr="006A7EE7">
                          <w:rPr>
                            <w:color w:val="000000"/>
                            <w:sz w:val="28"/>
                            <w:szCs w:val="28"/>
                            <w:lang w:val="ru-RU"/>
                          </w:rPr>
                          <w:t>рассмотрена и одобрена</w:t>
                        </w:r>
                        <w:proofErr w:type="gramEnd"/>
                        <w:r w:rsidRPr="006A7EE7">
                          <w:rPr>
                            <w:color w:val="000000"/>
                            <w:sz w:val="28"/>
                            <w:szCs w:val="28"/>
                            <w:lang w:val="ru-RU"/>
                          </w:rPr>
                          <w:t xml:space="preserve"> на заседании</w:t>
                        </w:r>
                        <w:r>
                          <w:rPr>
                            <w:color w:val="000000"/>
                            <w:sz w:val="28"/>
                            <w:szCs w:val="28"/>
                            <w:lang w:val="ru-RU"/>
                          </w:rPr>
                          <w:t xml:space="preserve"> кафедры бухгалтерского учета, анализа и аудита</w:t>
                        </w:r>
                        <w:r>
                          <w:rPr>
                            <w:sz w:val="28"/>
                            <w:szCs w:val="28"/>
                            <w:lang w:val="ru-RU"/>
                          </w:rPr>
                          <w:t>, протокол</w:t>
                        </w:r>
                        <w:r w:rsidRPr="006A7EE7">
                          <w:rPr>
                            <w:color w:val="000000"/>
                            <w:sz w:val="28"/>
                            <w:szCs w:val="28"/>
                            <w:lang w:val="ru-RU"/>
                          </w:rPr>
                          <w:t xml:space="preserve"> </w:t>
                        </w:r>
                        <w:r>
                          <w:rPr>
                            <w:sz w:val="28"/>
                            <w:szCs w:val="28"/>
                            <w:lang w:val="ru-RU"/>
                          </w:rPr>
                          <w:t xml:space="preserve"> от  28 мая 2025</w:t>
                        </w:r>
                        <w:r w:rsidRPr="00CC422C">
                          <w:rPr>
                            <w:sz w:val="28"/>
                            <w:szCs w:val="28"/>
                            <w:lang w:val="ru-RU"/>
                          </w:rPr>
                          <w:t xml:space="preserve"> г.  №</w:t>
                        </w:r>
                        <w:r>
                          <w:rPr>
                            <w:sz w:val="28"/>
                            <w:szCs w:val="28"/>
                            <w:lang w:val="ru-RU"/>
                          </w:rPr>
                          <w:t xml:space="preserve"> 10 </w:t>
                        </w:r>
                      </w:p>
                      <w:p w:rsidR="007B0DF5" w:rsidRPr="006A7EE7" w:rsidRDefault="007B0DF5" w:rsidP="00E265EE">
                        <w:pPr>
                          <w:ind w:left="142"/>
                          <w:jc w:val="both"/>
                          <w:rPr>
                            <w:color w:val="000000"/>
                            <w:sz w:val="28"/>
                            <w:szCs w:val="28"/>
                            <w:lang w:val="ru-RU"/>
                          </w:rPr>
                        </w:pPr>
                      </w:p>
                      <w:p w:rsidR="007B0DF5" w:rsidRPr="006A7EE7" w:rsidRDefault="007B0DF5" w:rsidP="00E265EE">
                        <w:pPr>
                          <w:ind w:left="142"/>
                          <w:jc w:val="center"/>
                          <w:rPr>
                            <w:color w:val="000000"/>
                            <w:sz w:val="28"/>
                            <w:szCs w:val="28"/>
                            <w:lang w:val="ru-RU" w:eastAsia="ru-RU"/>
                          </w:rPr>
                        </w:pPr>
                      </w:p>
                      <w:p w:rsidR="007B0DF5" w:rsidRDefault="007B0DF5" w:rsidP="00E265EE">
                        <w:pPr>
                          <w:widowControl w:val="0"/>
                          <w:overflowPunct w:val="0"/>
                          <w:autoSpaceDE w:val="0"/>
                          <w:autoSpaceDN w:val="0"/>
                          <w:adjustRightInd w:val="0"/>
                          <w:ind w:left="142"/>
                          <w:jc w:val="both"/>
                          <w:textAlignment w:val="baseline"/>
                          <w:rPr>
                            <w:color w:val="000000"/>
                            <w:sz w:val="28"/>
                            <w:szCs w:val="28"/>
                            <w:lang w:val="ru-RU"/>
                          </w:rPr>
                        </w:pPr>
                      </w:p>
                      <w:p w:rsidR="007B0DF5" w:rsidRDefault="007B0DF5" w:rsidP="00E265EE">
                        <w:pPr>
                          <w:widowControl w:val="0"/>
                          <w:overflowPunct w:val="0"/>
                          <w:autoSpaceDE w:val="0"/>
                          <w:autoSpaceDN w:val="0"/>
                          <w:adjustRightInd w:val="0"/>
                          <w:ind w:left="142"/>
                          <w:jc w:val="both"/>
                          <w:textAlignment w:val="baseline"/>
                          <w:rPr>
                            <w:color w:val="000000"/>
                            <w:sz w:val="28"/>
                            <w:szCs w:val="28"/>
                            <w:lang w:val="ru-RU"/>
                          </w:rPr>
                        </w:pPr>
                      </w:p>
                      <w:p w:rsidR="007B0DF5" w:rsidRPr="006A7EE7" w:rsidRDefault="007B0DF5" w:rsidP="00E265EE">
                        <w:pPr>
                          <w:widowControl w:val="0"/>
                          <w:overflowPunct w:val="0"/>
                          <w:autoSpaceDE w:val="0"/>
                          <w:autoSpaceDN w:val="0"/>
                          <w:adjustRightInd w:val="0"/>
                          <w:ind w:left="142"/>
                          <w:jc w:val="both"/>
                          <w:textAlignment w:val="baseline"/>
                          <w:rPr>
                            <w:color w:val="000000"/>
                            <w:sz w:val="28"/>
                            <w:szCs w:val="28"/>
                            <w:lang w:val="ru-RU"/>
                          </w:rPr>
                        </w:pPr>
                      </w:p>
                      <w:p w:rsidR="007B0DF5" w:rsidRDefault="007B0DF5"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 xml:space="preserve">Заведующий кафедрой </w:t>
                        </w:r>
                      </w:p>
                      <w:p w:rsidR="007B0DF5" w:rsidRDefault="007B0DF5" w:rsidP="00A20971">
                        <w:pPr>
                          <w:widowControl w:val="0"/>
                          <w:overflowPunct w:val="0"/>
                          <w:autoSpaceDE w:val="0"/>
                          <w:autoSpaceDN w:val="0"/>
                          <w:adjustRightInd w:val="0"/>
                          <w:jc w:val="both"/>
                          <w:textAlignment w:val="baseline"/>
                          <w:rPr>
                            <w:color w:val="000000"/>
                            <w:sz w:val="28"/>
                            <w:szCs w:val="28"/>
                            <w:lang w:val="ru-RU"/>
                          </w:rPr>
                        </w:pPr>
                        <w:r>
                          <w:rPr>
                            <w:color w:val="000000"/>
                            <w:sz w:val="28"/>
                            <w:szCs w:val="28"/>
                            <w:lang w:val="ru-RU"/>
                          </w:rPr>
                          <w:t>бухгалтерского учета, анализа и аудита</w:t>
                        </w:r>
                        <w:r>
                          <w:rPr>
                            <w:sz w:val="28"/>
                            <w:szCs w:val="28"/>
                            <w:lang w:val="ru-RU"/>
                          </w:rPr>
                          <w:t xml:space="preserve">                   </w:t>
                        </w:r>
                        <w:r>
                          <w:rPr>
                            <w:noProof/>
                            <w:lang w:val="ru-RU" w:eastAsia="ru-RU"/>
                          </w:rPr>
                          <w:drawing>
                            <wp:inline distT="0" distB="0" distL="0" distR="0" wp14:anchorId="1C9E4F55" wp14:editId="00562096">
                              <wp:extent cx="464839" cy="21166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Pr>
                            <w:sz w:val="28"/>
                            <w:szCs w:val="28"/>
                            <w:lang w:val="ru-RU"/>
                          </w:rPr>
                          <w:t xml:space="preserve">          О.А. Чистякова</w:t>
                        </w:r>
                      </w:p>
                      <w:p w:rsidR="007B0DF5" w:rsidRDefault="007B0DF5" w:rsidP="00E265EE">
                        <w:pPr>
                          <w:jc w:val="both"/>
                          <w:rPr>
                            <w:color w:val="000000"/>
                            <w:sz w:val="28"/>
                            <w:szCs w:val="28"/>
                            <w:lang w:val="ru-RU"/>
                          </w:rPr>
                        </w:pPr>
                      </w:p>
                      <w:p w:rsidR="007B0DF5" w:rsidRDefault="007B0DF5" w:rsidP="00E265EE">
                        <w:pPr>
                          <w:jc w:val="both"/>
                          <w:rPr>
                            <w:color w:val="000000"/>
                            <w:sz w:val="28"/>
                            <w:szCs w:val="28"/>
                            <w:lang w:val="ru-RU"/>
                          </w:rPr>
                        </w:pPr>
                      </w:p>
                      <w:p w:rsidR="007B0DF5" w:rsidRDefault="007B0DF5" w:rsidP="00E265EE">
                        <w:pPr>
                          <w:jc w:val="both"/>
                          <w:rPr>
                            <w:color w:val="000000"/>
                            <w:sz w:val="28"/>
                            <w:szCs w:val="28"/>
                            <w:lang w:val="ru-RU"/>
                          </w:rPr>
                        </w:pPr>
                      </w:p>
                      <w:p w:rsidR="007B0DF5" w:rsidRPr="00CC422C" w:rsidRDefault="007B0DF5" w:rsidP="00E265EE">
                        <w:pPr>
                          <w:jc w:val="both"/>
                          <w:rPr>
                            <w:sz w:val="28"/>
                            <w:szCs w:val="28"/>
                            <w:lang w:val="ru-RU"/>
                          </w:rPr>
                        </w:pPr>
                      </w:p>
                      <w:p w:rsidR="007B0DF5" w:rsidRDefault="007B0DF5" w:rsidP="004C7071">
                        <w:pPr>
                          <w:rPr>
                            <w:sz w:val="28"/>
                            <w:szCs w:val="28"/>
                            <w:lang w:val="ru-RU"/>
                          </w:rPr>
                        </w:pPr>
                      </w:p>
                      <w:p w:rsidR="007B0DF5" w:rsidRDefault="007B0DF5" w:rsidP="004C7071">
                        <w:pPr>
                          <w:rPr>
                            <w:sz w:val="28"/>
                            <w:szCs w:val="28"/>
                            <w:lang w:val="ru-RU"/>
                          </w:rPr>
                        </w:pPr>
                      </w:p>
                      <w:p w:rsidR="007B0DF5" w:rsidRDefault="007B0DF5" w:rsidP="004C7071">
                        <w:pPr>
                          <w:rPr>
                            <w:sz w:val="28"/>
                            <w:szCs w:val="28"/>
                            <w:lang w:val="ru-RU"/>
                          </w:rPr>
                        </w:pPr>
                      </w:p>
                      <w:p w:rsidR="007B0DF5" w:rsidRPr="006A7EE7" w:rsidRDefault="007B0DF5" w:rsidP="004C7071">
                        <w:pPr>
                          <w:rPr>
                            <w:sz w:val="28"/>
                            <w:szCs w:val="28"/>
                            <w:lang w:val="ru-RU"/>
                          </w:rPr>
                        </w:pPr>
                      </w:p>
                    </w:tc>
                  </w:tr>
                </w:tbl>
                <w:p w:rsidR="007B0DF5" w:rsidRPr="006A7EE7" w:rsidRDefault="007B0DF5" w:rsidP="00E265EE">
                  <w:pPr>
                    <w:ind w:left="142"/>
                    <w:rPr>
                      <w:sz w:val="28"/>
                      <w:szCs w:val="28"/>
                      <w:highlight w:val="yellow"/>
                      <w:lang w:val="ru-RU"/>
                    </w:rPr>
                  </w:pPr>
                </w:p>
              </w:tc>
            </w:tr>
            <w:tr w:rsidR="007B0DF5" w:rsidRPr="00002648" w:rsidTr="00E265EE">
              <w:trPr>
                <w:trHeight w:val="425"/>
              </w:trPr>
              <w:tc>
                <w:tcPr>
                  <w:tcW w:w="10823" w:type="dxa"/>
                </w:tcPr>
                <w:tbl>
                  <w:tblPr>
                    <w:tblW w:w="0" w:type="auto"/>
                    <w:tblCellMar>
                      <w:left w:w="0" w:type="dxa"/>
                      <w:right w:w="0" w:type="dxa"/>
                    </w:tblCellMar>
                    <w:tblLook w:val="0000" w:firstRow="0" w:lastRow="0" w:firstColumn="0" w:lastColumn="0" w:noHBand="0" w:noVBand="0"/>
                  </w:tblPr>
                  <w:tblGrid>
                    <w:gridCol w:w="9637"/>
                  </w:tblGrid>
                  <w:tr w:rsidR="007B0DF5" w:rsidRPr="00002648" w:rsidTr="00E265EE">
                    <w:trPr>
                      <w:trHeight w:val="345"/>
                    </w:trPr>
                    <w:tc>
                      <w:tcPr>
                        <w:tcW w:w="9637" w:type="dxa"/>
                        <w:tcMar>
                          <w:top w:w="40" w:type="dxa"/>
                          <w:left w:w="40" w:type="dxa"/>
                          <w:bottom w:w="40" w:type="dxa"/>
                          <w:right w:w="40" w:type="dxa"/>
                        </w:tcMar>
                      </w:tcPr>
                      <w:p w:rsidR="007B0DF5" w:rsidRPr="006A7EE7" w:rsidRDefault="007B0DF5" w:rsidP="00E265EE">
                        <w:pPr>
                          <w:ind w:left="142"/>
                          <w:rPr>
                            <w:sz w:val="28"/>
                            <w:szCs w:val="28"/>
                            <w:lang w:val="ru-RU"/>
                          </w:rPr>
                        </w:pPr>
                      </w:p>
                    </w:tc>
                  </w:tr>
                </w:tbl>
                <w:p w:rsidR="007B0DF5" w:rsidRPr="006A7EE7" w:rsidRDefault="007B0DF5" w:rsidP="00E265EE">
                  <w:pPr>
                    <w:ind w:left="142"/>
                    <w:rPr>
                      <w:sz w:val="28"/>
                      <w:szCs w:val="28"/>
                      <w:lang w:val="ru-RU"/>
                    </w:rPr>
                  </w:pPr>
                </w:p>
              </w:tc>
            </w:tr>
          </w:tbl>
          <w:p w:rsidR="007B0DF5" w:rsidRPr="006A7EE7" w:rsidRDefault="007B0DF5" w:rsidP="00E265EE">
            <w:pPr>
              <w:ind w:left="142"/>
              <w:rPr>
                <w:sz w:val="28"/>
                <w:szCs w:val="28"/>
                <w:lang w:val="ru-RU"/>
              </w:rPr>
            </w:pPr>
          </w:p>
        </w:tc>
      </w:tr>
    </w:tbl>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ru-RU" w:eastAsia="x-none"/>
        </w:rPr>
        <w:lastRenderedPageBreak/>
        <w:t>СОДЕРЖАНИЕ ПРОГРАММЫ</w:t>
      </w:r>
    </w:p>
    <w:p w:rsidR="004C7071" w:rsidRPr="004C7071" w:rsidRDefault="004C7071" w:rsidP="004C7071">
      <w:pPr>
        <w:tabs>
          <w:tab w:val="right" w:leader="dot" w:pos="9639"/>
        </w:tabs>
        <w:spacing w:before="120" w:line="276" w:lineRule="auto"/>
        <w:rPr>
          <w:rFonts w:ascii="Calibri" w:hAnsi="Calibri"/>
          <w:noProof/>
          <w:sz w:val="22"/>
          <w:szCs w:val="22"/>
          <w:lang w:val="ru-RU" w:eastAsia="ru-RU"/>
        </w:rPr>
      </w:pPr>
      <w:r w:rsidRPr="004C7071">
        <w:rPr>
          <w:rFonts w:eastAsia="Calibri"/>
          <w:noProof/>
          <w:sz w:val="22"/>
          <w:szCs w:val="22"/>
          <w:lang w:val="ru-RU"/>
        </w:rPr>
        <w:fldChar w:fldCharType="begin"/>
      </w:r>
      <w:r w:rsidRPr="004C7071">
        <w:rPr>
          <w:rFonts w:eastAsia="Calibri"/>
          <w:noProof/>
          <w:sz w:val="22"/>
          <w:szCs w:val="22"/>
          <w:lang w:val="ru-RU"/>
        </w:rPr>
        <w:instrText xml:space="preserve"> TOC \h \z \t "Раздел 1;1;Раздел 1.1;2" </w:instrText>
      </w:r>
      <w:r w:rsidRPr="004C7071">
        <w:rPr>
          <w:rFonts w:eastAsia="Calibri"/>
          <w:noProof/>
          <w:sz w:val="22"/>
          <w:szCs w:val="22"/>
          <w:lang w:val="ru-RU"/>
        </w:rPr>
        <w:fldChar w:fldCharType="separate"/>
      </w:r>
      <w:hyperlink w:anchor="_Toc156294875" w:history="1"/>
    </w:p>
    <w:p w:rsidR="004C7071" w:rsidRPr="004C7071" w:rsidRDefault="003403E4" w:rsidP="00FD0DAF">
      <w:pPr>
        <w:tabs>
          <w:tab w:val="right" w:leader="dot" w:pos="9639"/>
        </w:tabs>
        <w:spacing w:before="120" w:line="276" w:lineRule="auto"/>
        <w:rPr>
          <w:rFonts w:ascii="Calibri" w:hAnsi="Calibri"/>
          <w:noProof/>
          <w:sz w:val="22"/>
          <w:szCs w:val="22"/>
          <w:lang w:val="ru-RU" w:eastAsia="ru-RU"/>
        </w:rPr>
      </w:pPr>
      <w:hyperlink w:anchor="_Toc156294876" w:history="1">
        <w:r w:rsidR="004C7071" w:rsidRPr="004C7071">
          <w:rPr>
            <w:rFonts w:eastAsia="Calibri"/>
            <w:noProof/>
            <w:color w:val="0563C1"/>
            <w:sz w:val="22"/>
            <w:szCs w:val="22"/>
            <w:u w:val="single"/>
            <w:lang w:val="ru-RU"/>
          </w:rPr>
          <w:t>1. ОБЩАЯ ХАРАКТЕРИСТИКА</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_Toc156294876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4</w:t>
        </w:r>
        <w:r w:rsidR="004C7071" w:rsidRPr="004C7071">
          <w:rPr>
            <w:rFonts w:eastAsia="Calibri"/>
            <w:noProof/>
            <w:webHidden/>
            <w:sz w:val="22"/>
            <w:szCs w:val="22"/>
            <w:lang w:val="ru-RU"/>
          </w:rPr>
          <w:fldChar w:fldCharType="end"/>
        </w:r>
      </w:hyperlink>
    </w:p>
    <w:p w:rsidR="004C7071" w:rsidRPr="004C7071" w:rsidRDefault="003403E4" w:rsidP="00FD0DAF">
      <w:pPr>
        <w:tabs>
          <w:tab w:val="right" w:leader="dot" w:pos="9639"/>
        </w:tabs>
        <w:spacing w:before="120" w:line="276" w:lineRule="auto"/>
        <w:rPr>
          <w:rFonts w:ascii="Calibri" w:hAnsi="Calibri"/>
          <w:noProof/>
          <w:sz w:val="22"/>
          <w:szCs w:val="22"/>
          <w:lang w:val="ru-RU" w:eastAsia="ru-RU"/>
        </w:rPr>
      </w:pPr>
      <w:hyperlink w:anchor="_Toc156294879" w:history="1">
        <w:r w:rsidR="004C7071" w:rsidRPr="004C7071">
          <w:rPr>
            <w:rFonts w:eastAsia="Calibri"/>
            <w:noProof/>
            <w:color w:val="0563C1"/>
            <w:sz w:val="22"/>
            <w:szCs w:val="22"/>
            <w:u w:val="single"/>
            <w:lang w:val="ru-RU"/>
          </w:rPr>
          <w:t>2. СТРУКТУРА И СОДЕРЖАНИЕ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_Toc156294879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4</w:t>
        </w:r>
        <w:r w:rsidR="004C7071" w:rsidRPr="004C7071">
          <w:rPr>
            <w:rFonts w:eastAsia="Calibri"/>
            <w:noProof/>
            <w:webHidden/>
            <w:sz w:val="22"/>
            <w:szCs w:val="22"/>
            <w:lang w:val="ru-RU"/>
          </w:rPr>
          <w:fldChar w:fldCharType="end"/>
        </w:r>
      </w:hyperlink>
    </w:p>
    <w:p w:rsidR="004C7071" w:rsidRPr="004C7071" w:rsidRDefault="003403E4" w:rsidP="00FD0DAF">
      <w:pPr>
        <w:tabs>
          <w:tab w:val="right" w:leader="dot" w:pos="9639"/>
        </w:tabs>
        <w:spacing w:before="120" w:line="276" w:lineRule="auto"/>
        <w:rPr>
          <w:rFonts w:ascii="Calibri" w:hAnsi="Calibri"/>
          <w:noProof/>
          <w:sz w:val="22"/>
          <w:szCs w:val="22"/>
          <w:lang w:val="ru-RU" w:eastAsia="ru-RU"/>
        </w:rPr>
      </w:pPr>
      <w:hyperlink w:anchor="_Toc156294884" w:history="1">
        <w:r w:rsidR="004C7071" w:rsidRPr="004C7071">
          <w:rPr>
            <w:rFonts w:eastAsia="Calibri"/>
            <w:noProof/>
            <w:color w:val="0563C1"/>
            <w:sz w:val="22"/>
            <w:szCs w:val="22"/>
            <w:u w:val="single"/>
            <w:lang w:val="ru-RU"/>
          </w:rPr>
          <w:t>3. УСЛОВИЯ РЕАЛИЗАЦИИ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_Toc156294884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6</w:t>
        </w:r>
        <w:r w:rsidR="004C7071" w:rsidRPr="004C7071">
          <w:rPr>
            <w:rFonts w:eastAsia="Calibri"/>
            <w:noProof/>
            <w:webHidden/>
            <w:sz w:val="22"/>
            <w:szCs w:val="22"/>
            <w:lang w:val="ru-RU"/>
          </w:rPr>
          <w:fldChar w:fldCharType="end"/>
        </w:r>
      </w:hyperlink>
    </w:p>
    <w:p w:rsidR="004C7071" w:rsidRPr="004C7071" w:rsidRDefault="003403E4" w:rsidP="004C7071">
      <w:pPr>
        <w:tabs>
          <w:tab w:val="right" w:leader="dot" w:pos="9639"/>
        </w:tabs>
        <w:spacing w:before="120" w:line="276" w:lineRule="auto"/>
        <w:rPr>
          <w:rFonts w:ascii="Calibri" w:hAnsi="Calibri"/>
          <w:noProof/>
          <w:sz w:val="22"/>
          <w:szCs w:val="22"/>
          <w:lang w:val="ru-RU" w:eastAsia="ru-RU"/>
        </w:rPr>
      </w:pPr>
      <w:hyperlink w:anchor="_Toc156294887" w:history="1">
        <w:r w:rsidR="004C7071" w:rsidRPr="004C7071">
          <w:rPr>
            <w:rFonts w:eastAsia="Calibri"/>
            <w:noProof/>
            <w:color w:val="0563C1"/>
            <w:sz w:val="22"/>
            <w:szCs w:val="22"/>
            <w:u w:val="single"/>
            <w:lang w:val="ru-RU"/>
          </w:rPr>
          <w:t>4. КОНТРОЛЬ И ОЦЕНКА РЕЗУЛЬТАТОВ ОСВОЕНИЯ ДИСЦИПЛИНЫ</w:t>
        </w:r>
        <w:r w:rsidR="004C7071" w:rsidRPr="004C7071">
          <w:rPr>
            <w:rFonts w:eastAsia="Calibri"/>
            <w:noProof/>
            <w:webHidden/>
            <w:sz w:val="22"/>
            <w:szCs w:val="22"/>
            <w:lang w:val="ru-RU"/>
          </w:rPr>
          <w:tab/>
        </w:r>
        <w:r w:rsidR="004C7071" w:rsidRPr="004C7071">
          <w:rPr>
            <w:rFonts w:eastAsia="Calibri"/>
            <w:noProof/>
            <w:webHidden/>
            <w:sz w:val="22"/>
            <w:szCs w:val="22"/>
            <w:lang w:val="ru-RU"/>
          </w:rPr>
          <w:fldChar w:fldCharType="begin"/>
        </w:r>
        <w:r w:rsidR="004C7071" w:rsidRPr="004C7071">
          <w:rPr>
            <w:rFonts w:eastAsia="Calibri"/>
            <w:noProof/>
            <w:webHidden/>
            <w:sz w:val="22"/>
            <w:szCs w:val="22"/>
            <w:lang w:val="ru-RU"/>
          </w:rPr>
          <w:instrText xml:space="preserve"> PAGEREF _Toc156294887 \h </w:instrText>
        </w:r>
        <w:r w:rsidR="004C7071" w:rsidRPr="004C7071">
          <w:rPr>
            <w:rFonts w:eastAsia="Calibri"/>
            <w:noProof/>
            <w:webHidden/>
            <w:sz w:val="22"/>
            <w:szCs w:val="22"/>
            <w:lang w:val="ru-RU"/>
          </w:rPr>
        </w:r>
        <w:r w:rsidR="004C7071" w:rsidRPr="004C7071">
          <w:rPr>
            <w:rFonts w:eastAsia="Calibri"/>
            <w:noProof/>
            <w:webHidden/>
            <w:sz w:val="22"/>
            <w:szCs w:val="22"/>
            <w:lang w:val="ru-RU"/>
          </w:rPr>
          <w:fldChar w:fldCharType="separate"/>
        </w:r>
        <w:r w:rsidR="004C7071" w:rsidRPr="004C7071">
          <w:rPr>
            <w:rFonts w:eastAsia="Calibri"/>
            <w:noProof/>
            <w:webHidden/>
            <w:sz w:val="22"/>
            <w:szCs w:val="22"/>
            <w:lang w:val="ru-RU"/>
          </w:rPr>
          <w:t>6</w:t>
        </w:r>
        <w:r w:rsidR="004C7071" w:rsidRPr="004C7071">
          <w:rPr>
            <w:rFonts w:eastAsia="Calibri"/>
            <w:noProof/>
            <w:webHidden/>
            <w:sz w:val="22"/>
            <w:szCs w:val="22"/>
            <w:lang w:val="ru-RU"/>
          </w:rPr>
          <w:fldChar w:fldCharType="end"/>
        </w:r>
      </w:hyperlink>
    </w:p>
    <w:p w:rsidR="004C7071" w:rsidRPr="004C7071" w:rsidRDefault="004C7071" w:rsidP="004C7071">
      <w:pPr>
        <w:keepNext/>
        <w:spacing w:after="120"/>
        <w:outlineLvl w:val="0"/>
        <w:rPr>
          <w:rFonts w:eastAsia="Segoe UI"/>
          <w:caps/>
          <w:kern w:val="32"/>
          <w:sz w:val="24"/>
          <w:szCs w:val="24"/>
          <w:lang w:val="ru-RU" w:eastAsia="x-none"/>
        </w:rPr>
      </w:pPr>
      <w:r w:rsidRPr="004C7071">
        <w:rPr>
          <w:rFonts w:eastAsia="Segoe UI"/>
          <w:caps/>
          <w:kern w:val="32"/>
          <w:sz w:val="24"/>
          <w:szCs w:val="24"/>
          <w:lang w:val="ru-RU" w:eastAsia="x-none"/>
        </w:rPr>
        <w:fldChar w:fldCharType="end"/>
      </w:r>
    </w:p>
    <w:p w:rsidR="004C7071" w:rsidRPr="004C7071" w:rsidRDefault="004C7071" w:rsidP="004C7071">
      <w:pPr>
        <w:keepNext/>
        <w:spacing w:after="120"/>
        <w:outlineLvl w:val="0"/>
        <w:rPr>
          <w:rFonts w:eastAsia="Segoe UI"/>
          <w:b/>
          <w:bCs/>
          <w:caps/>
          <w:kern w:val="32"/>
          <w:sz w:val="24"/>
          <w:szCs w:val="24"/>
          <w:lang w:val="ru-RU" w:eastAsia="x-none"/>
        </w:rPr>
        <w:sectPr w:rsidR="004C7071" w:rsidRPr="004C7071" w:rsidSect="00E265EE">
          <w:headerReference w:type="even" r:id="rId11"/>
          <w:headerReference w:type="default" r:id="rId12"/>
          <w:pgSz w:w="11906" w:h="16838"/>
          <w:pgMar w:top="1134" w:right="567" w:bottom="1134" w:left="1701" w:header="709" w:footer="709" w:gutter="0"/>
          <w:cols w:space="708"/>
          <w:docGrid w:linePitch="360"/>
        </w:sectPr>
      </w:pPr>
    </w:p>
    <w:p w:rsidR="004C7071" w:rsidRPr="004C7071" w:rsidRDefault="004C7071" w:rsidP="004C7071">
      <w:pPr>
        <w:keepNext/>
        <w:numPr>
          <w:ilvl w:val="0"/>
          <w:numId w:val="1"/>
        </w:numPr>
        <w:spacing w:after="120"/>
        <w:jc w:val="center"/>
        <w:outlineLvl w:val="0"/>
        <w:rPr>
          <w:rFonts w:ascii="Times New Roman Полужирный" w:eastAsia="Segoe UI" w:hAnsi="Times New Roman Полужирный"/>
          <w:b/>
          <w:bCs/>
          <w:caps/>
          <w:kern w:val="32"/>
          <w:sz w:val="24"/>
          <w:szCs w:val="24"/>
          <w:lang w:val="x-none" w:eastAsia="x-none"/>
        </w:rPr>
      </w:pPr>
      <w:r w:rsidRPr="004C7071">
        <w:rPr>
          <w:rFonts w:ascii="Times New Roman Полужирный" w:eastAsia="Segoe UI" w:hAnsi="Times New Roman Полужирный"/>
          <w:b/>
          <w:bCs/>
          <w:caps/>
          <w:kern w:val="32"/>
          <w:sz w:val="24"/>
          <w:szCs w:val="24"/>
          <w:lang w:val="x-none" w:eastAsia="x-none"/>
        </w:rPr>
        <w:lastRenderedPageBreak/>
        <w:t>Общая характеристика</w:t>
      </w:r>
      <w:r w:rsidRPr="004C7071">
        <w:rPr>
          <w:rFonts w:ascii="Calibri" w:eastAsia="Segoe UI" w:hAnsi="Calibri"/>
          <w:b/>
          <w:bCs/>
          <w:caps/>
          <w:kern w:val="32"/>
          <w:sz w:val="24"/>
          <w:szCs w:val="24"/>
          <w:lang w:val="ru-RU" w:eastAsia="x-none"/>
        </w:rPr>
        <w:t xml:space="preserve"> </w:t>
      </w:r>
      <w:r w:rsidR="00724FD9">
        <w:rPr>
          <w:rFonts w:ascii="Times New Roman Полужирный" w:eastAsia="Segoe UI" w:hAnsi="Times New Roman Полужирный"/>
          <w:b/>
          <w:bCs/>
          <w:caps/>
          <w:kern w:val="32"/>
          <w:sz w:val="24"/>
          <w:szCs w:val="24"/>
          <w:lang w:val="x-none" w:eastAsia="x-none"/>
        </w:rPr>
        <w:t xml:space="preserve">РАБОЧЕЙ ПРОГРАММЫ </w:t>
      </w:r>
      <w:r w:rsidR="00724FD9" w:rsidRPr="00724FD9">
        <w:rPr>
          <w:rFonts w:ascii="Times New Roman Полужирный" w:eastAsia="Segoe UI" w:hAnsi="Times New Roman Полужирный"/>
          <w:b/>
          <w:bCs/>
          <w:caps/>
          <w:kern w:val="32"/>
          <w:sz w:val="24"/>
          <w:szCs w:val="24"/>
          <w:lang w:val="x-none" w:eastAsia="x-none"/>
        </w:rPr>
        <w:t>ПРОИЗВОДСТВЕННОЙ</w:t>
      </w:r>
      <w:r w:rsidR="00724FD9">
        <w:rPr>
          <w:rFonts w:asciiTheme="minorHAnsi" w:eastAsia="Segoe UI" w:hAnsiTheme="minorHAnsi"/>
          <w:b/>
          <w:bCs/>
          <w:caps/>
          <w:kern w:val="32"/>
          <w:sz w:val="24"/>
          <w:szCs w:val="24"/>
          <w:lang w:val="ru-RU" w:eastAsia="x-none"/>
        </w:rPr>
        <w:t xml:space="preserve"> </w:t>
      </w:r>
      <w:r w:rsidR="00741D55" w:rsidRPr="00741D55">
        <w:rPr>
          <w:rFonts w:ascii="Times New Roman Полужирный" w:eastAsia="Segoe UI" w:hAnsi="Times New Roman Полужирный"/>
          <w:b/>
          <w:bCs/>
          <w:caps/>
          <w:kern w:val="32"/>
          <w:sz w:val="24"/>
          <w:szCs w:val="24"/>
          <w:lang w:val="x-none" w:eastAsia="x-none"/>
        </w:rPr>
        <w:t>ПРАКТИКИ</w:t>
      </w:r>
    </w:p>
    <w:p w:rsidR="004C7071" w:rsidRPr="004C7071" w:rsidRDefault="00DC7E86" w:rsidP="00DC7E86">
      <w:pPr>
        <w:widowControl w:val="0"/>
        <w:jc w:val="center"/>
        <w:rPr>
          <w:sz w:val="24"/>
          <w:szCs w:val="24"/>
          <w:lang w:val="ru-RU" w:eastAsia="nl-NL"/>
        </w:rPr>
      </w:pPr>
      <w:r>
        <w:rPr>
          <w:b/>
          <w:color w:val="000000"/>
          <w:sz w:val="28"/>
          <w:szCs w:val="28"/>
          <w:lang w:val="ru-RU"/>
        </w:rPr>
        <w:t>«</w:t>
      </w:r>
      <w:r w:rsidRPr="008248E8">
        <w:rPr>
          <w:b/>
          <w:color w:val="000000"/>
          <w:sz w:val="28"/>
          <w:szCs w:val="28"/>
          <w:lang w:val="ru-RU"/>
        </w:rPr>
        <w:t>ПМ.01 Ведение бухгалтерского и налогового учета</w:t>
      </w:r>
      <w:r>
        <w:rPr>
          <w:b/>
          <w:color w:val="000000"/>
          <w:sz w:val="28"/>
          <w:szCs w:val="28"/>
          <w:lang w:val="ru-RU"/>
        </w:rPr>
        <w:t>»</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1.1. Цель и место дисциплины в структуре образовательной программы</w:t>
      </w:r>
    </w:p>
    <w:p w:rsidR="00FE3934" w:rsidRPr="00FE3934" w:rsidRDefault="00FE3934" w:rsidP="00FE3934">
      <w:pPr>
        <w:pStyle w:val="aa"/>
        <w:ind w:left="0" w:firstLine="709"/>
        <w:rPr>
          <w:sz w:val="24"/>
        </w:rPr>
      </w:pPr>
      <w:r w:rsidRPr="00FE3934">
        <w:rPr>
          <w:sz w:val="24"/>
        </w:rPr>
        <w:t>Производственная практика (практика по профилю специальности) проводится в целях формирования у обучающихся профессиональных компетенций, приобретения практического опыта по документированию хозяйственных</w:t>
      </w:r>
      <w:r w:rsidRPr="00FE3934">
        <w:rPr>
          <w:spacing w:val="-1"/>
          <w:sz w:val="24"/>
        </w:rPr>
        <w:t xml:space="preserve"> </w:t>
      </w:r>
      <w:r w:rsidRPr="00FE3934">
        <w:rPr>
          <w:sz w:val="24"/>
        </w:rPr>
        <w:t>операций</w:t>
      </w:r>
      <w:r w:rsidRPr="00FE3934">
        <w:rPr>
          <w:spacing w:val="-1"/>
          <w:sz w:val="24"/>
        </w:rPr>
        <w:t xml:space="preserve"> </w:t>
      </w:r>
      <w:r w:rsidRPr="00FE3934">
        <w:rPr>
          <w:sz w:val="24"/>
        </w:rPr>
        <w:t>и ведению</w:t>
      </w:r>
      <w:r w:rsidRPr="00FE3934">
        <w:rPr>
          <w:spacing w:val="-2"/>
          <w:sz w:val="24"/>
        </w:rPr>
        <w:t xml:space="preserve"> </w:t>
      </w:r>
      <w:r w:rsidRPr="00FE3934">
        <w:rPr>
          <w:sz w:val="24"/>
        </w:rPr>
        <w:t>бухгалтерского учета</w:t>
      </w:r>
      <w:r w:rsidRPr="00FE3934">
        <w:rPr>
          <w:spacing w:val="-2"/>
          <w:sz w:val="24"/>
        </w:rPr>
        <w:t xml:space="preserve"> </w:t>
      </w:r>
      <w:r w:rsidRPr="00FE3934">
        <w:rPr>
          <w:sz w:val="24"/>
        </w:rPr>
        <w:t>активов и</w:t>
      </w:r>
      <w:r w:rsidRPr="00FE3934">
        <w:rPr>
          <w:spacing w:val="-1"/>
          <w:sz w:val="24"/>
        </w:rPr>
        <w:t xml:space="preserve"> </w:t>
      </w:r>
      <w:r w:rsidRPr="00FE3934">
        <w:rPr>
          <w:sz w:val="24"/>
        </w:rPr>
        <w:t>пассивов организации, включая расчеты по налогам и страховым взносам и налоговый учет, овладения видом профессиональной деятельности (ВПД), приобщения</w:t>
      </w:r>
      <w:r w:rsidRPr="00FE3934">
        <w:rPr>
          <w:spacing w:val="40"/>
          <w:sz w:val="24"/>
        </w:rPr>
        <w:t xml:space="preserve"> </w:t>
      </w:r>
      <w:r w:rsidRPr="00FE3934">
        <w:rPr>
          <w:sz w:val="24"/>
        </w:rPr>
        <w:t>к социальной среде организации.</w:t>
      </w:r>
    </w:p>
    <w:p w:rsidR="00FE3934" w:rsidRPr="00FE3934" w:rsidRDefault="00FE3934" w:rsidP="00FE3934">
      <w:pPr>
        <w:pStyle w:val="aa"/>
        <w:ind w:left="0" w:firstLine="709"/>
        <w:rPr>
          <w:sz w:val="24"/>
        </w:rPr>
      </w:pPr>
      <w:r w:rsidRPr="00FE3934">
        <w:rPr>
          <w:sz w:val="24"/>
        </w:rPr>
        <w:t>Задачи</w:t>
      </w:r>
      <w:r w:rsidRPr="00FE3934">
        <w:rPr>
          <w:spacing w:val="-12"/>
          <w:sz w:val="24"/>
        </w:rPr>
        <w:t xml:space="preserve"> </w:t>
      </w:r>
      <w:r w:rsidRPr="00FE3934">
        <w:rPr>
          <w:sz w:val="24"/>
        </w:rPr>
        <w:t>производственной</w:t>
      </w:r>
      <w:r w:rsidRPr="00FE3934">
        <w:rPr>
          <w:spacing w:val="-8"/>
          <w:sz w:val="24"/>
        </w:rPr>
        <w:t xml:space="preserve"> </w:t>
      </w:r>
      <w:r w:rsidRPr="00FE3934">
        <w:rPr>
          <w:sz w:val="24"/>
        </w:rPr>
        <w:t>практики</w:t>
      </w:r>
      <w:r w:rsidRPr="00FE3934">
        <w:rPr>
          <w:spacing w:val="-8"/>
          <w:sz w:val="24"/>
        </w:rPr>
        <w:t xml:space="preserve"> </w:t>
      </w:r>
      <w:r w:rsidRPr="00FE3934">
        <w:rPr>
          <w:sz w:val="24"/>
        </w:rPr>
        <w:t>(по</w:t>
      </w:r>
      <w:r w:rsidRPr="00FE3934">
        <w:rPr>
          <w:spacing w:val="-11"/>
          <w:sz w:val="24"/>
        </w:rPr>
        <w:t xml:space="preserve"> </w:t>
      </w:r>
      <w:r w:rsidRPr="00FE3934">
        <w:rPr>
          <w:sz w:val="24"/>
        </w:rPr>
        <w:t>профилю</w:t>
      </w:r>
      <w:r w:rsidRPr="00FE3934">
        <w:rPr>
          <w:spacing w:val="-8"/>
          <w:sz w:val="24"/>
        </w:rPr>
        <w:t xml:space="preserve"> </w:t>
      </w:r>
      <w:r w:rsidRPr="00FE3934">
        <w:rPr>
          <w:spacing w:val="-2"/>
          <w:sz w:val="24"/>
        </w:rPr>
        <w:t>специальности):</w:t>
      </w:r>
    </w:p>
    <w:p w:rsidR="00FE3934" w:rsidRPr="00FE3934" w:rsidRDefault="00FE3934" w:rsidP="008406A8">
      <w:pPr>
        <w:pStyle w:val="ac"/>
        <w:numPr>
          <w:ilvl w:val="5"/>
          <w:numId w:val="7"/>
        </w:numPr>
        <w:tabs>
          <w:tab w:val="left" w:pos="2231"/>
        </w:tabs>
        <w:spacing w:line="242" w:lineRule="auto"/>
        <w:ind w:left="0" w:firstLine="709"/>
        <w:rPr>
          <w:sz w:val="24"/>
        </w:rPr>
      </w:pPr>
      <w:r w:rsidRPr="00FE3934">
        <w:rPr>
          <w:sz w:val="24"/>
        </w:rPr>
        <w:t>закрепление теоретических знаний, полученных в процессе теоретической подготовки в предшествующий период обучения;</w:t>
      </w:r>
    </w:p>
    <w:p w:rsidR="00FE3934" w:rsidRPr="00FE3934" w:rsidRDefault="00FE3934" w:rsidP="008406A8">
      <w:pPr>
        <w:pStyle w:val="ac"/>
        <w:numPr>
          <w:ilvl w:val="5"/>
          <w:numId w:val="7"/>
        </w:numPr>
        <w:tabs>
          <w:tab w:val="left" w:pos="2130"/>
        </w:tabs>
        <w:ind w:left="0" w:firstLine="709"/>
        <w:rPr>
          <w:sz w:val="24"/>
        </w:rPr>
      </w:pPr>
      <w:r w:rsidRPr="00FE3934">
        <w:rPr>
          <w:sz w:val="24"/>
        </w:rPr>
        <w:t>расширение и углубление профессиональных знаний, овладение необходимыми</w:t>
      </w:r>
      <w:r w:rsidRPr="00FE3934">
        <w:rPr>
          <w:spacing w:val="40"/>
          <w:sz w:val="24"/>
        </w:rPr>
        <w:t xml:space="preserve"> </w:t>
      </w:r>
      <w:r w:rsidRPr="00FE3934">
        <w:rPr>
          <w:sz w:val="24"/>
        </w:rPr>
        <w:t>профессиональными</w:t>
      </w:r>
      <w:r w:rsidRPr="00FE3934">
        <w:rPr>
          <w:spacing w:val="40"/>
          <w:sz w:val="24"/>
        </w:rPr>
        <w:t xml:space="preserve"> </w:t>
      </w:r>
      <w:r w:rsidRPr="00FE3934">
        <w:rPr>
          <w:sz w:val="24"/>
        </w:rPr>
        <w:t>компетенциями</w:t>
      </w:r>
      <w:r w:rsidRPr="00FE3934">
        <w:rPr>
          <w:spacing w:val="40"/>
          <w:sz w:val="24"/>
        </w:rPr>
        <w:t xml:space="preserve"> </w:t>
      </w:r>
      <w:r w:rsidRPr="00FE3934">
        <w:rPr>
          <w:sz w:val="24"/>
        </w:rPr>
        <w:t>и</w:t>
      </w:r>
      <w:r w:rsidRPr="00FE3934">
        <w:rPr>
          <w:spacing w:val="40"/>
          <w:sz w:val="24"/>
        </w:rPr>
        <w:t xml:space="preserve"> </w:t>
      </w:r>
      <w:r w:rsidRPr="00FE3934">
        <w:rPr>
          <w:sz w:val="24"/>
        </w:rPr>
        <w:t>практическим опытом по специальности профессиональной подготовки;</w:t>
      </w:r>
    </w:p>
    <w:p w:rsidR="00FE3934" w:rsidRPr="00FE3934" w:rsidRDefault="00FE3934" w:rsidP="008406A8">
      <w:pPr>
        <w:pStyle w:val="ac"/>
        <w:numPr>
          <w:ilvl w:val="5"/>
          <w:numId w:val="7"/>
        </w:numPr>
        <w:tabs>
          <w:tab w:val="left" w:pos="2238"/>
        </w:tabs>
        <w:ind w:left="0" w:firstLine="709"/>
        <w:rPr>
          <w:sz w:val="24"/>
        </w:rPr>
      </w:pPr>
      <w:r w:rsidRPr="00FE3934">
        <w:rPr>
          <w:sz w:val="24"/>
        </w:rPr>
        <w:t>развитие умений организовывать собственную деятельность, формирование методов и способов выполнения профессиональных задач;</w:t>
      </w:r>
    </w:p>
    <w:p w:rsidR="00FE3934" w:rsidRPr="00FE3934" w:rsidRDefault="00FE3934" w:rsidP="008406A8">
      <w:pPr>
        <w:pStyle w:val="ac"/>
        <w:numPr>
          <w:ilvl w:val="5"/>
          <w:numId w:val="7"/>
        </w:numPr>
        <w:tabs>
          <w:tab w:val="left" w:pos="2020"/>
        </w:tabs>
        <w:ind w:left="0" w:firstLine="709"/>
        <w:rPr>
          <w:sz w:val="24"/>
        </w:rPr>
      </w:pPr>
      <w:r w:rsidRPr="00FE3934">
        <w:rPr>
          <w:sz w:val="24"/>
        </w:rPr>
        <w:t>воспитание исполнительской дисциплины, чувства ответственности и умения самостоятельно решать проблемы, возникающие в процессе профессиональной деятельности.</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1.2. Планируемые результаты освоения дисциплины</w:t>
      </w:r>
    </w:p>
    <w:p w:rsidR="004C7071" w:rsidRPr="004C7071" w:rsidRDefault="004C7071" w:rsidP="004C7071">
      <w:pPr>
        <w:ind w:firstLine="709"/>
        <w:jc w:val="both"/>
        <w:rPr>
          <w:sz w:val="24"/>
          <w:szCs w:val="24"/>
          <w:lang w:val="ru-RU" w:eastAsia="ru-RU"/>
        </w:rPr>
      </w:pPr>
      <w:r w:rsidRPr="004C7071">
        <w:rPr>
          <w:sz w:val="24"/>
          <w:szCs w:val="24"/>
          <w:lang w:val="ru-RU"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w:t>
      </w:r>
    </w:p>
    <w:p w:rsidR="004C7071" w:rsidRDefault="004C7071" w:rsidP="004C7071">
      <w:pPr>
        <w:spacing w:after="120"/>
        <w:ind w:firstLine="709"/>
        <w:rPr>
          <w:rFonts w:eastAsia="Calibri"/>
          <w:bCs/>
          <w:sz w:val="24"/>
          <w:szCs w:val="24"/>
          <w:lang w:val="ru-RU"/>
        </w:rPr>
      </w:pPr>
      <w:r w:rsidRPr="004C7071">
        <w:rPr>
          <w:rFonts w:eastAsia="Calibri"/>
          <w:bCs/>
          <w:sz w:val="24"/>
          <w:szCs w:val="24"/>
          <w:lang w:val="ru-RU"/>
        </w:rPr>
        <w:t xml:space="preserve">В результате освоения дисциплины </w:t>
      </w:r>
      <w:proofErr w:type="gramStart"/>
      <w:r w:rsidRPr="004C7071">
        <w:rPr>
          <w:rFonts w:eastAsia="Calibri"/>
          <w:bCs/>
          <w:sz w:val="24"/>
          <w:szCs w:val="24"/>
          <w:lang w:val="ru-RU"/>
        </w:rPr>
        <w:t>обучающийся</w:t>
      </w:r>
      <w:proofErr w:type="gramEnd"/>
      <w:r w:rsidRPr="004C7071">
        <w:rPr>
          <w:rFonts w:eastAsia="Calibri"/>
          <w:bCs/>
          <w:sz w:val="24"/>
          <w:szCs w:val="24"/>
          <w:lang w:val="ru-RU"/>
        </w:rPr>
        <w:t xml:space="preserve">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2813"/>
        <w:gridCol w:w="2830"/>
        <w:gridCol w:w="2284"/>
        <w:gridCol w:w="532"/>
      </w:tblGrid>
      <w:tr w:rsidR="003B589C" w:rsidRPr="000E591D" w:rsidTr="003B589C">
        <w:tc>
          <w:tcPr>
            <w:tcW w:w="1112" w:type="dxa"/>
            <w:tcBorders>
              <w:top w:val="single" w:sz="4" w:space="0" w:color="auto"/>
              <w:left w:val="single" w:sz="4" w:space="0" w:color="auto"/>
              <w:right w:val="single" w:sz="4" w:space="0" w:color="auto"/>
            </w:tcBorders>
          </w:tcPr>
          <w:p w:rsidR="003B589C" w:rsidRPr="00C13371" w:rsidRDefault="003B589C" w:rsidP="00E72ABA">
            <w:pPr>
              <w:rPr>
                <w:rStyle w:val="ae"/>
                <w:b/>
                <w:i w:val="0"/>
                <w:sz w:val="24"/>
                <w:szCs w:val="24"/>
              </w:rPr>
            </w:pPr>
            <w:proofErr w:type="spellStart"/>
            <w:r w:rsidRPr="00C13371">
              <w:rPr>
                <w:rStyle w:val="ae"/>
                <w:b/>
                <w:sz w:val="24"/>
                <w:szCs w:val="24"/>
              </w:rPr>
              <w:t>Код</w:t>
            </w:r>
            <w:proofErr w:type="spellEnd"/>
            <w:r w:rsidRPr="00C13371">
              <w:rPr>
                <w:rStyle w:val="ae"/>
                <w:b/>
                <w:sz w:val="24"/>
                <w:szCs w:val="24"/>
              </w:rPr>
              <w:t xml:space="preserve"> ОК, ПК</w:t>
            </w:r>
          </w:p>
        </w:tc>
        <w:tc>
          <w:tcPr>
            <w:tcW w:w="2813" w:type="dxa"/>
            <w:tcBorders>
              <w:top w:val="single" w:sz="4" w:space="0" w:color="auto"/>
              <w:left w:val="single" w:sz="4" w:space="0" w:color="auto"/>
              <w:right w:val="single" w:sz="4" w:space="0" w:color="auto"/>
            </w:tcBorders>
          </w:tcPr>
          <w:p w:rsidR="003B589C" w:rsidRPr="00C13371" w:rsidRDefault="003B589C" w:rsidP="00E72ABA">
            <w:pPr>
              <w:jc w:val="center"/>
              <w:rPr>
                <w:b/>
                <w:sz w:val="24"/>
                <w:szCs w:val="24"/>
              </w:rPr>
            </w:pPr>
            <w:proofErr w:type="spellStart"/>
            <w:r w:rsidRPr="00C13371">
              <w:rPr>
                <w:b/>
                <w:sz w:val="24"/>
                <w:szCs w:val="24"/>
              </w:rPr>
              <w:t>Уметь</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C13371" w:rsidRDefault="003B589C" w:rsidP="00E72ABA">
            <w:pPr>
              <w:jc w:val="center"/>
              <w:rPr>
                <w:b/>
                <w:i/>
                <w:sz w:val="24"/>
                <w:szCs w:val="24"/>
              </w:rPr>
            </w:pPr>
            <w:proofErr w:type="spellStart"/>
            <w:r w:rsidRPr="00C13371">
              <w:rPr>
                <w:b/>
                <w:sz w:val="24"/>
                <w:szCs w:val="24"/>
              </w:rPr>
              <w:t>Знать</w:t>
            </w:r>
            <w:proofErr w:type="spellEnd"/>
          </w:p>
        </w:tc>
        <w:tc>
          <w:tcPr>
            <w:tcW w:w="2816" w:type="dxa"/>
            <w:gridSpan w:val="2"/>
            <w:tcBorders>
              <w:top w:val="single" w:sz="4" w:space="0" w:color="auto"/>
              <w:left w:val="single" w:sz="4" w:space="0" w:color="auto"/>
              <w:bottom w:val="single" w:sz="4" w:space="0" w:color="auto"/>
              <w:right w:val="single" w:sz="4" w:space="0" w:color="auto"/>
            </w:tcBorders>
          </w:tcPr>
          <w:p w:rsidR="003B589C" w:rsidRPr="00C13371" w:rsidRDefault="003B589C" w:rsidP="00E72ABA">
            <w:pPr>
              <w:jc w:val="center"/>
              <w:rPr>
                <w:b/>
                <w:i/>
                <w:sz w:val="24"/>
                <w:szCs w:val="24"/>
              </w:rPr>
            </w:pPr>
            <w:proofErr w:type="spellStart"/>
            <w:r w:rsidRPr="00C13371">
              <w:rPr>
                <w:b/>
                <w:sz w:val="24"/>
                <w:szCs w:val="24"/>
              </w:rPr>
              <w:t>Владеть</w:t>
            </w:r>
            <w:proofErr w:type="spellEnd"/>
            <w:r w:rsidRPr="00C13371">
              <w:rPr>
                <w:b/>
                <w:sz w:val="24"/>
                <w:szCs w:val="24"/>
              </w:rPr>
              <w:t xml:space="preserve"> </w:t>
            </w:r>
            <w:proofErr w:type="spellStart"/>
            <w:r w:rsidRPr="00C13371">
              <w:rPr>
                <w:b/>
                <w:sz w:val="24"/>
                <w:szCs w:val="24"/>
              </w:rPr>
              <w:t>навыками</w:t>
            </w:r>
            <w:proofErr w:type="spellEnd"/>
          </w:p>
        </w:tc>
      </w:tr>
      <w:tr w:rsidR="003B589C" w:rsidRPr="003403E4" w:rsidTr="003B589C">
        <w:tc>
          <w:tcPr>
            <w:tcW w:w="1112" w:type="dxa"/>
            <w:tcBorders>
              <w:top w:val="single" w:sz="4" w:space="0" w:color="auto"/>
              <w:left w:val="single" w:sz="4" w:space="0" w:color="auto"/>
              <w:right w:val="single" w:sz="4" w:space="0" w:color="auto"/>
            </w:tcBorders>
          </w:tcPr>
          <w:p w:rsidR="003B589C" w:rsidRPr="00C13371" w:rsidRDefault="003B589C" w:rsidP="00E72ABA">
            <w:pPr>
              <w:rPr>
                <w:bCs/>
                <w:sz w:val="24"/>
                <w:szCs w:val="24"/>
              </w:rPr>
            </w:pPr>
            <w:r>
              <w:rPr>
                <w:bCs/>
                <w:sz w:val="24"/>
                <w:szCs w:val="24"/>
              </w:rPr>
              <w:t xml:space="preserve">ОК </w:t>
            </w:r>
            <w:r w:rsidRPr="00C13371">
              <w:rPr>
                <w:bCs/>
                <w:sz w:val="24"/>
                <w:szCs w:val="24"/>
              </w:rPr>
              <w:t>0</w:t>
            </w:r>
            <w:r>
              <w:rPr>
                <w:bCs/>
                <w:sz w:val="24"/>
                <w:szCs w:val="24"/>
              </w:rPr>
              <w:t>9</w:t>
            </w:r>
          </w:p>
        </w:tc>
        <w:tc>
          <w:tcPr>
            <w:tcW w:w="2813" w:type="dxa"/>
            <w:tcBorders>
              <w:top w:val="single" w:sz="4" w:space="0" w:color="auto"/>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3B589C" w:rsidRPr="003B589C" w:rsidRDefault="003B589C" w:rsidP="00E72ABA">
            <w:pPr>
              <w:rPr>
                <w:bCs/>
                <w:sz w:val="24"/>
                <w:szCs w:val="24"/>
                <w:lang w:val="ru-RU"/>
              </w:rPr>
            </w:pPr>
            <w:r w:rsidRPr="003B589C">
              <w:rPr>
                <w:bCs/>
                <w:sz w:val="24"/>
                <w:szCs w:val="24"/>
                <w:lang w:val="ru-RU"/>
              </w:rPr>
              <w:t>участвовать в диалогах на знакомые общие и профессиональные темы</w:t>
            </w:r>
          </w:p>
          <w:p w:rsidR="003B589C" w:rsidRPr="003B589C" w:rsidRDefault="003B589C" w:rsidP="00E72ABA">
            <w:pPr>
              <w:rPr>
                <w:bCs/>
                <w:sz w:val="24"/>
                <w:szCs w:val="24"/>
                <w:lang w:val="ru-RU"/>
              </w:rPr>
            </w:pPr>
            <w:r w:rsidRPr="003B589C">
              <w:rPr>
                <w:bCs/>
                <w:sz w:val="24"/>
                <w:szCs w:val="24"/>
                <w:lang w:val="ru-RU"/>
              </w:rPr>
              <w:t xml:space="preserve">строить простые высказывания о себе </w:t>
            </w:r>
            <w:proofErr w:type="gramStart"/>
            <w:r w:rsidRPr="003B589C">
              <w:rPr>
                <w:bCs/>
                <w:sz w:val="24"/>
                <w:szCs w:val="24"/>
                <w:lang w:val="ru-RU"/>
              </w:rPr>
              <w:t>и</w:t>
            </w:r>
            <w:proofErr w:type="gramEnd"/>
            <w:r w:rsidRPr="003B589C">
              <w:rPr>
                <w:bCs/>
                <w:sz w:val="24"/>
                <w:szCs w:val="24"/>
                <w:lang w:val="ru-RU"/>
              </w:rPr>
              <w:t xml:space="preserve"> о своей профессиональной деятельности</w:t>
            </w:r>
          </w:p>
          <w:p w:rsidR="003B589C" w:rsidRPr="003B589C" w:rsidRDefault="003B589C" w:rsidP="00E72ABA">
            <w:pPr>
              <w:rPr>
                <w:bCs/>
                <w:sz w:val="24"/>
                <w:szCs w:val="24"/>
                <w:lang w:val="ru-RU"/>
              </w:rPr>
            </w:pPr>
            <w:r w:rsidRPr="003B589C">
              <w:rPr>
                <w:bCs/>
                <w:sz w:val="24"/>
                <w:szCs w:val="24"/>
                <w:lang w:val="ru-RU"/>
              </w:rPr>
              <w:t xml:space="preserve">кратко </w:t>
            </w:r>
            <w:proofErr w:type="gramStart"/>
            <w:r w:rsidRPr="003B589C">
              <w:rPr>
                <w:bCs/>
                <w:sz w:val="24"/>
                <w:szCs w:val="24"/>
                <w:lang w:val="ru-RU"/>
              </w:rPr>
              <w:t>обосновывать и объяснять</w:t>
            </w:r>
            <w:proofErr w:type="gramEnd"/>
            <w:r w:rsidRPr="003B589C">
              <w:rPr>
                <w:bCs/>
                <w:sz w:val="24"/>
                <w:szCs w:val="24"/>
                <w:lang w:val="ru-RU"/>
              </w:rPr>
              <w:t xml:space="preserve"> свои действия (текущие и планируемые)</w:t>
            </w:r>
          </w:p>
          <w:p w:rsidR="003B589C" w:rsidRPr="003B589C" w:rsidRDefault="003B589C" w:rsidP="00E72ABA">
            <w:pPr>
              <w:rPr>
                <w:bCs/>
                <w:sz w:val="24"/>
                <w:szCs w:val="24"/>
                <w:lang w:val="ru-RU"/>
              </w:rPr>
            </w:pPr>
            <w:r w:rsidRPr="003B589C">
              <w:rPr>
                <w:bCs/>
                <w:sz w:val="24"/>
                <w:szCs w:val="24"/>
                <w:lang w:val="ru-RU"/>
              </w:rPr>
              <w:t xml:space="preserve">писать простые связные сообщения на знакомые </w:t>
            </w:r>
            <w:r w:rsidRPr="003B589C">
              <w:rPr>
                <w:bCs/>
                <w:sz w:val="24"/>
                <w:szCs w:val="24"/>
                <w:lang w:val="ru-RU"/>
              </w:rPr>
              <w:lastRenderedPageBreak/>
              <w:t>или интересующие профессиональные темы</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lastRenderedPageBreak/>
              <w:t>правила построения простых и сложных предложений на профессиональные темы</w:t>
            </w:r>
          </w:p>
          <w:p w:rsidR="003B589C" w:rsidRPr="003B589C" w:rsidRDefault="003B589C" w:rsidP="00E72ABA">
            <w:pPr>
              <w:rPr>
                <w:bCs/>
                <w:sz w:val="24"/>
                <w:szCs w:val="24"/>
                <w:lang w:val="ru-RU"/>
              </w:rPr>
            </w:pPr>
            <w:r w:rsidRPr="003B589C">
              <w:rPr>
                <w:bCs/>
                <w:sz w:val="24"/>
                <w:szCs w:val="24"/>
                <w:lang w:val="ru-RU"/>
              </w:rPr>
              <w:t>основные общеупотребительные глаголы (бытовая и профессиональная лексика)</w:t>
            </w:r>
          </w:p>
          <w:p w:rsidR="003B589C" w:rsidRPr="003B589C" w:rsidRDefault="003B589C" w:rsidP="00E72ABA">
            <w:pPr>
              <w:rPr>
                <w:bCs/>
                <w:sz w:val="24"/>
                <w:szCs w:val="24"/>
                <w:lang w:val="ru-RU"/>
              </w:rPr>
            </w:pPr>
            <w:r w:rsidRPr="003B589C">
              <w:rPr>
                <w:bCs/>
                <w:sz w:val="24"/>
                <w:szCs w:val="24"/>
                <w:lang w:val="ru-RU"/>
              </w:rPr>
              <w:t>лексический минимум, относящийся к описанию предметов, средств и процессов профессиональной деятельности</w:t>
            </w:r>
          </w:p>
          <w:p w:rsidR="003B589C" w:rsidRPr="003B589C" w:rsidRDefault="003B589C" w:rsidP="00E72ABA">
            <w:pPr>
              <w:rPr>
                <w:bCs/>
                <w:sz w:val="24"/>
                <w:szCs w:val="24"/>
                <w:lang w:val="ru-RU"/>
              </w:rPr>
            </w:pPr>
            <w:r w:rsidRPr="003B589C">
              <w:rPr>
                <w:bCs/>
                <w:sz w:val="24"/>
                <w:szCs w:val="24"/>
                <w:lang w:val="ru-RU"/>
              </w:rPr>
              <w:t>особенности произношения</w:t>
            </w:r>
          </w:p>
          <w:p w:rsidR="003B589C" w:rsidRPr="003B589C" w:rsidRDefault="003B589C" w:rsidP="00E72ABA">
            <w:pPr>
              <w:rPr>
                <w:bCs/>
                <w:sz w:val="24"/>
                <w:szCs w:val="24"/>
                <w:lang w:val="ru-RU"/>
              </w:rPr>
            </w:pPr>
            <w:r w:rsidRPr="003B589C">
              <w:rPr>
                <w:bCs/>
                <w:sz w:val="24"/>
                <w:szCs w:val="24"/>
                <w:lang w:val="ru-RU"/>
              </w:rPr>
              <w:t>правила чтения текстов профессиональной направленности</w:t>
            </w:r>
          </w:p>
        </w:tc>
        <w:tc>
          <w:tcPr>
            <w:tcW w:w="2816" w:type="dxa"/>
            <w:gridSpan w:val="2"/>
            <w:tcBorders>
              <w:top w:val="single" w:sz="4" w:space="0" w:color="auto"/>
              <w:left w:val="single" w:sz="4" w:space="0" w:color="auto"/>
              <w:bottom w:val="single" w:sz="4" w:space="0" w:color="auto"/>
              <w:right w:val="single" w:sz="4" w:space="0" w:color="auto"/>
            </w:tcBorders>
          </w:tcPr>
          <w:p w:rsidR="003B589C" w:rsidRPr="003B589C" w:rsidRDefault="003B589C" w:rsidP="00E72ABA">
            <w:pPr>
              <w:jc w:val="center"/>
              <w:rPr>
                <w:bCs/>
                <w:sz w:val="24"/>
                <w:szCs w:val="24"/>
                <w:lang w:val="ru-RU"/>
              </w:rPr>
            </w:pPr>
          </w:p>
        </w:tc>
      </w:tr>
      <w:tr w:rsidR="003B589C" w:rsidRPr="003403E4" w:rsidTr="003B589C">
        <w:tc>
          <w:tcPr>
            <w:tcW w:w="1112" w:type="dxa"/>
            <w:tcBorders>
              <w:left w:val="single" w:sz="4" w:space="0" w:color="auto"/>
              <w:bottom w:val="single" w:sz="4" w:space="0" w:color="auto"/>
              <w:right w:val="single" w:sz="4" w:space="0" w:color="auto"/>
            </w:tcBorders>
          </w:tcPr>
          <w:p w:rsidR="003B589C" w:rsidRPr="001A4BED" w:rsidRDefault="003B589C" w:rsidP="00E72ABA">
            <w:pPr>
              <w:rPr>
                <w:bCs/>
                <w:sz w:val="24"/>
                <w:szCs w:val="24"/>
              </w:rPr>
            </w:pPr>
            <w:r w:rsidRPr="001A4BED">
              <w:rPr>
                <w:sz w:val="24"/>
                <w:szCs w:val="24"/>
              </w:rPr>
              <w:lastRenderedPageBreak/>
              <w:t>ПК 1.1</w:t>
            </w:r>
          </w:p>
        </w:tc>
        <w:tc>
          <w:tcPr>
            <w:tcW w:w="2813" w:type="dxa"/>
            <w:tcBorders>
              <w:left w:val="single" w:sz="4" w:space="0" w:color="auto"/>
              <w:bottom w:val="single" w:sz="4" w:space="0" w:color="auto"/>
              <w:right w:val="single" w:sz="4" w:space="0" w:color="auto"/>
            </w:tcBorders>
          </w:tcPr>
          <w:p w:rsidR="003B589C" w:rsidRPr="003B589C" w:rsidRDefault="003B589C" w:rsidP="00E72ABA">
            <w:pPr>
              <w:rPr>
                <w:sz w:val="24"/>
                <w:szCs w:val="24"/>
                <w:lang w:val="ru-RU"/>
              </w:rPr>
            </w:pPr>
            <w:r w:rsidRPr="003B589C">
              <w:rPr>
                <w:sz w:val="24"/>
                <w:szCs w:val="24"/>
                <w:lang w:val="ru-RU"/>
              </w:rPr>
              <w:t>составлять (оформлять) первичные учетные документы, в том числе электронные документы</w:t>
            </w:r>
          </w:p>
          <w:p w:rsidR="003B589C" w:rsidRPr="003B589C" w:rsidRDefault="003B589C" w:rsidP="00E72ABA">
            <w:pPr>
              <w:rPr>
                <w:sz w:val="24"/>
                <w:szCs w:val="24"/>
                <w:lang w:val="ru-RU"/>
              </w:rPr>
            </w:pPr>
            <w:r w:rsidRPr="003B589C">
              <w:rPr>
                <w:sz w:val="24"/>
                <w:szCs w:val="24"/>
                <w:lang w:val="ru-RU"/>
              </w:rPr>
              <w:t>осуществлять комплексную проверку первичных учетных документов</w:t>
            </w:r>
          </w:p>
          <w:p w:rsidR="003B589C" w:rsidRPr="003B589C" w:rsidRDefault="003B589C" w:rsidP="00E72ABA">
            <w:pPr>
              <w:rPr>
                <w:sz w:val="24"/>
                <w:szCs w:val="24"/>
                <w:lang w:val="ru-RU"/>
              </w:rPr>
            </w:pPr>
            <w:r w:rsidRPr="003B589C">
              <w:rPr>
                <w:sz w:val="24"/>
                <w:szCs w:val="24"/>
                <w:lang w:val="ru-RU"/>
              </w:rPr>
              <w:t>пользоваться компьютерными программами для ведения бухгалтерского учета, информационными и справочно-правовыми системами</w:t>
            </w:r>
          </w:p>
          <w:p w:rsidR="003B589C" w:rsidRPr="003B589C" w:rsidRDefault="003B589C" w:rsidP="00E72ABA">
            <w:pPr>
              <w:rPr>
                <w:bCs/>
                <w:sz w:val="24"/>
                <w:szCs w:val="24"/>
                <w:lang w:val="ru-RU"/>
              </w:rPr>
            </w:pPr>
            <w:r w:rsidRPr="003B589C">
              <w:rPr>
                <w:sz w:val="24"/>
                <w:szCs w:val="24"/>
                <w:lang w:val="ru-RU"/>
              </w:rPr>
              <w:t>обеспечивать сохранность первичных учетных документов до передачи их в архив</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законодательство Российской Федерации о бухгалтерском учете, архивном деле</w:t>
            </w:r>
          </w:p>
          <w:p w:rsidR="003B589C" w:rsidRPr="003B589C" w:rsidRDefault="003B589C" w:rsidP="00E72ABA">
            <w:pPr>
              <w:rPr>
                <w:bCs/>
                <w:sz w:val="24"/>
                <w:szCs w:val="24"/>
                <w:lang w:val="ru-RU"/>
              </w:rPr>
            </w:pPr>
            <w:r w:rsidRPr="003B589C">
              <w:rPr>
                <w:bCs/>
                <w:sz w:val="24"/>
                <w:szCs w:val="24"/>
                <w:lang w:val="ru-RU"/>
              </w:rPr>
              <w:t>практика применения законодательства Российской Федерации по вопросам оформления первичных учетных документов</w:t>
            </w:r>
          </w:p>
          <w:p w:rsidR="003B589C" w:rsidRPr="003B589C" w:rsidRDefault="003B589C" w:rsidP="00E72ABA">
            <w:pPr>
              <w:rPr>
                <w:bCs/>
                <w:sz w:val="24"/>
                <w:szCs w:val="24"/>
                <w:lang w:val="ru-RU"/>
              </w:rPr>
            </w:pPr>
            <w:r w:rsidRPr="003B589C">
              <w:rPr>
                <w:bCs/>
                <w:sz w:val="24"/>
                <w:szCs w:val="24"/>
                <w:lang w:val="ru-RU"/>
              </w:rPr>
              <w:t>внутренние организационно-распорядительные документы экономического субъекта, регламентирующие порядок составления, хранения и передачи в архив первичных учетных документов</w:t>
            </w:r>
          </w:p>
          <w:p w:rsidR="003B589C" w:rsidRPr="003B589C" w:rsidRDefault="003B589C" w:rsidP="00E72ABA">
            <w:pPr>
              <w:rPr>
                <w:bCs/>
                <w:sz w:val="24"/>
                <w:szCs w:val="24"/>
                <w:lang w:val="ru-RU"/>
              </w:rPr>
            </w:pPr>
            <w:r w:rsidRPr="003B589C">
              <w:rPr>
                <w:bCs/>
                <w:sz w:val="24"/>
                <w:szCs w:val="24"/>
                <w:lang w:val="ru-RU"/>
              </w:rPr>
              <w:t>компьютерные программы для ведения бухгалтерского учета</w:t>
            </w:r>
          </w:p>
        </w:tc>
        <w:tc>
          <w:tcPr>
            <w:tcW w:w="2816" w:type="dxa"/>
            <w:gridSpan w:val="2"/>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составление (оформление) первичных учетных документов</w:t>
            </w:r>
          </w:p>
          <w:p w:rsidR="003B589C" w:rsidRPr="003B589C" w:rsidRDefault="003B589C" w:rsidP="00E72ABA">
            <w:pPr>
              <w:rPr>
                <w:bCs/>
                <w:sz w:val="24"/>
                <w:szCs w:val="24"/>
                <w:lang w:val="ru-RU"/>
              </w:rPr>
            </w:pPr>
            <w:r w:rsidRPr="003B589C">
              <w:rPr>
                <w:bCs/>
                <w:sz w:val="24"/>
                <w:szCs w:val="24"/>
                <w:lang w:val="ru-RU"/>
              </w:rPr>
              <w:t>прием первичных учетных документов о фактах хозяйственной жизни экономического субъекта</w:t>
            </w:r>
          </w:p>
          <w:p w:rsidR="003B589C" w:rsidRPr="003B589C" w:rsidRDefault="003B589C" w:rsidP="00E72ABA">
            <w:pPr>
              <w:rPr>
                <w:bCs/>
                <w:sz w:val="24"/>
                <w:szCs w:val="24"/>
                <w:lang w:val="ru-RU"/>
              </w:rPr>
            </w:pPr>
            <w:r w:rsidRPr="003B589C">
              <w:rPr>
                <w:bCs/>
                <w:sz w:val="24"/>
                <w:szCs w:val="24"/>
                <w:lang w:val="ru-RU"/>
              </w:rPr>
              <w:t>проверка первичных учетных документов в отношении формы, полноты оформления, реквизитов</w:t>
            </w:r>
          </w:p>
          <w:p w:rsidR="003B589C" w:rsidRPr="003B589C" w:rsidRDefault="003B589C" w:rsidP="00E72ABA">
            <w:pPr>
              <w:rPr>
                <w:bCs/>
                <w:sz w:val="24"/>
                <w:szCs w:val="24"/>
                <w:lang w:val="ru-RU"/>
              </w:rPr>
            </w:pPr>
            <w:r w:rsidRPr="003B589C">
              <w:rPr>
                <w:bCs/>
                <w:sz w:val="24"/>
                <w:szCs w:val="24"/>
                <w:lang w:val="ru-RU"/>
              </w:rPr>
              <w:t>систематизация первичных учетных документов текущего отчетного периода в соответствии с учетной политикой</w:t>
            </w:r>
          </w:p>
          <w:p w:rsidR="003B589C" w:rsidRPr="003B589C" w:rsidRDefault="003B589C" w:rsidP="00E72ABA">
            <w:pPr>
              <w:rPr>
                <w:bCs/>
                <w:sz w:val="24"/>
                <w:szCs w:val="24"/>
                <w:lang w:val="ru-RU"/>
              </w:rPr>
            </w:pPr>
            <w:r w:rsidRPr="003B589C">
              <w:rPr>
                <w:bCs/>
                <w:sz w:val="24"/>
                <w:szCs w:val="24"/>
                <w:lang w:val="ru-RU"/>
              </w:rPr>
              <w:t>составление на основе первичных учетных документов сводных учетных документов</w:t>
            </w:r>
          </w:p>
          <w:p w:rsidR="003B589C" w:rsidRPr="003B589C" w:rsidRDefault="003B589C" w:rsidP="00E72ABA">
            <w:pPr>
              <w:rPr>
                <w:bCs/>
                <w:sz w:val="24"/>
                <w:szCs w:val="24"/>
                <w:lang w:val="ru-RU"/>
              </w:rPr>
            </w:pPr>
            <w:r w:rsidRPr="003B589C">
              <w:rPr>
                <w:bCs/>
                <w:sz w:val="24"/>
                <w:szCs w:val="24"/>
                <w:lang w:val="ru-RU"/>
              </w:rPr>
              <w:t>подготовка первичных учетных документов для передачи в архив</w:t>
            </w:r>
          </w:p>
        </w:tc>
      </w:tr>
      <w:tr w:rsidR="003B589C" w:rsidRPr="003403E4" w:rsidTr="003B589C">
        <w:tc>
          <w:tcPr>
            <w:tcW w:w="1112" w:type="dxa"/>
            <w:tcBorders>
              <w:top w:val="single" w:sz="4" w:space="0" w:color="auto"/>
              <w:left w:val="single" w:sz="4" w:space="0" w:color="auto"/>
              <w:right w:val="single" w:sz="4" w:space="0" w:color="auto"/>
            </w:tcBorders>
          </w:tcPr>
          <w:p w:rsidR="003B589C" w:rsidRPr="001A4BED" w:rsidRDefault="003B589C" w:rsidP="00E72ABA">
            <w:pPr>
              <w:rPr>
                <w:bCs/>
                <w:sz w:val="24"/>
                <w:szCs w:val="24"/>
              </w:rPr>
            </w:pPr>
            <w:r w:rsidRPr="001A4BED">
              <w:rPr>
                <w:rFonts w:eastAsia="Calibri"/>
                <w:sz w:val="24"/>
                <w:szCs w:val="24"/>
              </w:rPr>
              <w:t>ПК 1.2</w:t>
            </w:r>
          </w:p>
        </w:tc>
        <w:tc>
          <w:tcPr>
            <w:tcW w:w="2813" w:type="dxa"/>
            <w:tcBorders>
              <w:top w:val="single" w:sz="4" w:space="0" w:color="auto"/>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применять правила стоимостного измерения объектов бухгалтерского учета, способы начисления амортизации, принятые в учетной политике экономического субъекта</w:t>
            </w:r>
          </w:p>
          <w:p w:rsidR="003B589C" w:rsidRPr="003B589C" w:rsidRDefault="003B589C" w:rsidP="00E72ABA">
            <w:pPr>
              <w:rPr>
                <w:bCs/>
                <w:sz w:val="24"/>
                <w:szCs w:val="24"/>
                <w:lang w:val="ru-RU"/>
              </w:rPr>
            </w:pPr>
            <w:r w:rsidRPr="003B589C">
              <w:rPr>
                <w:bCs/>
                <w:sz w:val="24"/>
                <w:szCs w:val="24"/>
                <w:lang w:val="ru-RU"/>
              </w:rPr>
              <w:t xml:space="preserve">применять методы </w:t>
            </w:r>
            <w:proofErr w:type="spellStart"/>
            <w:r w:rsidRPr="003B589C">
              <w:rPr>
                <w:bCs/>
                <w:sz w:val="24"/>
                <w:szCs w:val="24"/>
                <w:lang w:val="ru-RU"/>
              </w:rPr>
              <w:t>калькулирования</w:t>
            </w:r>
            <w:proofErr w:type="spellEnd"/>
            <w:r w:rsidRPr="003B589C">
              <w:rPr>
                <w:bCs/>
                <w:sz w:val="24"/>
                <w:szCs w:val="24"/>
                <w:lang w:val="ru-RU"/>
              </w:rPr>
              <w:t xml:space="preserve"> себестоимости продукции (работ, услуг), составлять отчетные калькуляции, производить расчеты заработной платы, пособий и иных выплат работникам экономического субъекта</w:t>
            </w:r>
          </w:p>
          <w:p w:rsidR="003B589C" w:rsidRPr="003B589C" w:rsidRDefault="003B589C" w:rsidP="00E72ABA">
            <w:pPr>
              <w:rPr>
                <w:bCs/>
                <w:sz w:val="24"/>
                <w:szCs w:val="24"/>
                <w:lang w:val="ru-RU"/>
              </w:rPr>
            </w:pPr>
            <w:r w:rsidRPr="003B589C">
              <w:rPr>
                <w:bCs/>
                <w:sz w:val="24"/>
                <w:szCs w:val="24"/>
                <w:lang w:val="ru-RU"/>
              </w:rPr>
              <w:t xml:space="preserve">исчислять рублевый эквивалент выраженной </w:t>
            </w:r>
            <w:r w:rsidRPr="003B589C">
              <w:rPr>
                <w:bCs/>
                <w:sz w:val="24"/>
                <w:szCs w:val="24"/>
                <w:lang w:val="ru-RU"/>
              </w:rPr>
              <w:lastRenderedPageBreak/>
              <w:t>в иностранной валюте стоимости активов и обязательств</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lastRenderedPageBreak/>
              <w:t>законодательство Российской Федерации о бухгалтерском учете, налогах и сборах, социальном и медицинском страховании, пенсионном обеспечении, гражданское, трудовое, таможенное законодательство Российской Федерации</w:t>
            </w:r>
          </w:p>
          <w:p w:rsidR="003B589C" w:rsidRPr="003B589C" w:rsidRDefault="003B589C" w:rsidP="00E72ABA">
            <w:pPr>
              <w:rPr>
                <w:bCs/>
                <w:sz w:val="24"/>
                <w:szCs w:val="24"/>
                <w:lang w:val="ru-RU"/>
              </w:rPr>
            </w:pPr>
            <w:r w:rsidRPr="003B589C">
              <w:rPr>
                <w:bCs/>
                <w:sz w:val="24"/>
                <w:szCs w:val="24"/>
                <w:lang w:val="ru-RU"/>
              </w:rPr>
              <w:t>практика применения законодательства Российской Федерации по вопросам денежного измерения объектов бухгалтерского учета</w:t>
            </w:r>
          </w:p>
          <w:p w:rsidR="003B589C" w:rsidRPr="003B589C" w:rsidRDefault="003B589C" w:rsidP="00E72ABA">
            <w:pPr>
              <w:rPr>
                <w:bCs/>
                <w:sz w:val="24"/>
                <w:szCs w:val="24"/>
                <w:lang w:val="ru-RU"/>
              </w:rPr>
            </w:pPr>
            <w:r w:rsidRPr="003B589C">
              <w:rPr>
                <w:bCs/>
                <w:sz w:val="24"/>
                <w:szCs w:val="24"/>
                <w:lang w:val="ru-RU"/>
              </w:rPr>
              <w:t xml:space="preserve">методы </w:t>
            </w:r>
            <w:proofErr w:type="spellStart"/>
            <w:r w:rsidRPr="003B589C">
              <w:rPr>
                <w:bCs/>
                <w:sz w:val="24"/>
                <w:szCs w:val="24"/>
                <w:lang w:val="ru-RU"/>
              </w:rPr>
              <w:t>калькулирования</w:t>
            </w:r>
            <w:proofErr w:type="spellEnd"/>
            <w:r w:rsidRPr="003B589C">
              <w:rPr>
                <w:bCs/>
                <w:sz w:val="24"/>
                <w:szCs w:val="24"/>
                <w:lang w:val="ru-RU"/>
              </w:rPr>
              <w:t xml:space="preserve"> себестоимости продукции (работ, услуг)</w:t>
            </w:r>
          </w:p>
          <w:p w:rsidR="003B589C" w:rsidRPr="003B589C" w:rsidRDefault="003B589C" w:rsidP="00E72ABA">
            <w:pPr>
              <w:rPr>
                <w:bCs/>
                <w:sz w:val="24"/>
                <w:szCs w:val="24"/>
                <w:lang w:val="ru-RU"/>
              </w:rPr>
            </w:pPr>
            <w:r w:rsidRPr="003B589C">
              <w:rPr>
                <w:bCs/>
                <w:sz w:val="24"/>
                <w:szCs w:val="24"/>
                <w:lang w:val="ru-RU"/>
              </w:rPr>
              <w:t xml:space="preserve">методы учета затрат </w:t>
            </w:r>
            <w:r w:rsidRPr="003B589C">
              <w:rPr>
                <w:bCs/>
                <w:sz w:val="24"/>
                <w:szCs w:val="24"/>
                <w:lang w:val="ru-RU"/>
              </w:rPr>
              <w:lastRenderedPageBreak/>
              <w:t>продукции (работ, услуг)</w:t>
            </w:r>
          </w:p>
          <w:p w:rsidR="003B589C" w:rsidRPr="003B589C" w:rsidRDefault="003B589C" w:rsidP="00E72ABA">
            <w:pPr>
              <w:rPr>
                <w:bCs/>
                <w:sz w:val="24"/>
                <w:szCs w:val="24"/>
                <w:lang w:val="ru-RU"/>
              </w:rPr>
            </w:pPr>
            <w:r w:rsidRPr="003B589C">
              <w:rPr>
                <w:bCs/>
                <w:sz w:val="24"/>
                <w:szCs w:val="24"/>
                <w:lang w:val="ru-RU"/>
              </w:rPr>
              <w:t>внутренние организационно-распорядительные документы экономического субъекта, регламентирующие стоимостное измерение объектов бухгалтерского учета, а также оплату труда</w:t>
            </w:r>
          </w:p>
        </w:tc>
        <w:tc>
          <w:tcPr>
            <w:tcW w:w="2816" w:type="dxa"/>
            <w:gridSpan w:val="2"/>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lastRenderedPageBreak/>
              <w:t>денежное измерение объектов бухгалтерского учета и осуществление соответствующих бухгалтерских записей</w:t>
            </w:r>
          </w:p>
          <w:p w:rsidR="003B589C" w:rsidRPr="003B589C" w:rsidRDefault="003B589C" w:rsidP="00E72ABA">
            <w:pPr>
              <w:rPr>
                <w:bCs/>
                <w:sz w:val="24"/>
                <w:szCs w:val="24"/>
                <w:lang w:val="ru-RU"/>
              </w:rPr>
            </w:pPr>
            <w:r w:rsidRPr="003B589C">
              <w:rPr>
                <w:bCs/>
                <w:sz w:val="24"/>
                <w:szCs w:val="24"/>
                <w:lang w:val="ru-RU"/>
              </w:rPr>
              <w:t>отражение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p w:rsidR="003B589C" w:rsidRPr="003B589C" w:rsidRDefault="003B589C" w:rsidP="00E72ABA">
            <w:pPr>
              <w:rPr>
                <w:bCs/>
                <w:sz w:val="24"/>
                <w:szCs w:val="24"/>
                <w:lang w:val="ru-RU"/>
              </w:rPr>
            </w:pPr>
            <w:r w:rsidRPr="003B589C">
              <w:rPr>
                <w:bCs/>
                <w:sz w:val="24"/>
                <w:szCs w:val="24"/>
                <w:lang w:val="ru-RU"/>
              </w:rPr>
              <w:t xml:space="preserve">составление отчетных калькуляций, калькуляций себестоимости продукции (работ, услуг), распределение косвенных расходов, начисление амортизации активов в соответствии с </w:t>
            </w:r>
            <w:r w:rsidRPr="003B589C">
              <w:rPr>
                <w:bCs/>
                <w:sz w:val="24"/>
                <w:szCs w:val="24"/>
                <w:lang w:val="ru-RU"/>
              </w:rPr>
              <w:lastRenderedPageBreak/>
              <w:t>учетной политикой экономического субъекта</w:t>
            </w:r>
          </w:p>
        </w:tc>
      </w:tr>
      <w:tr w:rsidR="003B589C" w:rsidRPr="003403E4" w:rsidTr="003B589C">
        <w:trPr>
          <w:trHeight w:val="327"/>
        </w:trPr>
        <w:tc>
          <w:tcPr>
            <w:tcW w:w="1112" w:type="dxa"/>
            <w:tcBorders>
              <w:left w:val="single" w:sz="4" w:space="0" w:color="auto"/>
              <w:right w:val="single" w:sz="4" w:space="0" w:color="auto"/>
            </w:tcBorders>
          </w:tcPr>
          <w:p w:rsidR="003B589C" w:rsidRPr="001A4BED" w:rsidRDefault="003B589C" w:rsidP="00E72ABA">
            <w:pPr>
              <w:rPr>
                <w:bCs/>
                <w:sz w:val="24"/>
                <w:szCs w:val="24"/>
              </w:rPr>
            </w:pPr>
            <w:r>
              <w:rPr>
                <w:sz w:val="24"/>
                <w:szCs w:val="24"/>
              </w:rPr>
              <w:lastRenderedPageBreak/>
              <w:t>ПК 1.3</w:t>
            </w:r>
          </w:p>
        </w:tc>
        <w:tc>
          <w:tcPr>
            <w:tcW w:w="2813" w:type="dxa"/>
            <w:tcBorders>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идентифицировать объекты налогообложения, исчислять налоговую базу, сумму налога и сбора, а также сумму взносов в государственные внебюджетные фонды</w:t>
            </w:r>
          </w:p>
          <w:p w:rsidR="003B589C" w:rsidRPr="003B589C" w:rsidRDefault="003B589C" w:rsidP="00E72ABA">
            <w:pPr>
              <w:rPr>
                <w:bCs/>
                <w:sz w:val="24"/>
                <w:szCs w:val="24"/>
                <w:lang w:val="ru-RU"/>
              </w:rPr>
            </w:pPr>
            <w:r w:rsidRPr="003B589C">
              <w:rPr>
                <w:bCs/>
                <w:sz w:val="24"/>
                <w:szCs w:val="24"/>
                <w:lang w:val="ru-RU"/>
              </w:rPr>
              <w:t>составлять регистры налогового учета, налоговые расчеты и декларации, отчетность в государственные внебюджетные фонды</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proofErr w:type="gramStart"/>
            <w:r w:rsidRPr="003B589C">
              <w:rPr>
                <w:bCs/>
                <w:sz w:val="24"/>
                <w:szCs w:val="24"/>
                <w:lang w:val="ru-RU"/>
              </w:rPr>
              <w:t>законодательство Российской Федерации о налогах и сборах, бухгалтерском учете, социальном и медицинском страховании, пенсионном обеспечении; гражданское, таможенное, трудовое, валютное, бюджетное законодательство Российской Федерации; законодательство Российской Федерации, регулирующее административную и уголовную ответственность за нарушения в сфере уплаты налогов и сборов; законодательство Российской Федерации в сфере деятельности экономического субъекта; практика применения законодательства Российской Федерации</w:t>
            </w:r>
            <w:proofErr w:type="gramEnd"/>
          </w:p>
          <w:p w:rsidR="003B589C" w:rsidRPr="001A4BED" w:rsidRDefault="003B589C" w:rsidP="00E72ABA">
            <w:pPr>
              <w:rPr>
                <w:bCs/>
                <w:sz w:val="24"/>
                <w:szCs w:val="24"/>
              </w:rPr>
            </w:pPr>
            <w:proofErr w:type="spellStart"/>
            <w:r w:rsidRPr="004A33BD">
              <w:rPr>
                <w:bCs/>
                <w:sz w:val="24"/>
                <w:szCs w:val="24"/>
              </w:rPr>
              <w:t>судебная</w:t>
            </w:r>
            <w:proofErr w:type="spellEnd"/>
            <w:r w:rsidRPr="004A33BD">
              <w:rPr>
                <w:bCs/>
                <w:sz w:val="24"/>
                <w:szCs w:val="24"/>
              </w:rPr>
              <w:t xml:space="preserve"> </w:t>
            </w:r>
            <w:proofErr w:type="spellStart"/>
            <w:r w:rsidRPr="004A33BD">
              <w:rPr>
                <w:bCs/>
                <w:sz w:val="24"/>
                <w:szCs w:val="24"/>
              </w:rPr>
              <w:t>практика</w:t>
            </w:r>
            <w:proofErr w:type="spellEnd"/>
            <w:r w:rsidRPr="004A33BD">
              <w:rPr>
                <w:bCs/>
                <w:sz w:val="24"/>
                <w:szCs w:val="24"/>
              </w:rPr>
              <w:t xml:space="preserve"> по </w:t>
            </w:r>
            <w:proofErr w:type="spellStart"/>
            <w:r w:rsidRPr="004A33BD">
              <w:rPr>
                <w:bCs/>
                <w:sz w:val="24"/>
                <w:szCs w:val="24"/>
              </w:rPr>
              <w:t>налогообложению</w:t>
            </w:r>
            <w:proofErr w:type="spellEnd"/>
          </w:p>
        </w:tc>
        <w:tc>
          <w:tcPr>
            <w:tcW w:w="2816" w:type="dxa"/>
            <w:gridSpan w:val="2"/>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ведение налогового учета</w:t>
            </w:r>
          </w:p>
          <w:p w:rsidR="003B589C" w:rsidRPr="003B589C" w:rsidRDefault="003B589C" w:rsidP="00E72ABA">
            <w:pPr>
              <w:rPr>
                <w:bCs/>
                <w:sz w:val="24"/>
                <w:szCs w:val="24"/>
                <w:lang w:val="ru-RU"/>
              </w:rPr>
            </w:pPr>
            <w:r w:rsidRPr="003B589C">
              <w:rPr>
                <w:bCs/>
                <w:sz w:val="24"/>
                <w:szCs w:val="24"/>
                <w:lang w:val="ru-RU"/>
              </w:rPr>
              <w:t>исчисление и уплата взносов в государственные внебюджетные фонды</w:t>
            </w:r>
          </w:p>
        </w:tc>
      </w:tr>
      <w:tr w:rsidR="003B589C" w:rsidRPr="003403E4" w:rsidTr="003B589C">
        <w:trPr>
          <w:trHeight w:val="327"/>
        </w:trPr>
        <w:tc>
          <w:tcPr>
            <w:tcW w:w="1112" w:type="dxa"/>
            <w:tcBorders>
              <w:left w:val="single" w:sz="4" w:space="0" w:color="auto"/>
              <w:right w:val="single" w:sz="4" w:space="0" w:color="auto"/>
            </w:tcBorders>
          </w:tcPr>
          <w:p w:rsidR="003B589C" w:rsidRPr="001A4BED" w:rsidRDefault="003B589C" w:rsidP="00E72ABA">
            <w:pPr>
              <w:rPr>
                <w:bCs/>
                <w:sz w:val="24"/>
                <w:szCs w:val="24"/>
              </w:rPr>
            </w:pPr>
            <w:r w:rsidRPr="001A4BED">
              <w:rPr>
                <w:rFonts w:eastAsia="Calibri"/>
                <w:sz w:val="24"/>
                <w:szCs w:val="24"/>
              </w:rPr>
              <w:t>ПК 1.4</w:t>
            </w:r>
          </w:p>
        </w:tc>
        <w:tc>
          <w:tcPr>
            <w:tcW w:w="2813" w:type="dxa"/>
            <w:tcBorders>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обосновывать необходимость разработки рабочего плана счетов на основе типового плана счетов бухгалтерского учета финансово-</w:t>
            </w:r>
            <w:r w:rsidRPr="003B589C">
              <w:rPr>
                <w:bCs/>
                <w:sz w:val="24"/>
                <w:szCs w:val="24"/>
                <w:lang w:val="ru-RU"/>
              </w:rPr>
              <w:lastRenderedPageBreak/>
              <w:t>хозяйственной деятельности;</w:t>
            </w:r>
          </w:p>
          <w:p w:rsidR="003B589C" w:rsidRPr="003B589C" w:rsidRDefault="003B589C" w:rsidP="00E72ABA">
            <w:pPr>
              <w:rPr>
                <w:bCs/>
                <w:sz w:val="24"/>
                <w:szCs w:val="24"/>
                <w:lang w:val="ru-RU"/>
              </w:rPr>
            </w:pPr>
            <w:r w:rsidRPr="003B589C">
              <w:rPr>
                <w:bCs/>
                <w:sz w:val="24"/>
                <w:szCs w:val="24"/>
                <w:lang w:val="ru-RU"/>
              </w:rPr>
              <w:t>применять рабочий план счетов бухгалтерского учета организации</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lastRenderedPageBreak/>
              <w:t xml:space="preserve">сущность </w:t>
            </w:r>
            <w:proofErr w:type="gramStart"/>
            <w:r w:rsidRPr="003B589C">
              <w:rPr>
                <w:bCs/>
                <w:sz w:val="24"/>
                <w:szCs w:val="24"/>
                <w:lang w:val="ru-RU"/>
              </w:rPr>
              <w:t>плана счетов бухгалтерского учета финансово-хозяйственной деятельности организаций</w:t>
            </w:r>
            <w:proofErr w:type="gramEnd"/>
            <w:r w:rsidRPr="003B589C">
              <w:rPr>
                <w:bCs/>
                <w:sz w:val="24"/>
                <w:szCs w:val="24"/>
                <w:lang w:val="ru-RU"/>
              </w:rPr>
              <w:t>;</w:t>
            </w:r>
          </w:p>
          <w:p w:rsidR="003B589C" w:rsidRPr="003B589C" w:rsidRDefault="003B589C" w:rsidP="00E72ABA">
            <w:pPr>
              <w:rPr>
                <w:bCs/>
                <w:sz w:val="24"/>
                <w:szCs w:val="24"/>
                <w:lang w:val="ru-RU"/>
              </w:rPr>
            </w:pPr>
            <w:r w:rsidRPr="003B589C">
              <w:rPr>
                <w:bCs/>
                <w:sz w:val="24"/>
                <w:szCs w:val="24"/>
                <w:lang w:val="ru-RU"/>
              </w:rPr>
              <w:t xml:space="preserve">теоретические вопросы </w:t>
            </w:r>
            <w:r w:rsidRPr="003B589C">
              <w:rPr>
                <w:bCs/>
                <w:sz w:val="24"/>
                <w:szCs w:val="24"/>
                <w:lang w:val="ru-RU"/>
              </w:rPr>
              <w:lastRenderedPageBreak/>
              <w:t>разработки и применения плана счетов бухгалтерского учета в финансово-хозяйственной деятельности организации;</w:t>
            </w:r>
          </w:p>
          <w:p w:rsidR="003B589C" w:rsidRPr="003B589C" w:rsidRDefault="003B589C" w:rsidP="00E72ABA">
            <w:pPr>
              <w:rPr>
                <w:bCs/>
                <w:sz w:val="24"/>
                <w:szCs w:val="24"/>
                <w:lang w:val="ru-RU"/>
              </w:rPr>
            </w:pPr>
            <w:r w:rsidRPr="003B589C">
              <w:rPr>
                <w:bCs/>
                <w:sz w:val="24"/>
                <w:szCs w:val="24"/>
                <w:lang w:val="ru-RU"/>
              </w:rPr>
              <w:t>инструкцию по применению плана счетов бухгалтерского учета;</w:t>
            </w:r>
          </w:p>
          <w:p w:rsidR="003B589C" w:rsidRPr="003B589C" w:rsidRDefault="003B589C" w:rsidP="00E72ABA">
            <w:pPr>
              <w:rPr>
                <w:bCs/>
                <w:sz w:val="24"/>
                <w:szCs w:val="24"/>
                <w:lang w:val="ru-RU"/>
              </w:rPr>
            </w:pPr>
            <w:r w:rsidRPr="003B589C">
              <w:rPr>
                <w:bCs/>
                <w:sz w:val="24"/>
                <w:szCs w:val="24"/>
                <w:lang w:val="ru-RU"/>
              </w:rPr>
              <w:t>классификацию счетов бухгалтерского учета по экономическому содержанию, назначению и структуре</w:t>
            </w:r>
          </w:p>
        </w:tc>
        <w:tc>
          <w:tcPr>
            <w:tcW w:w="2816" w:type="dxa"/>
            <w:gridSpan w:val="2"/>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sz w:val="24"/>
                <w:szCs w:val="24"/>
                <w:lang w:val="ru-RU"/>
              </w:rPr>
              <w:lastRenderedPageBreak/>
              <w:t>применения рабочего плана счетов с учетом масштабов и видов деятельности экономического субъекта</w:t>
            </w:r>
          </w:p>
        </w:tc>
      </w:tr>
      <w:tr w:rsidR="003B589C" w:rsidRPr="003403E4" w:rsidTr="0005492E">
        <w:trPr>
          <w:gridAfter w:val="1"/>
          <w:wAfter w:w="532" w:type="dxa"/>
          <w:trHeight w:val="327"/>
        </w:trPr>
        <w:tc>
          <w:tcPr>
            <w:tcW w:w="1112" w:type="dxa"/>
            <w:tcBorders>
              <w:left w:val="single" w:sz="4" w:space="0" w:color="auto"/>
              <w:right w:val="single" w:sz="4" w:space="0" w:color="auto"/>
            </w:tcBorders>
          </w:tcPr>
          <w:p w:rsidR="003B589C" w:rsidRPr="001A4BED" w:rsidRDefault="003B589C" w:rsidP="00E72ABA">
            <w:pPr>
              <w:rPr>
                <w:bCs/>
                <w:sz w:val="24"/>
                <w:szCs w:val="24"/>
              </w:rPr>
            </w:pPr>
            <w:r w:rsidRPr="001A4BED">
              <w:rPr>
                <w:rFonts w:eastAsia="Calibri"/>
                <w:sz w:val="24"/>
                <w:szCs w:val="24"/>
              </w:rPr>
              <w:lastRenderedPageBreak/>
              <w:t>ПК 1.5</w:t>
            </w:r>
          </w:p>
        </w:tc>
        <w:tc>
          <w:tcPr>
            <w:tcW w:w="2813" w:type="dxa"/>
            <w:tcBorders>
              <w:left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t>вести регистрацию и накопление данных посредством двойной записи, по простой системе</w:t>
            </w:r>
          </w:p>
          <w:p w:rsidR="003B589C" w:rsidRPr="003B589C" w:rsidRDefault="003B589C" w:rsidP="00E72ABA">
            <w:pPr>
              <w:rPr>
                <w:bCs/>
                <w:sz w:val="24"/>
                <w:szCs w:val="24"/>
                <w:lang w:val="ru-RU"/>
              </w:rPr>
            </w:pPr>
            <w:r w:rsidRPr="003B589C">
              <w:rPr>
                <w:bCs/>
                <w:sz w:val="24"/>
                <w:szCs w:val="24"/>
                <w:lang w:val="ru-RU"/>
              </w:rPr>
              <w:t>составлять бухгалтерские записи в соответствии с рабочим планом счетов экономического субъекта</w:t>
            </w:r>
          </w:p>
          <w:p w:rsidR="003B589C" w:rsidRPr="003B589C" w:rsidRDefault="003B589C" w:rsidP="00E72ABA">
            <w:pPr>
              <w:rPr>
                <w:bCs/>
                <w:sz w:val="24"/>
                <w:szCs w:val="24"/>
                <w:lang w:val="ru-RU"/>
              </w:rPr>
            </w:pPr>
            <w:r w:rsidRPr="003B589C">
              <w:rPr>
                <w:bCs/>
                <w:sz w:val="24"/>
                <w:szCs w:val="24"/>
                <w:lang w:val="ru-RU"/>
              </w:rPr>
              <w:t>сопоставлять данные аналитического учета с оборотами и остатками по счетам синтетического учета на последний календарный день каждого месяца</w:t>
            </w:r>
          </w:p>
          <w:p w:rsidR="003B589C" w:rsidRPr="003B589C" w:rsidRDefault="003B589C" w:rsidP="00E72ABA">
            <w:pPr>
              <w:rPr>
                <w:bCs/>
                <w:sz w:val="24"/>
                <w:szCs w:val="24"/>
                <w:lang w:val="ru-RU"/>
              </w:rPr>
            </w:pPr>
            <w:r w:rsidRPr="003B589C">
              <w:rPr>
                <w:bCs/>
                <w:sz w:val="24"/>
                <w:szCs w:val="24"/>
                <w:lang w:val="ru-RU"/>
              </w:rPr>
              <w:t>готовить справки, ответы на запросы, содержащие информацию, формируемую в системе бухгалтерского учета</w:t>
            </w:r>
          </w:p>
          <w:p w:rsidR="003B589C" w:rsidRPr="003B589C" w:rsidRDefault="003B589C" w:rsidP="00E72ABA">
            <w:pPr>
              <w:rPr>
                <w:bCs/>
                <w:sz w:val="24"/>
                <w:szCs w:val="24"/>
                <w:lang w:val="ru-RU"/>
              </w:rPr>
            </w:pPr>
            <w:r w:rsidRPr="003B589C">
              <w:rPr>
                <w:bCs/>
                <w:sz w:val="24"/>
                <w:szCs w:val="24"/>
                <w:lang w:val="ru-RU"/>
              </w:rPr>
              <w:t>обеспечивать сохранность регистров бухгалтерского учета до передачи их в архив</w:t>
            </w:r>
          </w:p>
          <w:p w:rsidR="003B589C" w:rsidRPr="003B589C" w:rsidRDefault="003B589C" w:rsidP="00E72ABA">
            <w:pPr>
              <w:rPr>
                <w:bCs/>
                <w:sz w:val="24"/>
                <w:szCs w:val="24"/>
                <w:lang w:val="ru-RU"/>
              </w:rPr>
            </w:pPr>
            <w:r w:rsidRPr="003B589C">
              <w:rPr>
                <w:bCs/>
                <w:sz w:val="24"/>
                <w:szCs w:val="24"/>
                <w:lang w:val="ru-RU"/>
              </w:rPr>
              <w:t>исправлять ошибки, допущенные при ведении бухгалтерского учета, в соответствии с установленными правилами</w:t>
            </w:r>
          </w:p>
        </w:tc>
        <w:tc>
          <w:tcPr>
            <w:tcW w:w="2830" w:type="dxa"/>
            <w:tcBorders>
              <w:top w:val="single" w:sz="4" w:space="0" w:color="auto"/>
              <w:left w:val="single" w:sz="4" w:space="0" w:color="auto"/>
              <w:bottom w:val="single" w:sz="4" w:space="0" w:color="auto"/>
              <w:right w:val="single" w:sz="4" w:space="0" w:color="auto"/>
            </w:tcBorders>
            <w:shd w:val="clear" w:color="auto" w:fill="auto"/>
          </w:tcPr>
          <w:p w:rsidR="003B589C" w:rsidRPr="003B589C" w:rsidRDefault="003B589C" w:rsidP="00E72ABA">
            <w:pPr>
              <w:rPr>
                <w:bCs/>
                <w:sz w:val="24"/>
                <w:szCs w:val="24"/>
                <w:lang w:val="ru-RU"/>
              </w:rPr>
            </w:pPr>
            <w:r w:rsidRPr="003B589C">
              <w:rPr>
                <w:bCs/>
                <w:sz w:val="24"/>
                <w:szCs w:val="24"/>
                <w:lang w:val="ru-RU"/>
              </w:rPr>
              <w:t>законодательство Российской Федерации о бухгалтерском учете, налогах и сборах, архивном деле, социальном и медицинском страховании, пенсионном обеспечении, хранении и изъятии регистров бухгалтерского учета, гражданское, трудовое, таможенное законодательство Российской Федерации</w:t>
            </w:r>
          </w:p>
          <w:p w:rsidR="003B589C" w:rsidRPr="003B589C" w:rsidRDefault="003B589C" w:rsidP="00E72ABA">
            <w:pPr>
              <w:rPr>
                <w:bCs/>
                <w:sz w:val="24"/>
                <w:szCs w:val="24"/>
                <w:lang w:val="ru-RU"/>
              </w:rPr>
            </w:pPr>
            <w:r w:rsidRPr="003B589C">
              <w:rPr>
                <w:bCs/>
                <w:sz w:val="24"/>
                <w:szCs w:val="24"/>
                <w:lang w:val="ru-RU"/>
              </w:rPr>
              <w:t>практика применения законодательства Российской Федерации по бухгалтерскому учету</w:t>
            </w:r>
          </w:p>
          <w:p w:rsidR="003B589C" w:rsidRPr="003B589C" w:rsidRDefault="003B589C" w:rsidP="00E72ABA">
            <w:pPr>
              <w:rPr>
                <w:bCs/>
                <w:sz w:val="24"/>
                <w:szCs w:val="24"/>
                <w:lang w:val="ru-RU"/>
              </w:rPr>
            </w:pPr>
            <w:r w:rsidRPr="003B589C">
              <w:rPr>
                <w:bCs/>
                <w:sz w:val="24"/>
                <w:szCs w:val="24"/>
                <w:lang w:val="ru-RU"/>
              </w:rPr>
              <w:t>внутренние организационно-распорядительные документы экономического субъекта, регламентирующие особенности группировки информации, содержащейся в первичных учетных документах, хранения документов и защиты информации в экономическом субъекте</w:t>
            </w:r>
          </w:p>
          <w:p w:rsidR="003B589C" w:rsidRPr="003B589C" w:rsidRDefault="003B589C" w:rsidP="00E72ABA">
            <w:pPr>
              <w:rPr>
                <w:bCs/>
                <w:sz w:val="24"/>
                <w:szCs w:val="24"/>
                <w:lang w:val="ru-RU"/>
              </w:rPr>
            </w:pPr>
            <w:r w:rsidRPr="003B589C">
              <w:rPr>
                <w:bCs/>
                <w:sz w:val="24"/>
                <w:szCs w:val="24"/>
                <w:lang w:val="ru-RU"/>
              </w:rPr>
              <w:lastRenderedPageBreak/>
              <w:t>порядок составления сводных учетных документов в целях осуществления контроля и упорядочения обработки данных о фактах хозяйственной жизни</w:t>
            </w:r>
          </w:p>
        </w:tc>
        <w:tc>
          <w:tcPr>
            <w:tcW w:w="2284" w:type="dxa"/>
            <w:tcBorders>
              <w:top w:val="single" w:sz="4" w:space="0" w:color="auto"/>
              <w:left w:val="single" w:sz="4" w:space="0" w:color="auto"/>
              <w:bottom w:val="single" w:sz="4" w:space="0" w:color="auto"/>
              <w:right w:val="single" w:sz="4" w:space="0" w:color="auto"/>
            </w:tcBorders>
          </w:tcPr>
          <w:p w:rsidR="003B589C" w:rsidRPr="003B589C" w:rsidRDefault="003B589C" w:rsidP="00E72ABA">
            <w:pPr>
              <w:rPr>
                <w:bCs/>
                <w:sz w:val="24"/>
                <w:szCs w:val="24"/>
                <w:lang w:val="ru-RU"/>
              </w:rPr>
            </w:pPr>
            <w:r w:rsidRPr="003B589C">
              <w:rPr>
                <w:bCs/>
                <w:sz w:val="24"/>
                <w:szCs w:val="24"/>
                <w:lang w:val="ru-RU"/>
              </w:rPr>
              <w:lastRenderedPageBreak/>
              <w:t>регистрация данных, содержащихся в первичных учетных документах, в регистрах бухгалтерского учета</w:t>
            </w:r>
          </w:p>
          <w:p w:rsidR="003B589C" w:rsidRPr="003B589C" w:rsidRDefault="003B589C" w:rsidP="00E72ABA">
            <w:pPr>
              <w:rPr>
                <w:bCs/>
                <w:sz w:val="24"/>
                <w:szCs w:val="24"/>
                <w:lang w:val="ru-RU"/>
              </w:rPr>
            </w:pPr>
            <w:r w:rsidRPr="003B589C">
              <w:rPr>
                <w:bCs/>
                <w:sz w:val="24"/>
                <w:szCs w:val="24"/>
                <w:lang w:val="ru-RU"/>
              </w:rPr>
              <w:t>подсчет в регистрах бухгалтерского учета итогов и остатков по счетам синтетического и аналитического учета, закрытие оборотов по счетам бухгалтерского учета</w:t>
            </w:r>
          </w:p>
          <w:p w:rsidR="003B589C" w:rsidRPr="003B589C" w:rsidRDefault="003B589C" w:rsidP="00E72ABA">
            <w:pPr>
              <w:rPr>
                <w:bCs/>
                <w:sz w:val="24"/>
                <w:szCs w:val="24"/>
                <w:lang w:val="ru-RU"/>
              </w:rPr>
            </w:pPr>
            <w:r w:rsidRPr="003B589C">
              <w:rPr>
                <w:bCs/>
                <w:sz w:val="24"/>
                <w:szCs w:val="24"/>
                <w:lang w:val="ru-RU"/>
              </w:rPr>
              <w:t>контроль тождества данных аналитического учета оборотам и остаткам по счетам синтетического учета</w:t>
            </w:r>
          </w:p>
          <w:p w:rsidR="003B589C" w:rsidRPr="003B589C" w:rsidRDefault="003B589C" w:rsidP="00E72ABA">
            <w:pPr>
              <w:rPr>
                <w:bCs/>
                <w:sz w:val="24"/>
                <w:szCs w:val="24"/>
                <w:lang w:val="ru-RU"/>
              </w:rPr>
            </w:pPr>
            <w:r w:rsidRPr="003B589C">
              <w:rPr>
                <w:bCs/>
                <w:sz w:val="24"/>
                <w:szCs w:val="24"/>
                <w:lang w:val="ru-RU"/>
              </w:rPr>
              <w:t xml:space="preserve">составление </w:t>
            </w:r>
            <w:proofErr w:type="spellStart"/>
            <w:r w:rsidRPr="003B589C">
              <w:rPr>
                <w:bCs/>
                <w:sz w:val="24"/>
                <w:szCs w:val="24"/>
                <w:lang w:val="ru-RU"/>
              </w:rPr>
              <w:t>оборотно</w:t>
            </w:r>
            <w:proofErr w:type="spellEnd"/>
            <w:r w:rsidRPr="003B589C">
              <w:rPr>
                <w:bCs/>
                <w:sz w:val="24"/>
                <w:szCs w:val="24"/>
                <w:lang w:val="ru-RU"/>
              </w:rPr>
              <w:t>-сальдовой ведомости и главной книги</w:t>
            </w:r>
          </w:p>
          <w:p w:rsidR="003B589C" w:rsidRPr="003B589C" w:rsidRDefault="003B589C" w:rsidP="00E72ABA">
            <w:pPr>
              <w:rPr>
                <w:bCs/>
                <w:sz w:val="24"/>
                <w:szCs w:val="24"/>
                <w:lang w:val="ru-RU"/>
              </w:rPr>
            </w:pPr>
            <w:r w:rsidRPr="003B589C">
              <w:rPr>
                <w:bCs/>
                <w:sz w:val="24"/>
                <w:szCs w:val="24"/>
                <w:lang w:val="ru-RU"/>
              </w:rPr>
              <w:t>систематизация и комплектование регистров бухгалтерского учета за отчетный период</w:t>
            </w:r>
          </w:p>
          <w:p w:rsidR="003B589C" w:rsidRPr="003B589C" w:rsidRDefault="003B589C" w:rsidP="00E72ABA">
            <w:pPr>
              <w:rPr>
                <w:bCs/>
                <w:sz w:val="24"/>
                <w:szCs w:val="24"/>
                <w:lang w:val="ru-RU"/>
              </w:rPr>
            </w:pPr>
            <w:r w:rsidRPr="003B589C">
              <w:rPr>
                <w:bCs/>
                <w:sz w:val="24"/>
                <w:szCs w:val="24"/>
                <w:lang w:val="ru-RU"/>
              </w:rPr>
              <w:lastRenderedPageBreak/>
              <w:t>передача регистров бухгалтерского учета в архив</w:t>
            </w:r>
          </w:p>
          <w:p w:rsidR="003B589C" w:rsidRPr="003B589C" w:rsidRDefault="003B589C" w:rsidP="00E72ABA">
            <w:pPr>
              <w:rPr>
                <w:bCs/>
                <w:sz w:val="24"/>
                <w:szCs w:val="24"/>
                <w:lang w:val="ru-RU"/>
              </w:rPr>
            </w:pPr>
            <w:r w:rsidRPr="003B589C">
              <w:rPr>
                <w:bCs/>
                <w:sz w:val="24"/>
                <w:szCs w:val="24"/>
                <w:lang w:val="ru-RU"/>
              </w:rPr>
              <w:t>отражение в бухгалтерском учете выявленных расхождений между фактическим наличием объектов и данными регистров бухгалтерского учета</w:t>
            </w:r>
          </w:p>
        </w:tc>
      </w:tr>
    </w:tbl>
    <w:tbl>
      <w:tblPr>
        <w:tblpPr w:leftFromText="180" w:rightFromText="180" w:horzAnchor="margin" w:tblpY="660"/>
        <w:tblOverlap w:val="never"/>
        <w:tblW w:w="0" w:type="auto"/>
        <w:tblCellMar>
          <w:left w:w="0" w:type="dxa"/>
          <w:right w:w="0" w:type="dxa"/>
        </w:tblCellMar>
        <w:tblLook w:val="0000" w:firstRow="0" w:lastRow="0" w:firstColumn="0" w:lastColumn="0" w:noHBand="0" w:noVBand="0"/>
      </w:tblPr>
      <w:tblGrid>
        <w:gridCol w:w="6179"/>
        <w:gridCol w:w="2748"/>
      </w:tblGrid>
      <w:tr w:rsidR="009C65E9" w:rsidRPr="00BE03A9" w:rsidTr="009C65E9">
        <w:trPr>
          <w:trHeight w:val="286"/>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jc w:val="center"/>
              <w:rPr>
                <w:sz w:val="28"/>
                <w:szCs w:val="28"/>
              </w:rPr>
            </w:pPr>
            <w:proofErr w:type="spellStart"/>
            <w:r w:rsidRPr="00BE03A9">
              <w:rPr>
                <w:b/>
                <w:color w:val="000000"/>
                <w:sz w:val="28"/>
                <w:szCs w:val="28"/>
              </w:rPr>
              <w:lastRenderedPageBreak/>
              <w:t>Вид</w:t>
            </w:r>
            <w:proofErr w:type="spellEnd"/>
            <w:r w:rsidRPr="00BE03A9">
              <w:rPr>
                <w:b/>
                <w:color w:val="000000"/>
                <w:sz w:val="28"/>
                <w:szCs w:val="28"/>
              </w:rPr>
              <w:t xml:space="preserve"> учебной работы</w:t>
            </w:r>
          </w:p>
        </w:tc>
        <w:tc>
          <w:tcPr>
            <w:tcW w:w="27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jc w:val="center"/>
              <w:rPr>
                <w:sz w:val="28"/>
                <w:szCs w:val="28"/>
              </w:rPr>
            </w:pPr>
            <w:proofErr w:type="spellStart"/>
            <w:r w:rsidRPr="00BE03A9">
              <w:rPr>
                <w:b/>
                <w:color w:val="000000"/>
                <w:sz w:val="28"/>
                <w:szCs w:val="28"/>
              </w:rPr>
              <w:t>Объем</w:t>
            </w:r>
            <w:proofErr w:type="spellEnd"/>
            <w:r w:rsidRPr="00BE03A9">
              <w:rPr>
                <w:b/>
                <w:color w:val="000000"/>
                <w:sz w:val="28"/>
                <w:szCs w:val="28"/>
              </w:rPr>
              <w:t xml:space="preserve"> </w:t>
            </w:r>
            <w:proofErr w:type="spellStart"/>
            <w:r w:rsidRPr="00BE03A9">
              <w:rPr>
                <w:b/>
                <w:color w:val="000000"/>
                <w:sz w:val="28"/>
                <w:szCs w:val="28"/>
              </w:rPr>
              <w:t>часов</w:t>
            </w:r>
            <w:proofErr w:type="spellEnd"/>
          </w:p>
        </w:tc>
      </w:tr>
      <w:tr w:rsidR="009C65E9" w:rsidRPr="004D5EC3" w:rsidTr="009C65E9">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rPr>
                <w:sz w:val="28"/>
                <w:szCs w:val="28"/>
                <w:lang w:val="ru-RU"/>
              </w:rPr>
            </w:pPr>
            <w:r w:rsidRPr="00BE03A9">
              <w:rPr>
                <w:b/>
                <w:color w:val="000000"/>
                <w:sz w:val="28"/>
                <w:szCs w:val="28"/>
                <w:lang w:val="ru-RU"/>
              </w:rPr>
              <w:t>Максимальная учебная нагрузка (всего):</w:t>
            </w:r>
          </w:p>
        </w:tc>
        <w:tc>
          <w:tcPr>
            <w:tcW w:w="27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4D5EC3" w:rsidRDefault="009C65E9" w:rsidP="009C65E9">
            <w:pPr>
              <w:jc w:val="center"/>
              <w:rPr>
                <w:sz w:val="28"/>
                <w:szCs w:val="28"/>
                <w:lang w:val="ru-RU"/>
              </w:rPr>
            </w:pPr>
            <w:r>
              <w:rPr>
                <w:b/>
                <w:color w:val="000000"/>
                <w:sz w:val="28"/>
                <w:szCs w:val="28"/>
                <w:lang w:val="ru-RU"/>
              </w:rPr>
              <w:t>144</w:t>
            </w:r>
          </w:p>
        </w:tc>
      </w:tr>
      <w:tr w:rsidR="009C65E9" w:rsidRPr="004D5EC3" w:rsidTr="009C65E9">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rPr>
                <w:sz w:val="28"/>
                <w:szCs w:val="28"/>
                <w:lang w:val="ru-RU"/>
              </w:rPr>
            </w:pPr>
            <w:r w:rsidRPr="00BE03A9">
              <w:rPr>
                <w:b/>
                <w:color w:val="000000"/>
                <w:sz w:val="28"/>
                <w:szCs w:val="28"/>
                <w:lang w:val="ru-RU"/>
              </w:rPr>
              <w:t>обязательная учебная нагрузка (аудиторные учебные занятия):</w:t>
            </w:r>
          </w:p>
        </w:tc>
        <w:tc>
          <w:tcPr>
            <w:tcW w:w="27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4D5EC3" w:rsidRDefault="009C65E9" w:rsidP="009C65E9">
            <w:pPr>
              <w:jc w:val="center"/>
              <w:rPr>
                <w:sz w:val="28"/>
                <w:szCs w:val="28"/>
                <w:lang w:val="ru-RU"/>
              </w:rPr>
            </w:pPr>
            <w:r>
              <w:rPr>
                <w:sz w:val="28"/>
                <w:szCs w:val="28"/>
                <w:lang w:val="ru-RU"/>
              </w:rPr>
              <w:t>144</w:t>
            </w:r>
          </w:p>
        </w:tc>
      </w:tr>
      <w:tr w:rsidR="009C65E9" w:rsidRPr="00BE03A9" w:rsidTr="009C65E9">
        <w:trPr>
          <w:trHeight w:val="260"/>
        </w:trPr>
        <w:tc>
          <w:tcPr>
            <w:tcW w:w="8927"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rPr>
                <w:color w:val="000000"/>
                <w:sz w:val="28"/>
                <w:szCs w:val="28"/>
              </w:rPr>
            </w:pPr>
            <w:r w:rsidRPr="00BE03A9">
              <w:rPr>
                <w:color w:val="000000"/>
                <w:sz w:val="28"/>
                <w:szCs w:val="28"/>
                <w:lang w:val="ru-RU"/>
              </w:rPr>
              <w:t>в том числе:</w:t>
            </w:r>
          </w:p>
        </w:tc>
      </w:tr>
      <w:tr w:rsidR="009C65E9" w:rsidRPr="00BE03A9" w:rsidTr="009C65E9">
        <w:trPr>
          <w:trHeight w:val="80"/>
        </w:trPr>
        <w:tc>
          <w:tcPr>
            <w:tcW w:w="6179"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9C65E9" w:rsidRPr="00BE03A9" w:rsidRDefault="009C65E9" w:rsidP="009C65E9">
            <w:pPr>
              <w:rPr>
                <w:sz w:val="28"/>
                <w:szCs w:val="28"/>
                <w:lang w:val="ru-RU"/>
              </w:rPr>
            </w:pPr>
            <w:r w:rsidRPr="00BE03A9">
              <w:rPr>
                <w:sz w:val="28"/>
                <w:szCs w:val="28"/>
                <w:lang w:val="ru-RU"/>
              </w:rPr>
              <w:t xml:space="preserve">лекции, уроки </w:t>
            </w:r>
          </w:p>
        </w:tc>
        <w:tc>
          <w:tcPr>
            <w:tcW w:w="2748" w:type="dxa"/>
            <w:tcBorders>
              <w:top w:val="single" w:sz="8" w:space="0" w:color="000000"/>
              <w:left w:val="single" w:sz="8" w:space="0" w:color="000000"/>
              <w:bottom w:val="single" w:sz="4" w:space="0" w:color="auto"/>
              <w:right w:val="single" w:sz="8" w:space="0" w:color="000000"/>
            </w:tcBorders>
            <w:tcMar>
              <w:top w:w="40" w:type="dxa"/>
              <w:left w:w="40" w:type="dxa"/>
              <w:bottom w:w="40" w:type="dxa"/>
              <w:right w:w="40" w:type="dxa"/>
            </w:tcMar>
            <w:vAlign w:val="center"/>
          </w:tcPr>
          <w:p w:rsidR="009C65E9" w:rsidRPr="00BE03A9" w:rsidRDefault="009C65E9" w:rsidP="009C65E9">
            <w:pPr>
              <w:jc w:val="center"/>
              <w:rPr>
                <w:sz w:val="28"/>
                <w:szCs w:val="28"/>
                <w:lang w:val="ru-RU"/>
              </w:rPr>
            </w:pPr>
          </w:p>
        </w:tc>
      </w:tr>
      <w:tr w:rsidR="009C65E9" w:rsidRPr="00BE03A9" w:rsidTr="009C65E9">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rPr>
                <w:sz w:val="28"/>
                <w:szCs w:val="28"/>
              </w:rPr>
            </w:pPr>
            <w:proofErr w:type="spellStart"/>
            <w:r w:rsidRPr="00BE03A9">
              <w:rPr>
                <w:color w:val="000000"/>
                <w:sz w:val="28"/>
                <w:szCs w:val="28"/>
              </w:rPr>
              <w:t>практические</w:t>
            </w:r>
            <w:proofErr w:type="spellEnd"/>
            <w:r w:rsidRPr="00BE03A9">
              <w:rPr>
                <w:color w:val="000000"/>
                <w:sz w:val="28"/>
                <w:szCs w:val="28"/>
              </w:rPr>
              <w:t xml:space="preserve"> </w:t>
            </w:r>
            <w:proofErr w:type="spellStart"/>
            <w:r w:rsidRPr="00BE03A9">
              <w:rPr>
                <w:color w:val="000000"/>
                <w:sz w:val="28"/>
                <w:szCs w:val="28"/>
              </w:rPr>
              <w:t>занятия</w:t>
            </w:r>
            <w:proofErr w:type="spellEnd"/>
            <w:r w:rsidRPr="00BE03A9">
              <w:rPr>
                <w:color w:val="000000"/>
                <w:sz w:val="28"/>
                <w:szCs w:val="28"/>
              </w:rPr>
              <w:t xml:space="preserve"> </w:t>
            </w:r>
          </w:p>
        </w:tc>
        <w:tc>
          <w:tcPr>
            <w:tcW w:w="27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jc w:val="center"/>
              <w:rPr>
                <w:sz w:val="28"/>
                <w:szCs w:val="28"/>
                <w:lang w:val="ru-RU"/>
              </w:rPr>
            </w:pPr>
            <w:r>
              <w:rPr>
                <w:color w:val="000000"/>
                <w:sz w:val="28"/>
                <w:szCs w:val="28"/>
                <w:lang w:val="ru-RU"/>
              </w:rPr>
              <w:t>144</w:t>
            </w:r>
          </w:p>
        </w:tc>
      </w:tr>
      <w:tr w:rsidR="009C65E9" w:rsidRPr="003403E4" w:rsidTr="009C65E9">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rPr>
                <w:sz w:val="28"/>
                <w:szCs w:val="28"/>
                <w:lang w:val="ru-RU"/>
              </w:rPr>
            </w:pPr>
            <w:r w:rsidRPr="00BE03A9">
              <w:rPr>
                <w:b/>
                <w:color w:val="000000"/>
                <w:sz w:val="28"/>
                <w:szCs w:val="28"/>
                <w:lang w:val="ru-RU"/>
              </w:rPr>
              <w:t xml:space="preserve">самостоятельная (внеаудиторная работа, включающая </w:t>
            </w:r>
            <w:proofErr w:type="gramStart"/>
            <w:r w:rsidRPr="00BE03A9">
              <w:rPr>
                <w:b/>
                <w:color w:val="000000"/>
                <w:sz w:val="28"/>
                <w:szCs w:val="28"/>
                <w:lang w:val="ru-RU"/>
              </w:rPr>
              <w:t>индивидуальный проект</w:t>
            </w:r>
            <w:proofErr w:type="gramEnd"/>
            <w:r w:rsidRPr="00BE03A9">
              <w:rPr>
                <w:b/>
                <w:color w:val="000000"/>
                <w:sz w:val="28"/>
                <w:szCs w:val="28"/>
                <w:lang w:val="ru-RU"/>
              </w:rPr>
              <w:t>)</w:t>
            </w:r>
          </w:p>
        </w:tc>
        <w:tc>
          <w:tcPr>
            <w:tcW w:w="27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4D5EC3" w:rsidRDefault="009C65E9" w:rsidP="009C65E9">
            <w:pPr>
              <w:jc w:val="center"/>
              <w:rPr>
                <w:sz w:val="28"/>
                <w:szCs w:val="28"/>
                <w:lang w:val="ru-RU"/>
              </w:rPr>
            </w:pPr>
          </w:p>
        </w:tc>
      </w:tr>
      <w:tr w:rsidR="009C65E9" w:rsidRPr="00BE03A9" w:rsidTr="009C65E9">
        <w:trPr>
          <w:trHeight w:val="260"/>
        </w:trPr>
        <w:tc>
          <w:tcPr>
            <w:tcW w:w="617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rPr>
                <w:b/>
                <w:color w:val="000000"/>
                <w:sz w:val="28"/>
                <w:szCs w:val="28"/>
                <w:lang w:val="ru-RU"/>
              </w:rPr>
            </w:pPr>
            <w:r w:rsidRPr="00BE03A9">
              <w:rPr>
                <w:b/>
                <w:color w:val="000000"/>
                <w:sz w:val="28"/>
                <w:szCs w:val="28"/>
                <w:lang w:val="ru-RU"/>
              </w:rPr>
              <w:t>промежуточная аттестация:</w:t>
            </w:r>
          </w:p>
          <w:p w:rsidR="009C65E9" w:rsidRPr="00BE03A9" w:rsidRDefault="009C65E9" w:rsidP="009C65E9">
            <w:pPr>
              <w:rPr>
                <w:b/>
                <w:color w:val="000000"/>
                <w:sz w:val="28"/>
                <w:szCs w:val="28"/>
                <w:lang w:val="ru-RU"/>
              </w:rPr>
            </w:pPr>
          </w:p>
        </w:tc>
        <w:tc>
          <w:tcPr>
            <w:tcW w:w="274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9C65E9" w:rsidRPr="00BE03A9" w:rsidRDefault="009C65E9" w:rsidP="009C65E9">
            <w:pPr>
              <w:jc w:val="center"/>
              <w:rPr>
                <w:i/>
                <w:sz w:val="28"/>
                <w:szCs w:val="28"/>
                <w:lang w:val="ru-RU"/>
              </w:rPr>
            </w:pPr>
            <w:r w:rsidRPr="00BE03A9">
              <w:rPr>
                <w:color w:val="000000"/>
                <w:sz w:val="28"/>
                <w:szCs w:val="28"/>
                <w:lang w:val="ru-RU"/>
              </w:rPr>
              <w:t>д</w:t>
            </w:r>
            <w:proofErr w:type="spellStart"/>
            <w:r w:rsidRPr="00BE03A9">
              <w:rPr>
                <w:color w:val="000000"/>
                <w:sz w:val="28"/>
                <w:szCs w:val="28"/>
              </w:rPr>
              <w:t>ифференцированный</w:t>
            </w:r>
            <w:proofErr w:type="spellEnd"/>
            <w:r w:rsidRPr="00BE03A9">
              <w:rPr>
                <w:color w:val="000000"/>
                <w:sz w:val="28"/>
                <w:szCs w:val="28"/>
              </w:rPr>
              <w:t xml:space="preserve"> </w:t>
            </w:r>
            <w:proofErr w:type="spellStart"/>
            <w:r w:rsidRPr="00BE03A9">
              <w:rPr>
                <w:color w:val="000000"/>
                <w:sz w:val="28"/>
                <w:szCs w:val="28"/>
              </w:rPr>
              <w:t>зачет</w:t>
            </w:r>
            <w:proofErr w:type="spellEnd"/>
          </w:p>
        </w:tc>
      </w:tr>
    </w:tbl>
    <w:p w:rsidR="003B589C" w:rsidRPr="004C7071" w:rsidRDefault="003B589C" w:rsidP="004C7071">
      <w:pPr>
        <w:spacing w:after="120"/>
        <w:ind w:firstLine="709"/>
        <w:rPr>
          <w:rFonts w:eastAsia="Calibri"/>
          <w:bCs/>
          <w:sz w:val="24"/>
          <w:szCs w:val="24"/>
          <w:lang w:val="ru-RU"/>
        </w:rPr>
      </w:pPr>
    </w:p>
    <w:p w:rsidR="0025611E" w:rsidRPr="0025611E" w:rsidRDefault="0025611E" w:rsidP="0037487C">
      <w:pPr>
        <w:keepNext/>
        <w:spacing w:after="120"/>
        <w:outlineLvl w:val="0"/>
        <w:rPr>
          <w:rFonts w:eastAsia="Segoe UI"/>
          <w:bCs/>
          <w:caps/>
          <w:kern w:val="32"/>
          <w:sz w:val="24"/>
          <w:szCs w:val="24"/>
          <w:lang w:val="ru-RU" w:eastAsia="x-none"/>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2. Структура и содержание </w:t>
      </w:r>
      <w:r w:rsidRPr="004C7071">
        <w:rPr>
          <w:rFonts w:eastAsia="Segoe UI"/>
          <w:b/>
          <w:bCs/>
          <w:caps/>
          <w:kern w:val="32"/>
          <w:sz w:val="24"/>
          <w:szCs w:val="24"/>
          <w:lang w:val="ru-RU" w:eastAsia="x-none"/>
        </w:rPr>
        <w:t>ДИСЦИПЛИНЫ</w:t>
      </w:r>
    </w:p>
    <w:p w:rsidR="004C7071" w:rsidRPr="0025611E" w:rsidRDefault="004C7071" w:rsidP="0025611E">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2.1. Трудоемкость освоения дисциплины</w:t>
      </w:r>
    </w:p>
    <w:p w:rsid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2.2. Примерное содержание дисциплины</w:t>
      </w:r>
    </w:p>
    <w:tbl>
      <w:tblPr>
        <w:tblStyle w:val="TableNormal"/>
        <w:tblW w:w="9638"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7936"/>
      </w:tblGrid>
      <w:tr w:rsidR="00084F49" w:rsidRPr="003403E4" w:rsidTr="00084F49">
        <w:trPr>
          <w:trHeight w:val="757"/>
        </w:trPr>
        <w:tc>
          <w:tcPr>
            <w:tcW w:w="1702" w:type="dxa"/>
          </w:tcPr>
          <w:p w:rsidR="00084F49" w:rsidRDefault="00084F49" w:rsidP="00E72ABA">
            <w:pPr>
              <w:pStyle w:val="TableParagraph"/>
              <w:ind w:left="15"/>
              <w:jc w:val="center"/>
            </w:pPr>
            <w:r>
              <w:rPr>
                <w:spacing w:val="-2"/>
              </w:rPr>
              <w:t xml:space="preserve">Наименование </w:t>
            </w:r>
            <w:r>
              <w:t>разделов, тем</w:t>
            </w:r>
          </w:p>
          <w:p w:rsidR="00084F49" w:rsidRDefault="00084F49" w:rsidP="00E72ABA">
            <w:pPr>
              <w:pStyle w:val="TableParagraph"/>
              <w:spacing w:line="238" w:lineRule="exact"/>
              <w:ind w:left="2" w:right="-15"/>
              <w:jc w:val="center"/>
            </w:pPr>
            <w:r>
              <w:t>учебной</w:t>
            </w:r>
            <w:r>
              <w:rPr>
                <w:spacing w:val="-7"/>
              </w:rPr>
              <w:t xml:space="preserve"> </w:t>
            </w:r>
            <w:r>
              <w:rPr>
                <w:spacing w:val="-2"/>
              </w:rPr>
              <w:t>практики</w:t>
            </w:r>
          </w:p>
        </w:tc>
        <w:tc>
          <w:tcPr>
            <w:tcW w:w="7936" w:type="dxa"/>
          </w:tcPr>
          <w:p w:rsidR="00084F49" w:rsidRDefault="00084F49" w:rsidP="00E72ABA">
            <w:pPr>
              <w:pStyle w:val="TableParagraph"/>
              <w:spacing w:before="245"/>
              <w:ind w:left="4"/>
              <w:jc w:val="center"/>
            </w:pPr>
            <w:r>
              <w:t>Содержание</w:t>
            </w:r>
            <w:r>
              <w:rPr>
                <w:spacing w:val="-7"/>
              </w:rPr>
              <w:t xml:space="preserve"> </w:t>
            </w:r>
            <w:r>
              <w:t>и</w:t>
            </w:r>
            <w:r>
              <w:rPr>
                <w:spacing w:val="-4"/>
              </w:rPr>
              <w:t xml:space="preserve"> </w:t>
            </w:r>
            <w:r>
              <w:t>виды</w:t>
            </w:r>
            <w:r>
              <w:rPr>
                <w:spacing w:val="-4"/>
              </w:rPr>
              <w:t xml:space="preserve"> </w:t>
            </w:r>
            <w:r>
              <w:t>работ</w:t>
            </w:r>
            <w:r>
              <w:rPr>
                <w:spacing w:val="-7"/>
              </w:rPr>
              <w:t xml:space="preserve"> </w:t>
            </w:r>
            <w:r>
              <w:t>учебной</w:t>
            </w:r>
            <w:r>
              <w:rPr>
                <w:spacing w:val="-4"/>
              </w:rPr>
              <w:t xml:space="preserve"> </w:t>
            </w:r>
            <w:r>
              <w:rPr>
                <w:spacing w:val="-2"/>
              </w:rPr>
              <w:t>практики</w:t>
            </w:r>
          </w:p>
        </w:tc>
      </w:tr>
      <w:tr w:rsidR="00084F49" w:rsidTr="00084F49">
        <w:trPr>
          <w:trHeight w:val="253"/>
        </w:trPr>
        <w:tc>
          <w:tcPr>
            <w:tcW w:w="1702" w:type="dxa"/>
          </w:tcPr>
          <w:p w:rsidR="00084F49" w:rsidRDefault="006F7ACA" w:rsidP="00E72ABA">
            <w:pPr>
              <w:pStyle w:val="TableParagraph"/>
              <w:spacing w:line="234" w:lineRule="exact"/>
              <w:ind w:left="15" w:right="9"/>
              <w:jc w:val="center"/>
            </w:pPr>
            <w:r>
              <w:rPr>
                <w:spacing w:val="-10"/>
              </w:rPr>
              <w:t>1</w:t>
            </w:r>
          </w:p>
        </w:tc>
        <w:tc>
          <w:tcPr>
            <w:tcW w:w="7936" w:type="dxa"/>
          </w:tcPr>
          <w:p w:rsidR="00084F49" w:rsidRDefault="006F7ACA" w:rsidP="00E72ABA">
            <w:pPr>
              <w:pStyle w:val="TableParagraph"/>
              <w:spacing w:line="234" w:lineRule="exact"/>
              <w:ind w:left="4" w:right="1"/>
              <w:jc w:val="center"/>
            </w:pPr>
            <w:r>
              <w:rPr>
                <w:spacing w:val="-10"/>
              </w:rPr>
              <w:t>2</w:t>
            </w:r>
          </w:p>
        </w:tc>
      </w:tr>
      <w:tr w:rsidR="00084F49" w:rsidRPr="003403E4" w:rsidTr="00806475">
        <w:trPr>
          <w:trHeight w:val="1266"/>
        </w:trPr>
        <w:tc>
          <w:tcPr>
            <w:tcW w:w="1702" w:type="dxa"/>
            <w:tcBorders>
              <w:top w:val="nil"/>
            </w:tcBorders>
          </w:tcPr>
          <w:p w:rsidR="00084F49" w:rsidRPr="00806475" w:rsidRDefault="00806475" w:rsidP="00806475">
            <w:pPr>
              <w:rPr>
                <w:sz w:val="2"/>
                <w:szCs w:val="2"/>
              </w:rPr>
            </w:pPr>
            <w:r>
              <w:rPr>
                <w:sz w:val="24"/>
                <w:lang w:val="ru-RU"/>
              </w:rPr>
              <w:t>1.</w:t>
            </w:r>
            <w:proofErr w:type="spellStart"/>
            <w:r w:rsidRPr="00806475">
              <w:rPr>
                <w:sz w:val="24"/>
              </w:rPr>
              <w:t>Организационный</w:t>
            </w:r>
            <w:proofErr w:type="spellEnd"/>
            <w:r w:rsidRPr="00806475">
              <w:rPr>
                <w:spacing w:val="-11"/>
                <w:sz w:val="24"/>
              </w:rPr>
              <w:t xml:space="preserve"> </w:t>
            </w:r>
            <w:proofErr w:type="spellStart"/>
            <w:r w:rsidRPr="00806475">
              <w:rPr>
                <w:spacing w:val="-4"/>
                <w:sz w:val="24"/>
              </w:rPr>
              <w:t>этап</w:t>
            </w:r>
            <w:proofErr w:type="spellEnd"/>
          </w:p>
        </w:tc>
        <w:tc>
          <w:tcPr>
            <w:tcW w:w="7936" w:type="dxa"/>
          </w:tcPr>
          <w:p w:rsidR="00806475" w:rsidRDefault="00806475" w:rsidP="008406A8">
            <w:pPr>
              <w:pStyle w:val="TableParagraph"/>
              <w:numPr>
                <w:ilvl w:val="0"/>
                <w:numId w:val="8"/>
              </w:numPr>
              <w:tabs>
                <w:tab w:val="left" w:pos="351"/>
              </w:tabs>
              <w:spacing w:before="1"/>
              <w:rPr>
                <w:sz w:val="24"/>
              </w:rPr>
            </w:pPr>
            <w:r>
              <w:rPr>
                <w:sz w:val="24"/>
              </w:rPr>
              <w:t>Ознакомление</w:t>
            </w:r>
            <w:r>
              <w:rPr>
                <w:spacing w:val="-6"/>
                <w:sz w:val="24"/>
              </w:rPr>
              <w:t xml:space="preserve"> </w:t>
            </w:r>
            <w:r>
              <w:rPr>
                <w:sz w:val="24"/>
              </w:rPr>
              <w:t>с</w:t>
            </w:r>
            <w:r>
              <w:rPr>
                <w:spacing w:val="-3"/>
                <w:sz w:val="24"/>
              </w:rPr>
              <w:t xml:space="preserve"> </w:t>
            </w:r>
            <w:r>
              <w:rPr>
                <w:sz w:val="24"/>
              </w:rPr>
              <w:t>целями,</w:t>
            </w:r>
            <w:r>
              <w:rPr>
                <w:spacing w:val="-3"/>
                <w:sz w:val="24"/>
              </w:rPr>
              <w:t xml:space="preserve"> </w:t>
            </w:r>
            <w:r>
              <w:rPr>
                <w:sz w:val="24"/>
              </w:rPr>
              <w:t>задачами и</w:t>
            </w:r>
            <w:r>
              <w:rPr>
                <w:spacing w:val="-2"/>
                <w:sz w:val="24"/>
              </w:rPr>
              <w:t xml:space="preserve"> </w:t>
            </w:r>
            <w:r>
              <w:rPr>
                <w:sz w:val="24"/>
              </w:rPr>
              <w:t>содержанием</w:t>
            </w:r>
            <w:r>
              <w:rPr>
                <w:spacing w:val="-3"/>
                <w:sz w:val="24"/>
              </w:rPr>
              <w:t xml:space="preserve"> </w:t>
            </w:r>
            <w:r>
              <w:rPr>
                <w:spacing w:val="-2"/>
                <w:sz w:val="24"/>
              </w:rPr>
              <w:t>практики.</w:t>
            </w:r>
          </w:p>
          <w:p w:rsidR="00806475" w:rsidRDefault="00806475" w:rsidP="008406A8">
            <w:pPr>
              <w:pStyle w:val="TableParagraph"/>
              <w:numPr>
                <w:ilvl w:val="0"/>
                <w:numId w:val="8"/>
              </w:numPr>
              <w:tabs>
                <w:tab w:val="left" w:pos="351"/>
              </w:tabs>
              <w:ind w:right="371"/>
              <w:rPr>
                <w:sz w:val="24"/>
              </w:rPr>
            </w:pPr>
            <w:r>
              <w:rPr>
                <w:sz w:val="24"/>
              </w:rPr>
              <w:t>Проведение</w:t>
            </w:r>
            <w:r>
              <w:rPr>
                <w:spacing w:val="-11"/>
                <w:sz w:val="24"/>
              </w:rPr>
              <w:t xml:space="preserve"> </w:t>
            </w:r>
            <w:r>
              <w:rPr>
                <w:sz w:val="24"/>
              </w:rPr>
              <w:t>собрания</w:t>
            </w:r>
            <w:r>
              <w:rPr>
                <w:spacing w:val="-10"/>
                <w:sz w:val="24"/>
              </w:rPr>
              <w:t xml:space="preserve"> </w:t>
            </w:r>
            <w:r>
              <w:rPr>
                <w:sz w:val="24"/>
              </w:rPr>
              <w:t>обучающихся;</w:t>
            </w:r>
            <w:r>
              <w:rPr>
                <w:spacing w:val="-10"/>
                <w:sz w:val="24"/>
              </w:rPr>
              <w:t xml:space="preserve"> </w:t>
            </w:r>
            <w:r>
              <w:rPr>
                <w:sz w:val="24"/>
              </w:rPr>
              <w:t>выдача</w:t>
            </w:r>
            <w:r>
              <w:rPr>
                <w:spacing w:val="-11"/>
                <w:sz w:val="24"/>
              </w:rPr>
              <w:t xml:space="preserve"> </w:t>
            </w:r>
            <w:r>
              <w:rPr>
                <w:sz w:val="24"/>
              </w:rPr>
              <w:t>индивидуальных заданий и путевок на практику.</w:t>
            </w:r>
          </w:p>
          <w:p w:rsidR="00084F49" w:rsidRPr="00806475" w:rsidRDefault="00806475" w:rsidP="008406A8">
            <w:pPr>
              <w:pStyle w:val="TableParagraph"/>
              <w:numPr>
                <w:ilvl w:val="0"/>
                <w:numId w:val="8"/>
              </w:numPr>
              <w:tabs>
                <w:tab w:val="left" w:pos="351"/>
              </w:tabs>
              <w:ind w:right="371"/>
              <w:rPr>
                <w:sz w:val="24"/>
              </w:rPr>
            </w:pPr>
            <w:r w:rsidRPr="00806475">
              <w:rPr>
                <w:sz w:val="24"/>
              </w:rPr>
              <w:t>Прохождение</w:t>
            </w:r>
            <w:r w:rsidRPr="00806475">
              <w:rPr>
                <w:spacing w:val="-5"/>
                <w:sz w:val="24"/>
              </w:rPr>
              <w:t xml:space="preserve"> </w:t>
            </w:r>
            <w:r w:rsidRPr="00806475">
              <w:rPr>
                <w:sz w:val="24"/>
              </w:rPr>
              <w:t>вводного</w:t>
            </w:r>
            <w:r w:rsidRPr="00806475">
              <w:rPr>
                <w:spacing w:val="-2"/>
                <w:sz w:val="24"/>
              </w:rPr>
              <w:t xml:space="preserve"> </w:t>
            </w:r>
            <w:r w:rsidRPr="00806475">
              <w:rPr>
                <w:sz w:val="24"/>
              </w:rPr>
              <w:t>инструктажа</w:t>
            </w:r>
            <w:r w:rsidRPr="00806475">
              <w:rPr>
                <w:spacing w:val="-4"/>
                <w:sz w:val="24"/>
              </w:rPr>
              <w:t xml:space="preserve"> </w:t>
            </w:r>
            <w:r w:rsidRPr="00806475">
              <w:rPr>
                <w:sz w:val="24"/>
              </w:rPr>
              <w:t>по</w:t>
            </w:r>
            <w:r w:rsidRPr="00806475">
              <w:rPr>
                <w:spacing w:val="-2"/>
                <w:sz w:val="24"/>
              </w:rPr>
              <w:t xml:space="preserve"> </w:t>
            </w:r>
            <w:r w:rsidRPr="00806475">
              <w:rPr>
                <w:sz w:val="24"/>
              </w:rPr>
              <w:t>ТБ</w:t>
            </w:r>
            <w:r w:rsidRPr="00806475">
              <w:rPr>
                <w:spacing w:val="-4"/>
                <w:sz w:val="24"/>
              </w:rPr>
              <w:t xml:space="preserve"> </w:t>
            </w:r>
            <w:r w:rsidRPr="00806475">
              <w:rPr>
                <w:sz w:val="24"/>
              </w:rPr>
              <w:t>и охране</w:t>
            </w:r>
            <w:r w:rsidRPr="00806475">
              <w:rPr>
                <w:spacing w:val="-2"/>
                <w:sz w:val="24"/>
              </w:rPr>
              <w:t xml:space="preserve"> труда.</w:t>
            </w:r>
          </w:p>
        </w:tc>
      </w:tr>
      <w:tr w:rsidR="00084F49" w:rsidRPr="00806475" w:rsidTr="00084F49">
        <w:trPr>
          <w:trHeight w:val="506"/>
        </w:trPr>
        <w:tc>
          <w:tcPr>
            <w:tcW w:w="1702" w:type="dxa"/>
            <w:vMerge w:val="restart"/>
          </w:tcPr>
          <w:p w:rsidR="00084F49" w:rsidRDefault="00084F49" w:rsidP="00E72ABA">
            <w:pPr>
              <w:pStyle w:val="TableParagraph"/>
            </w:pPr>
          </w:p>
          <w:p w:rsidR="00084F49" w:rsidRDefault="00806475" w:rsidP="00E72ABA">
            <w:pPr>
              <w:pStyle w:val="TableParagraph"/>
            </w:pPr>
            <w:r>
              <w:rPr>
                <w:sz w:val="24"/>
              </w:rPr>
              <w:lastRenderedPageBreak/>
              <w:t>2.Производственный</w:t>
            </w:r>
            <w:r>
              <w:rPr>
                <w:spacing w:val="-8"/>
                <w:sz w:val="24"/>
              </w:rPr>
              <w:t xml:space="preserve"> </w:t>
            </w:r>
            <w:r>
              <w:rPr>
                <w:spacing w:val="-4"/>
                <w:sz w:val="24"/>
              </w:rPr>
              <w:t>этап</w:t>
            </w:r>
          </w:p>
          <w:p w:rsidR="00806475" w:rsidRDefault="00806475" w:rsidP="00806475">
            <w:pPr>
              <w:pStyle w:val="TableParagraph"/>
              <w:ind w:left="50"/>
              <w:rPr>
                <w:sz w:val="24"/>
              </w:rPr>
            </w:pPr>
            <w:r>
              <w:t xml:space="preserve">Тема 1. </w:t>
            </w:r>
            <w:r>
              <w:rPr>
                <w:spacing w:val="-2"/>
                <w:sz w:val="24"/>
              </w:rPr>
              <w:t>Организация</w:t>
            </w:r>
          </w:p>
          <w:p w:rsidR="00806475" w:rsidRDefault="00806475" w:rsidP="00806475">
            <w:pPr>
              <w:pStyle w:val="TableParagraph"/>
              <w:ind w:left="50"/>
              <w:rPr>
                <w:sz w:val="24"/>
              </w:rPr>
            </w:pPr>
            <w:r>
              <w:rPr>
                <w:sz w:val="24"/>
              </w:rPr>
              <w:t>бухгалтерского</w:t>
            </w:r>
            <w:r>
              <w:rPr>
                <w:spacing w:val="-3"/>
                <w:sz w:val="24"/>
              </w:rPr>
              <w:t xml:space="preserve"> </w:t>
            </w:r>
            <w:r>
              <w:rPr>
                <w:spacing w:val="-2"/>
                <w:sz w:val="24"/>
              </w:rPr>
              <w:t>учета.</w:t>
            </w:r>
          </w:p>
          <w:p w:rsidR="00084F49" w:rsidRDefault="00806475" w:rsidP="00806475">
            <w:pPr>
              <w:pStyle w:val="TableParagraph"/>
            </w:pPr>
            <w:r>
              <w:rPr>
                <w:sz w:val="24"/>
              </w:rPr>
              <w:t>Учетная</w:t>
            </w:r>
            <w:r>
              <w:rPr>
                <w:spacing w:val="-15"/>
                <w:sz w:val="24"/>
              </w:rPr>
              <w:t xml:space="preserve"> </w:t>
            </w:r>
            <w:r>
              <w:rPr>
                <w:sz w:val="24"/>
              </w:rPr>
              <w:t xml:space="preserve">политика </w:t>
            </w:r>
            <w:r>
              <w:rPr>
                <w:spacing w:val="-2"/>
                <w:sz w:val="24"/>
              </w:rPr>
              <w:t>организации</w:t>
            </w:r>
          </w:p>
          <w:p w:rsidR="00084F49" w:rsidRDefault="00084F49" w:rsidP="00E72ABA">
            <w:pPr>
              <w:pStyle w:val="TableParagraph"/>
              <w:spacing w:before="119"/>
            </w:pPr>
          </w:p>
          <w:p w:rsidR="00084F49" w:rsidRDefault="00084F49" w:rsidP="00E72ABA">
            <w:pPr>
              <w:pStyle w:val="TableParagraph"/>
              <w:spacing w:before="1"/>
              <w:ind w:left="107"/>
            </w:pPr>
          </w:p>
        </w:tc>
        <w:tc>
          <w:tcPr>
            <w:tcW w:w="7936" w:type="dxa"/>
          </w:tcPr>
          <w:p w:rsidR="00084F49" w:rsidRDefault="00084F49" w:rsidP="00E72ABA">
            <w:pPr>
              <w:pStyle w:val="TableParagraph"/>
              <w:spacing w:line="247" w:lineRule="exact"/>
              <w:ind w:left="136"/>
            </w:pPr>
          </w:p>
        </w:tc>
      </w:tr>
      <w:tr w:rsidR="00084F49" w:rsidRPr="003403E4" w:rsidTr="00084F49">
        <w:trPr>
          <w:trHeight w:val="2520"/>
        </w:trPr>
        <w:tc>
          <w:tcPr>
            <w:tcW w:w="1702" w:type="dxa"/>
            <w:vMerge/>
            <w:tcBorders>
              <w:top w:val="nil"/>
            </w:tcBorders>
          </w:tcPr>
          <w:p w:rsidR="00084F49" w:rsidRPr="00806475" w:rsidRDefault="00084F49" w:rsidP="00E72ABA">
            <w:pPr>
              <w:rPr>
                <w:sz w:val="2"/>
                <w:szCs w:val="2"/>
                <w:lang w:val="ru-RU"/>
              </w:rPr>
            </w:pPr>
          </w:p>
        </w:tc>
        <w:tc>
          <w:tcPr>
            <w:tcW w:w="7936" w:type="dxa"/>
          </w:tcPr>
          <w:p w:rsidR="00806475" w:rsidRDefault="00806475" w:rsidP="00806475">
            <w:pPr>
              <w:pStyle w:val="TableParagraph"/>
              <w:ind w:left="111" w:right="93" w:firstLine="283"/>
              <w:jc w:val="both"/>
              <w:rPr>
                <w:sz w:val="24"/>
              </w:rPr>
            </w:pPr>
            <w:r>
              <w:rPr>
                <w:sz w:val="24"/>
              </w:rPr>
              <w:t>Характеристика особенностей учётного процесса в соответствии с особенностями хозяйственно-экономической деятельности организации:</w:t>
            </w:r>
          </w:p>
          <w:p w:rsidR="00806475" w:rsidRDefault="00806475" w:rsidP="008406A8">
            <w:pPr>
              <w:pStyle w:val="TableParagraph"/>
              <w:numPr>
                <w:ilvl w:val="0"/>
                <w:numId w:val="9"/>
              </w:numPr>
              <w:tabs>
                <w:tab w:val="left" w:pos="532"/>
              </w:tabs>
              <w:ind w:left="532" w:hanging="138"/>
              <w:jc w:val="both"/>
              <w:rPr>
                <w:sz w:val="24"/>
              </w:rPr>
            </w:pPr>
            <w:r>
              <w:rPr>
                <w:sz w:val="24"/>
              </w:rPr>
              <w:t>описание</w:t>
            </w:r>
            <w:r>
              <w:rPr>
                <w:spacing w:val="-8"/>
                <w:sz w:val="24"/>
              </w:rPr>
              <w:t xml:space="preserve"> </w:t>
            </w:r>
            <w:r>
              <w:rPr>
                <w:sz w:val="24"/>
              </w:rPr>
              <w:t>организационной</w:t>
            </w:r>
            <w:r>
              <w:rPr>
                <w:spacing w:val="-5"/>
                <w:sz w:val="24"/>
              </w:rPr>
              <w:t xml:space="preserve"> </w:t>
            </w:r>
            <w:r>
              <w:rPr>
                <w:sz w:val="24"/>
              </w:rPr>
              <w:t>структуры</w:t>
            </w:r>
            <w:r>
              <w:rPr>
                <w:spacing w:val="-6"/>
                <w:sz w:val="24"/>
              </w:rPr>
              <w:t xml:space="preserve"> </w:t>
            </w:r>
            <w:r>
              <w:rPr>
                <w:spacing w:val="-2"/>
                <w:sz w:val="24"/>
              </w:rPr>
              <w:t>бухгалтерии;</w:t>
            </w:r>
          </w:p>
          <w:p w:rsidR="00806475" w:rsidRDefault="00806475" w:rsidP="008406A8">
            <w:pPr>
              <w:pStyle w:val="TableParagraph"/>
              <w:numPr>
                <w:ilvl w:val="0"/>
                <w:numId w:val="9"/>
              </w:numPr>
              <w:tabs>
                <w:tab w:val="left" w:pos="813"/>
              </w:tabs>
              <w:ind w:right="95" w:firstLine="343"/>
              <w:jc w:val="both"/>
              <w:rPr>
                <w:sz w:val="24"/>
              </w:rPr>
            </w:pPr>
            <w:r>
              <w:rPr>
                <w:sz w:val="24"/>
              </w:rPr>
              <w:t>характеристика порядка взаимодействия бухгалтерии организации с другими структурными подразделениями по вопросам организации и контроля учётного процесса;</w:t>
            </w:r>
          </w:p>
          <w:p w:rsidR="00806475" w:rsidRDefault="00806475" w:rsidP="008406A8">
            <w:pPr>
              <w:pStyle w:val="TableParagraph"/>
              <w:numPr>
                <w:ilvl w:val="0"/>
                <w:numId w:val="9"/>
              </w:numPr>
              <w:tabs>
                <w:tab w:val="left" w:pos="919"/>
              </w:tabs>
              <w:ind w:right="97" w:firstLine="283"/>
              <w:jc w:val="both"/>
              <w:rPr>
                <w:sz w:val="24"/>
              </w:rPr>
            </w:pPr>
            <w:r>
              <w:rPr>
                <w:sz w:val="24"/>
              </w:rPr>
              <w:t>описание организации ведения аналитического, количественного, налогового учета при помощи синтетического и аналитического учета;</w:t>
            </w:r>
          </w:p>
          <w:p w:rsidR="00806475" w:rsidRDefault="00806475" w:rsidP="008406A8">
            <w:pPr>
              <w:pStyle w:val="TableParagraph"/>
              <w:numPr>
                <w:ilvl w:val="0"/>
                <w:numId w:val="9"/>
              </w:numPr>
              <w:tabs>
                <w:tab w:val="left" w:pos="532"/>
              </w:tabs>
              <w:ind w:left="532" w:hanging="138"/>
              <w:jc w:val="both"/>
              <w:rPr>
                <w:sz w:val="24"/>
              </w:rPr>
            </w:pPr>
            <w:r>
              <w:rPr>
                <w:sz w:val="24"/>
              </w:rPr>
              <w:t>описание</w:t>
            </w:r>
            <w:r>
              <w:rPr>
                <w:spacing w:val="-5"/>
                <w:sz w:val="24"/>
              </w:rPr>
              <w:t xml:space="preserve"> </w:t>
            </w:r>
            <w:r>
              <w:rPr>
                <w:sz w:val="24"/>
              </w:rPr>
              <w:t>состава</w:t>
            </w:r>
            <w:r>
              <w:rPr>
                <w:spacing w:val="-1"/>
                <w:sz w:val="24"/>
              </w:rPr>
              <w:t xml:space="preserve"> </w:t>
            </w:r>
            <w:r>
              <w:rPr>
                <w:sz w:val="24"/>
              </w:rPr>
              <w:t>учётных</w:t>
            </w:r>
            <w:r>
              <w:rPr>
                <w:spacing w:val="-3"/>
                <w:sz w:val="24"/>
              </w:rPr>
              <w:t xml:space="preserve"> </w:t>
            </w:r>
            <w:r>
              <w:rPr>
                <w:sz w:val="24"/>
              </w:rPr>
              <w:t>регистров</w:t>
            </w:r>
            <w:r>
              <w:rPr>
                <w:spacing w:val="-4"/>
                <w:sz w:val="24"/>
              </w:rPr>
              <w:t xml:space="preserve"> </w:t>
            </w:r>
            <w:r>
              <w:rPr>
                <w:spacing w:val="-2"/>
                <w:sz w:val="24"/>
              </w:rPr>
              <w:t>организации;</w:t>
            </w:r>
          </w:p>
          <w:p w:rsidR="00806475" w:rsidRDefault="00806475" w:rsidP="008406A8">
            <w:pPr>
              <w:pStyle w:val="TableParagraph"/>
              <w:numPr>
                <w:ilvl w:val="0"/>
                <w:numId w:val="9"/>
              </w:numPr>
              <w:tabs>
                <w:tab w:val="left" w:pos="626"/>
              </w:tabs>
              <w:ind w:right="96" w:firstLine="283"/>
              <w:jc w:val="both"/>
              <w:rPr>
                <w:sz w:val="24"/>
              </w:rPr>
            </w:pPr>
            <w:r>
              <w:rPr>
                <w:sz w:val="24"/>
              </w:rPr>
              <w:t>характеристика должностных обязанностей бухгалтера по разделам учёта;</w:t>
            </w:r>
          </w:p>
          <w:p w:rsidR="00806475" w:rsidRDefault="00806475" w:rsidP="008406A8">
            <w:pPr>
              <w:pStyle w:val="TableParagraph"/>
              <w:numPr>
                <w:ilvl w:val="0"/>
                <w:numId w:val="9"/>
              </w:numPr>
              <w:tabs>
                <w:tab w:val="left" w:pos="537"/>
              </w:tabs>
              <w:ind w:right="97" w:firstLine="283"/>
              <w:jc w:val="both"/>
              <w:rPr>
                <w:sz w:val="24"/>
              </w:rPr>
            </w:pPr>
            <w:r>
              <w:rPr>
                <w:sz w:val="24"/>
              </w:rPr>
              <w:t>описание</w:t>
            </w:r>
            <w:r>
              <w:rPr>
                <w:spacing w:val="-4"/>
                <w:sz w:val="24"/>
              </w:rPr>
              <w:t xml:space="preserve"> </w:t>
            </w:r>
            <w:r>
              <w:rPr>
                <w:sz w:val="24"/>
              </w:rPr>
              <w:t>порядка</w:t>
            </w:r>
            <w:r>
              <w:rPr>
                <w:spacing w:val="-4"/>
                <w:sz w:val="24"/>
              </w:rPr>
              <w:t xml:space="preserve"> </w:t>
            </w:r>
            <w:r>
              <w:rPr>
                <w:sz w:val="24"/>
              </w:rPr>
              <w:t>взаимодействия работников</w:t>
            </w:r>
            <w:r>
              <w:rPr>
                <w:spacing w:val="-3"/>
                <w:sz w:val="24"/>
              </w:rPr>
              <w:t xml:space="preserve"> </w:t>
            </w:r>
            <w:r>
              <w:rPr>
                <w:sz w:val="24"/>
              </w:rPr>
              <w:t>бухгалтерии</w:t>
            </w:r>
            <w:r>
              <w:rPr>
                <w:spacing w:val="-2"/>
                <w:sz w:val="24"/>
              </w:rPr>
              <w:t xml:space="preserve"> </w:t>
            </w:r>
            <w:r>
              <w:rPr>
                <w:sz w:val="24"/>
              </w:rPr>
              <w:t>по вопросам организации учёта;</w:t>
            </w:r>
          </w:p>
          <w:p w:rsidR="00084F49" w:rsidRDefault="00806475" w:rsidP="00806475">
            <w:pPr>
              <w:pStyle w:val="TableParagraph"/>
              <w:tabs>
                <w:tab w:val="left" w:pos="419"/>
              </w:tabs>
              <w:ind w:right="106"/>
            </w:pPr>
            <w:r>
              <w:rPr>
                <w:sz w:val="24"/>
              </w:rPr>
              <w:t>описание</w:t>
            </w:r>
            <w:r>
              <w:rPr>
                <w:spacing w:val="58"/>
                <w:sz w:val="24"/>
              </w:rPr>
              <w:t xml:space="preserve"> </w:t>
            </w:r>
            <w:r>
              <w:rPr>
                <w:sz w:val="24"/>
              </w:rPr>
              <w:t>обязанностей</w:t>
            </w:r>
            <w:r>
              <w:rPr>
                <w:spacing w:val="63"/>
                <w:sz w:val="24"/>
              </w:rPr>
              <w:t xml:space="preserve"> </w:t>
            </w:r>
            <w:r>
              <w:rPr>
                <w:sz w:val="24"/>
              </w:rPr>
              <w:t>главного</w:t>
            </w:r>
            <w:r>
              <w:rPr>
                <w:spacing w:val="62"/>
                <w:sz w:val="24"/>
              </w:rPr>
              <w:t xml:space="preserve"> </w:t>
            </w:r>
            <w:r>
              <w:rPr>
                <w:sz w:val="24"/>
              </w:rPr>
              <w:t>бухгалтера</w:t>
            </w:r>
            <w:r>
              <w:rPr>
                <w:spacing w:val="61"/>
                <w:sz w:val="24"/>
              </w:rPr>
              <w:t xml:space="preserve"> </w:t>
            </w:r>
            <w:r>
              <w:rPr>
                <w:sz w:val="24"/>
              </w:rPr>
              <w:t>и</w:t>
            </w:r>
            <w:r>
              <w:rPr>
                <w:spacing w:val="63"/>
                <w:sz w:val="24"/>
              </w:rPr>
              <w:t xml:space="preserve"> </w:t>
            </w:r>
            <w:r>
              <w:rPr>
                <w:sz w:val="24"/>
              </w:rPr>
              <w:t>порядка</w:t>
            </w:r>
            <w:r>
              <w:rPr>
                <w:spacing w:val="61"/>
                <w:sz w:val="24"/>
              </w:rPr>
              <w:t xml:space="preserve"> </w:t>
            </w:r>
            <w:r>
              <w:rPr>
                <w:spacing w:val="-5"/>
                <w:sz w:val="24"/>
              </w:rPr>
              <w:t xml:space="preserve">его </w:t>
            </w:r>
            <w:r>
              <w:rPr>
                <w:spacing w:val="-2"/>
                <w:sz w:val="24"/>
              </w:rPr>
              <w:t>взаимодействия</w:t>
            </w:r>
            <w:r>
              <w:rPr>
                <w:sz w:val="24"/>
              </w:rPr>
              <w:tab/>
            </w:r>
            <w:r>
              <w:rPr>
                <w:spacing w:val="-10"/>
                <w:sz w:val="24"/>
              </w:rPr>
              <w:t>с</w:t>
            </w:r>
            <w:r>
              <w:rPr>
                <w:sz w:val="24"/>
              </w:rPr>
              <w:tab/>
            </w:r>
            <w:r>
              <w:rPr>
                <w:spacing w:val="-2"/>
                <w:sz w:val="24"/>
              </w:rPr>
              <w:t>работниками</w:t>
            </w:r>
            <w:r>
              <w:rPr>
                <w:sz w:val="24"/>
              </w:rPr>
              <w:tab/>
            </w:r>
            <w:r>
              <w:rPr>
                <w:spacing w:val="-2"/>
                <w:sz w:val="24"/>
              </w:rPr>
              <w:t>бухгалтерии</w:t>
            </w:r>
            <w:r>
              <w:rPr>
                <w:sz w:val="24"/>
              </w:rPr>
              <w:tab/>
            </w:r>
            <w:r>
              <w:rPr>
                <w:spacing w:val="-6"/>
                <w:sz w:val="24"/>
              </w:rPr>
              <w:t>по</w:t>
            </w:r>
            <w:r>
              <w:rPr>
                <w:sz w:val="24"/>
              </w:rPr>
              <w:tab/>
            </w:r>
            <w:r>
              <w:rPr>
                <w:spacing w:val="-2"/>
                <w:sz w:val="24"/>
              </w:rPr>
              <w:t xml:space="preserve">вопросам </w:t>
            </w:r>
            <w:r>
              <w:rPr>
                <w:sz w:val="24"/>
              </w:rPr>
              <w:t>организации учётного процесса.</w:t>
            </w:r>
          </w:p>
        </w:tc>
      </w:tr>
      <w:tr w:rsidR="00084F49" w:rsidRPr="003403E4" w:rsidTr="00084F49">
        <w:trPr>
          <w:trHeight w:val="506"/>
        </w:trPr>
        <w:tc>
          <w:tcPr>
            <w:tcW w:w="1702" w:type="dxa"/>
          </w:tcPr>
          <w:p w:rsidR="00084F49" w:rsidRDefault="00806475" w:rsidP="00A356D1">
            <w:pPr>
              <w:pStyle w:val="TableParagraph"/>
              <w:spacing w:line="240" w:lineRule="exact"/>
              <w:ind w:left="107"/>
            </w:pPr>
            <w:r>
              <w:lastRenderedPageBreak/>
              <w:t xml:space="preserve">Тема 2. </w:t>
            </w:r>
            <w:r>
              <w:rPr>
                <w:sz w:val="24"/>
              </w:rPr>
              <w:t>Учет денежных средств и</w:t>
            </w:r>
            <w:r>
              <w:rPr>
                <w:spacing w:val="-15"/>
                <w:sz w:val="24"/>
              </w:rPr>
              <w:t xml:space="preserve"> </w:t>
            </w:r>
            <w:r>
              <w:rPr>
                <w:sz w:val="24"/>
              </w:rPr>
              <w:t>финансовых</w:t>
            </w:r>
            <w:r>
              <w:rPr>
                <w:spacing w:val="-15"/>
                <w:sz w:val="24"/>
              </w:rPr>
              <w:t xml:space="preserve"> </w:t>
            </w:r>
            <w:r>
              <w:rPr>
                <w:sz w:val="24"/>
              </w:rPr>
              <w:t>вложений</w:t>
            </w:r>
          </w:p>
        </w:tc>
        <w:tc>
          <w:tcPr>
            <w:tcW w:w="7936" w:type="dxa"/>
          </w:tcPr>
          <w:p w:rsidR="00806475" w:rsidRDefault="00806475" w:rsidP="008406A8">
            <w:pPr>
              <w:pStyle w:val="TableParagraph"/>
              <w:numPr>
                <w:ilvl w:val="0"/>
                <w:numId w:val="14"/>
              </w:numPr>
              <w:tabs>
                <w:tab w:val="left" w:pos="634"/>
              </w:tabs>
              <w:ind w:right="171" w:firstLine="283"/>
              <w:rPr>
                <w:sz w:val="24"/>
              </w:rPr>
            </w:pPr>
            <w:r>
              <w:rPr>
                <w:sz w:val="24"/>
              </w:rPr>
              <w:t>Описание</w:t>
            </w:r>
            <w:r>
              <w:rPr>
                <w:spacing w:val="-9"/>
                <w:sz w:val="24"/>
              </w:rPr>
              <w:t xml:space="preserve"> </w:t>
            </w:r>
            <w:r>
              <w:rPr>
                <w:sz w:val="24"/>
              </w:rPr>
              <w:t>кассовой</w:t>
            </w:r>
            <w:r>
              <w:rPr>
                <w:spacing w:val="-8"/>
                <w:sz w:val="24"/>
              </w:rPr>
              <w:t xml:space="preserve"> </w:t>
            </w:r>
            <w:r>
              <w:rPr>
                <w:sz w:val="24"/>
              </w:rPr>
              <w:t>дисциплины</w:t>
            </w:r>
            <w:r>
              <w:rPr>
                <w:spacing w:val="-5"/>
                <w:sz w:val="24"/>
              </w:rPr>
              <w:t xml:space="preserve"> </w:t>
            </w:r>
            <w:r>
              <w:rPr>
                <w:sz w:val="24"/>
              </w:rPr>
              <w:t>организации.</w:t>
            </w:r>
            <w:r>
              <w:rPr>
                <w:spacing w:val="-7"/>
                <w:sz w:val="24"/>
              </w:rPr>
              <w:t xml:space="preserve"> </w:t>
            </w:r>
            <w:r>
              <w:rPr>
                <w:sz w:val="24"/>
              </w:rPr>
              <w:t>Расчёт</w:t>
            </w:r>
            <w:r>
              <w:rPr>
                <w:spacing w:val="-8"/>
                <w:sz w:val="24"/>
              </w:rPr>
              <w:t xml:space="preserve"> </w:t>
            </w:r>
            <w:r>
              <w:rPr>
                <w:sz w:val="24"/>
              </w:rPr>
              <w:t>лимита по кассе.</w:t>
            </w:r>
          </w:p>
          <w:p w:rsidR="00806475" w:rsidRDefault="00806475" w:rsidP="008406A8">
            <w:pPr>
              <w:pStyle w:val="TableParagraph"/>
              <w:numPr>
                <w:ilvl w:val="0"/>
                <w:numId w:val="14"/>
              </w:numPr>
              <w:tabs>
                <w:tab w:val="left" w:pos="634"/>
              </w:tabs>
              <w:ind w:left="634"/>
              <w:rPr>
                <w:sz w:val="24"/>
              </w:rPr>
            </w:pPr>
            <w:r>
              <w:rPr>
                <w:sz w:val="24"/>
              </w:rPr>
              <w:t>3аполнение</w:t>
            </w:r>
            <w:r>
              <w:rPr>
                <w:spacing w:val="-7"/>
                <w:sz w:val="24"/>
              </w:rPr>
              <w:t xml:space="preserve"> </w:t>
            </w:r>
            <w:r>
              <w:rPr>
                <w:sz w:val="24"/>
              </w:rPr>
              <w:t>первичных</w:t>
            </w:r>
            <w:r>
              <w:rPr>
                <w:spacing w:val="-3"/>
                <w:sz w:val="24"/>
              </w:rPr>
              <w:t xml:space="preserve"> </w:t>
            </w:r>
            <w:r>
              <w:rPr>
                <w:sz w:val="24"/>
              </w:rPr>
              <w:t xml:space="preserve">учётных </w:t>
            </w:r>
            <w:r>
              <w:rPr>
                <w:spacing w:val="-2"/>
                <w:sz w:val="24"/>
              </w:rPr>
              <w:t>документов:</w:t>
            </w:r>
          </w:p>
          <w:p w:rsidR="00806475" w:rsidRDefault="00806475" w:rsidP="008406A8">
            <w:pPr>
              <w:pStyle w:val="TableParagraph"/>
              <w:numPr>
                <w:ilvl w:val="1"/>
                <w:numId w:val="14"/>
              </w:numPr>
              <w:tabs>
                <w:tab w:val="left" w:pos="532"/>
              </w:tabs>
              <w:ind w:left="532" w:hanging="138"/>
              <w:rPr>
                <w:sz w:val="24"/>
              </w:rPr>
            </w:pPr>
            <w:r>
              <w:rPr>
                <w:sz w:val="24"/>
              </w:rPr>
              <w:t>приходный</w:t>
            </w:r>
            <w:r>
              <w:rPr>
                <w:spacing w:val="-4"/>
                <w:sz w:val="24"/>
              </w:rPr>
              <w:t xml:space="preserve"> </w:t>
            </w:r>
            <w:r>
              <w:rPr>
                <w:sz w:val="24"/>
              </w:rPr>
              <w:t>кассовый</w:t>
            </w:r>
            <w:r>
              <w:rPr>
                <w:spacing w:val="-4"/>
                <w:sz w:val="24"/>
              </w:rPr>
              <w:t xml:space="preserve"> </w:t>
            </w:r>
            <w:r>
              <w:rPr>
                <w:spacing w:val="-2"/>
                <w:sz w:val="24"/>
              </w:rPr>
              <w:t>ордер;</w:t>
            </w:r>
          </w:p>
          <w:p w:rsidR="00806475" w:rsidRDefault="00806475" w:rsidP="008406A8">
            <w:pPr>
              <w:pStyle w:val="TableParagraph"/>
              <w:numPr>
                <w:ilvl w:val="1"/>
                <w:numId w:val="14"/>
              </w:numPr>
              <w:tabs>
                <w:tab w:val="left" w:pos="532"/>
              </w:tabs>
              <w:ind w:left="532" w:hanging="138"/>
              <w:rPr>
                <w:sz w:val="24"/>
              </w:rPr>
            </w:pPr>
            <w:r>
              <w:rPr>
                <w:sz w:val="24"/>
              </w:rPr>
              <w:t>расходный</w:t>
            </w:r>
            <w:r>
              <w:rPr>
                <w:spacing w:val="-3"/>
                <w:sz w:val="24"/>
              </w:rPr>
              <w:t xml:space="preserve"> </w:t>
            </w:r>
            <w:r>
              <w:rPr>
                <w:sz w:val="24"/>
              </w:rPr>
              <w:t>кассовый</w:t>
            </w:r>
            <w:r>
              <w:rPr>
                <w:spacing w:val="-3"/>
                <w:sz w:val="24"/>
              </w:rPr>
              <w:t xml:space="preserve"> </w:t>
            </w:r>
            <w:r>
              <w:rPr>
                <w:spacing w:val="-2"/>
                <w:sz w:val="24"/>
              </w:rPr>
              <w:t>ордер.</w:t>
            </w:r>
          </w:p>
          <w:p w:rsidR="00806475" w:rsidRDefault="00806475" w:rsidP="008406A8">
            <w:pPr>
              <w:pStyle w:val="TableParagraph"/>
              <w:numPr>
                <w:ilvl w:val="0"/>
                <w:numId w:val="13"/>
              </w:numPr>
              <w:tabs>
                <w:tab w:val="left" w:pos="634"/>
              </w:tabs>
              <w:rPr>
                <w:sz w:val="24"/>
              </w:rPr>
            </w:pPr>
            <w:r>
              <w:rPr>
                <w:sz w:val="24"/>
              </w:rPr>
              <w:t>3аполнение</w:t>
            </w:r>
            <w:r>
              <w:rPr>
                <w:spacing w:val="-5"/>
                <w:sz w:val="24"/>
              </w:rPr>
              <w:t xml:space="preserve"> </w:t>
            </w:r>
            <w:r>
              <w:rPr>
                <w:sz w:val="24"/>
              </w:rPr>
              <w:t>учётных</w:t>
            </w:r>
            <w:r>
              <w:rPr>
                <w:spacing w:val="-6"/>
                <w:sz w:val="24"/>
              </w:rPr>
              <w:t xml:space="preserve"> </w:t>
            </w:r>
            <w:r>
              <w:rPr>
                <w:spacing w:val="-2"/>
                <w:sz w:val="24"/>
              </w:rPr>
              <w:t>регистров:</w:t>
            </w:r>
          </w:p>
          <w:p w:rsidR="00806475" w:rsidRDefault="00806475" w:rsidP="008406A8">
            <w:pPr>
              <w:pStyle w:val="TableParagraph"/>
              <w:numPr>
                <w:ilvl w:val="1"/>
                <w:numId w:val="13"/>
              </w:numPr>
              <w:tabs>
                <w:tab w:val="left" w:pos="532"/>
              </w:tabs>
              <w:ind w:left="532" w:hanging="138"/>
              <w:rPr>
                <w:sz w:val="24"/>
              </w:rPr>
            </w:pPr>
            <w:r>
              <w:rPr>
                <w:sz w:val="24"/>
              </w:rPr>
              <w:t>кассовая</w:t>
            </w:r>
            <w:r>
              <w:rPr>
                <w:spacing w:val="-4"/>
                <w:sz w:val="24"/>
              </w:rPr>
              <w:t xml:space="preserve"> </w:t>
            </w:r>
            <w:r>
              <w:rPr>
                <w:spacing w:val="-2"/>
                <w:sz w:val="24"/>
              </w:rPr>
              <w:t>книга;</w:t>
            </w:r>
          </w:p>
          <w:p w:rsidR="00806475" w:rsidRDefault="00806475" w:rsidP="008406A8">
            <w:pPr>
              <w:pStyle w:val="TableParagraph"/>
              <w:numPr>
                <w:ilvl w:val="1"/>
                <w:numId w:val="13"/>
              </w:numPr>
              <w:tabs>
                <w:tab w:val="left" w:pos="532"/>
              </w:tabs>
              <w:ind w:left="532" w:hanging="138"/>
              <w:rPr>
                <w:sz w:val="24"/>
              </w:rPr>
            </w:pPr>
            <w:r>
              <w:rPr>
                <w:sz w:val="24"/>
              </w:rPr>
              <w:t>отчёт</w:t>
            </w:r>
            <w:r>
              <w:rPr>
                <w:spacing w:val="-1"/>
                <w:sz w:val="24"/>
              </w:rPr>
              <w:t xml:space="preserve"> </w:t>
            </w:r>
            <w:r>
              <w:rPr>
                <w:spacing w:val="-2"/>
                <w:sz w:val="24"/>
              </w:rPr>
              <w:t>кассира.</w:t>
            </w:r>
          </w:p>
          <w:p w:rsidR="00806475" w:rsidRDefault="00806475" w:rsidP="008406A8">
            <w:pPr>
              <w:pStyle w:val="TableParagraph"/>
              <w:numPr>
                <w:ilvl w:val="0"/>
                <w:numId w:val="12"/>
              </w:numPr>
              <w:tabs>
                <w:tab w:val="left" w:pos="634"/>
              </w:tabs>
              <w:ind w:right="103" w:firstLine="283"/>
              <w:rPr>
                <w:sz w:val="24"/>
              </w:rPr>
            </w:pPr>
            <w:r>
              <w:rPr>
                <w:sz w:val="24"/>
              </w:rPr>
              <w:t>Описание</w:t>
            </w:r>
            <w:r>
              <w:rPr>
                <w:spacing w:val="-8"/>
                <w:sz w:val="24"/>
              </w:rPr>
              <w:t xml:space="preserve"> </w:t>
            </w:r>
            <w:r>
              <w:rPr>
                <w:sz w:val="24"/>
              </w:rPr>
              <w:t>особенностей</w:t>
            </w:r>
            <w:r>
              <w:rPr>
                <w:spacing w:val="-4"/>
                <w:sz w:val="24"/>
              </w:rPr>
              <w:t xml:space="preserve"> </w:t>
            </w:r>
            <w:r>
              <w:rPr>
                <w:sz w:val="24"/>
              </w:rPr>
              <w:t>учета</w:t>
            </w:r>
            <w:r>
              <w:rPr>
                <w:spacing w:val="-6"/>
                <w:sz w:val="24"/>
              </w:rPr>
              <w:t xml:space="preserve"> </w:t>
            </w:r>
            <w:r>
              <w:rPr>
                <w:sz w:val="24"/>
              </w:rPr>
              <w:t>операций</w:t>
            </w:r>
            <w:r>
              <w:rPr>
                <w:spacing w:val="-7"/>
                <w:sz w:val="24"/>
              </w:rPr>
              <w:t xml:space="preserve"> </w:t>
            </w:r>
            <w:r>
              <w:rPr>
                <w:sz w:val="24"/>
              </w:rPr>
              <w:t>по</w:t>
            </w:r>
            <w:r>
              <w:rPr>
                <w:spacing w:val="-10"/>
                <w:sz w:val="24"/>
              </w:rPr>
              <w:t xml:space="preserve"> </w:t>
            </w:r>
            <w:r>
              <w:rPr>
                <w:sz w:val="24"/>
              </w:rPr>
              <w:t>расчётным</w:t>
            </w:r>
            <w:r>
              <w:rPr>
                <w:spacing w:val="-6"/>
                <w:sz w:val="24"/>
              </w:rPr>
              <w:t xml:space="preserve"> </w:t>
            </w:r>
            <w:r>
              <w:rPr>
                <w:sz w:val="24"/>
              </w:rPr>
              <w:t xml:space="preserve">счетам </w:t>
            </w:r>
            <w:r>
              <w:rPr>
                <w:spacing w:val="-2"/>
                <w:sz w:val="24"/>
              </w:rPr>
              <w:t>организации:</w:t>
            </w:r>
          </w:p>
          <w:p w:rsidR="00806475" w:rsidRDefault="00806475" w:rsidP="008406A8">
            <w:pPr>
              <w:pStyle w:val="TableParagraph"/>
              <w:numPr>
                <w:ilvl w:val="1"/>
                <w:numId w:val="12"/>
              </w:numPr>
              <w:tabs>
                <w:tab w:val="left" w:pos="532"/>
              </w:tabs>
              <w:ind w:left="532" w:hanging="138"/>
              <w:rPr>
                <w:sz w:val="24"/>
              </w:rPr>
            </w:pPr>
            <w:r>
              <w:rPr>
                <w:sz w:val="24"/>
              </w:rPr>
              <w:t>характеристика</w:t>
            </w:r>
            <w:r>
              <w:rPr>
                <w:spacing w:val="-3"/>
                <w:sz w:val="24"/>
              </w:rPr>
              <w:t xml:space="preserve"> </w:t>
            </w:r>
            <w:r>
              <w:rPr>
                <w:sz w:val="24"/>
              </w:rPr>
              <w:t>документа</w:t>
            </w:r>
            <w:r>
              <w:rPr>
                <w:spacing w:val="-1"/>
                <w:sz w:val="24"/>
              </w:rPr>
              <w:t xml:space="preserve"> </w:t>
            </w:r>
            <w:r>
              <w:rPr>
                <w:sz w:val="24"/>
              </w:rPr>
              <w:t>на</w:t>
            </w:r>
            <w:r>
              <w:rPr>
                <w:spacing w:val="-2"/>
                <w:sz w:val="24"/>
              </w:rPr>
              <w:t xml:space="preserve"> </w:t>
            </w:r>
            <w:r>
              <w:rPr>
                <w:sz w:val="24"/>
              </w:rPr>
              <w:t>взнос</w:t>
            </w:r>
            <w:r>
              <w:rPr>
                <w:spacing w:val="-2"/>
                <w:sz w:val="24"/>
              </w:rPr>
              <w:t xml:space="preserve"> наличными;</w:t>
            </w:r>
          </w:p>
          <w:p w:rsidR="00806475" w:rsidRDefault="00806475" w:rsidP="008406A8">
            <w:pPr>
              <w:pStyle w:val="TableParagraph"/>
              <w:numPr>
                <w:ilvl w:val="1"/>
                <w:numId w:val="12"/>
              </w:numPr>
              <w:tabs>
                <w:tab w:val="left" w:pos="532"/>
              </w:tabs>
              <w:ind w:left="532" w:hanging="138"/>
              <w:rPr>
                <w:sz w:val="24"/>
              </w:rPr>
            </w:pPr>
            <w:r>
              <w:rPr>
                <w:sz w:val="24"/>
              </w:rPr>
              <w:t>характеристика</w:t>
            </w:r>
            <w:r>
              <w:rPr>
                <w:spacing w:val="-5"/>
                <w:sz w:val="24"/>
              </w:rPr>
              <w:t xml:space="preserve"> </w:t>
            </w:r>
            <w:r>
              <w:rPr>
                <w:sz w:val="24"/>
              </w:rPr>
              <w:t>документа</w:t>
            </w:r>
            <w:r>
              <w:rPr>
                <w:spacing w:val="-2"/>
                <w:sz w:val="24"/>
              </w:rPr>
              <w:t xml:space="preserve"> </w:t>
            </w:r>
            <w:r>
              <w:rPr>
                <w:sz w:val="24"/>
              </w:rPr>
              <w:t>чековая</w:t>
            </w:r>
            <w:r>
              <w:rPr>
                <w:spacing w:val="-3"/>
                <w:sz w:val="24"/>
              </w:rPr>
              <w:t xml:space="preserve"> </w:t>
            </w:r>
            <w:r>
              <w:rPr>
                <w:spacing w:val="-2"/>
                <w:sz w:val="24"/>
              </w:rPr>
              <w:t>книжка;</w:t>
            </w:r>
          </w:p>
          <w:p w:rsidR="00806475" w:rsidRDefault="00806475" w:rsidP="008406A8">
            <w:pPr>
              <w:pStyle w:val="TableParagraph"/>
              <w:numPr>
                <w:ilvl w:val="1"/>
                <w:numId w:val="12"/>
              </w:numPr>
              <w:tabs>
                <w:tab w:val="left" w:pos="532"/>
              </w:tabs>
              <w:ind w:left="532" w:hanging="138"/>
              <w:rPr>
                <w:sz w:val="24"/>
              </w:rPr>
            </w:pPr>
            <w:r>
              <w:rPr>
                <w:sz w:val="24"/>
              </w:rPr>
              <w:t>характеристика</w:t>
            </w:r>
            <w:r>
              <w:rPr>
                <w:spacing w:val="-5"/>
                <w:sz w:val="24"/>
              </w:rPr>
              <w:t xml:space="preserve"> </w:t>
            </w:r>
            <w:r>
              <w:rPr>
                <w:sz w:val="24"/>
              </w:rPr>
              <w:t>документа</w:t>
            </w:r>
            <w:r>
              <w:rPr>
                <w:spacing w:val="-1"/>
                <w:sz w:val="24"/>
              </w:rPr>
              <w:t xml:space="preserve"> </w:t>
            </w:r>
            <w:r>
              <w:rPr>
                <w:sz w:val="24"/>
              </w:rPr>
              <w:t>выписка</w:t>
            </w:r>
            <w:r>
              <w:rPr>
                <w:spacing w:val="-3"/>
                <w:sz w:val="24"/>
              </w:rPr>
              <w:t xml:space="preserve"> </w:t>
            </w:r>
            <w:r>
              <w:rPr>
                <w:sz w:val="24"/>
              </w:rPr>
              <w:t>по</w:t>
            </w:r>
            <w:r>
              <w:rPr>
                <w:spacing w:val="-2"/>
                <w:sz w:val="24"/>
              </w:rPr>
              <w:t xml:space="preserve"> </w:t>
            </w:r>
            <w:r>
              <w:rPr>
                <w:sz w:val="24"/>
              </w:rPr>
              <w:t>расчётному</w:t>
            </w:r>
            <w:r>
              <w:rPr>
                <w:spacing w:val="-6"/>
                <w:sz w:val="24"/>
              </w:rPr>
              <w:t xml:space="preserve"> </w:t>
            </w:r>
            <w:r>
              <w:rPr>
                <w:spacing w:val="-2"/>
                <w:sz w:val="24"/>
              </w:rPr>
              <w:t>счёту.</w:t>
            </w:r>
          </w:p>
          <w:p w:rsidR="00806475" w:rsidRDefault="00806475" w:rsidP="00806475">
            <w:pPr>
              <w:pStyle w:val="TableParagraph"/>
              <w:ind w:left="394"/>
              <w:rPr>
                <w:sz w:val="24"/>
              </w:rPr>
            </w:pPr>
            <w:r>
              <w:rPr>
                <w:sz w:val="24"/>
              </w:rPr>
              <w:t>5.</w:t>
            </w:r>
            <w:r>
              <w:rPr>
                <w:spacing w:val="-2"/>
                <w:sz w:val="24"/>
              </w:rPr>
              <w:t xml:space="preserve"> </w:t>
            </w:r>
            <w:r>
              <w:rPr>
                <w:sz w:val="24"/>
              </w:rPr>
              <w:t>3аполнение</w:t>
            </w:r>
            <w:r>
              <w:rPr>
                <w:spacing w:val="-2"/>
                <w:sz w:val="24"/>
              </w:rPr>
              <w:t xml:space="preserve"> документов:</w:t>
            </w:r>
          </w:p>
          <w:p w:rsidR="00806475" w:rsidRDefault="00806475" w:rsidP="008406A8">
            <w:pPr>
              <w:pStyle w:val="TableParagraph"/>
              <w:numPr>
                <w:ilvl w:val="0"/>
                <w:numId w:val="11"/>
              </w:numPr>
              <w:tabs>
                <w:tab w:val="left" w:pos="532"/>
              </w:tabs>
              <w:ind w:left="532" w:hanging="138"/>
              <w:rPr>
                <w:sz w:val="24"/>
              </w:rPr>
            </w:pPr>
            <w:r>
              <w:rPr>
                <w:sz w:val="24"/>
              </w:rPr>
              <w:t>платежное</w:t>
            </w:r>
            <w:r>
              <w:rPr>
                <w:spacing w:val="-3"/>
                <w:sz w:val="24"/>
              </w:rPr>
              <w:t xml:space="preserve"> </w:t>
            </w:r>
            <w:r>
              <w:rPr>
                <w:spacing w:val="-2"/>
                <w:sz w:val="24"/>
              </w:rPr>
              <w:t>поручение,</w:t>
            </w:r>
          </w:p>
          <w:p w:rsidR="00806475" w:rsidRDefault="00806475" w:rsidP="008406A8">
            <w:pPr>
              <w:pStyle w:val="TableParagraph"/>
              <w:numPr>
                <w:ilvl w:val="0"/>
                <w:numId w:val="11"/>
              </w:numPr>
              <w:tabs>
                <w:tab w:val="left" w:pos="532"/>
              </w:tabs>
              <w:ind w:left="532" w:hanging="138"/>
              <w:rPr>
                <w:sz w:val="24"/>
              </w:rPr>
            </w:pPr>
            <w:r>
              <w:rPr>
                <w:sz w:val="24"/>
              </w:rPr>
              <w:t>платёжное</w:t>
            </w:r>
            <w:r>
              <w:rPr>
                <w:spacing w:val="-3"/>
                <w:sz w:val="24"/>
              </w:rPr>
              <w:t xml:space="preserve"> </w:t>
            </w:r>
            <w:r>
              <w:rPr>
                <w:spacing w:val="-2"/>
                <w:sz w:val="24"/>
              </w:rPr>
              <w:t>требование.</w:t>
            </w:r>
          </w:p>
          <w:p w:rsidR="00806475" w:rsidRDefault="00806475" w:rsidP="008406A8">
            <w:pPr>
              <w:pStyle w:val="TableParagraph"/>
              <w:numPr>
                <w:ilvl w:val="0"/>
                <w:numId w:val="10"/>
              </w:numPr>
              <w:tabs>
                <w:tab w:val="left" w:pos="634"/>
              </w:tabs>
              <w:ind w:left="634" w:hanging="240"/>
              <w:rPr>
                <w:sz w:val="24"/>
              </w:rPr>
            </w:pPr>
            <w:r>
              <w:rPr>
                <w:sz w:val="24"/>
              </w:rPr>
              <w:t>Характеристика</w:t>
            </w:r>
            <w:r>
              <w:rPr>
                <w:spacing w:val="-6"/>
                <w:sz w:val="24"/>
              </w:rPr>
              <w:t xml:space="preserve"> </w:t>
            </w:r>
            <w:r>
              <w:rPr>
                <w:sz w:val="24"/>
              </w:rPr>
              <w:t>документа</w:t>
            </w:r>
            <w:r>
              <w:rPr>
                <w:spacing w:val="-4"/>
                <w:sz w:val="24"/>
              </w:rPr>
              <w:t xml:space="preserve"> </w:t>
            </w:r>
            <w:r>
              <w:rPr>
                <w:sz w:val="24"/>
              </w:rPr>
              <w:t>выписка</w:t>
            </w:r>
            <w:r>
              <w:rPr>
                <w:spacing w:val="-3"/>
                <w:sz w:val="24"/>
              </w:rPr>
              <w:t xml:space="preserve"> </w:t>
            </w:r>
            <w:r>
              <w:rPr>
                <w:sz w:val="24"/>
              </w:rPr>
              <w:t>по</w:t>
            </w:r>
            <w:r>
              <w:rPr>
                <w:spacing w:val="-3"/>
                <w:sz w:val="24"/>
              </w:rPr>
              <w:t xml:space="preserve"> </w:t>
            </w:r>
            <w:r>
              <w:rPr>
                <w:sz w:val="24"/>
              </w:rPr>
              <w:t>расчетному</w:t>
            </w:r>
            <w:r>
              <w:rPr>
                <w:spacing w:val="-7"/>
                <w:sz w:val="24"/>
              </w:rPr>
              <w:t xml:space="preserve"> </w:t>
            </w:r>
            <w:r>
              <w:rPr>
                <w:spacing w:val="-2"/>
                <w:sz w:val="24"/>
              </w:rPr>
              <w:t>счету.</w:t>
            </w:r>
          </w:p>
          <w:p w:rsidR="00806475" w:rsidRDefault="00806475" w:rsidP="008406A8">
            <w:pPr>
              <w:pStyle w:val="TableParagraph"/>
              <w:numPr>
                <w:ilvl w:val="0"/>
                <w:numId w:val="10"/>
              </w:numPr>
              <w:tabs>
                <w:tab w:val="left" w:pos="634"/>
              </w:tabs>
              <w:ind w:left="634" w:hanging="240"/>
              <w:rPr>
                <w:sz w:val="24"/>
              </w:rPr>
            </w:pPr>
            <w:r>
              <w:rPr>
                <w:sz w:val="24"/>
              </w:rPr>
              <w:t>Описание</w:t>
            </w:r>
            <w:r>
              <w:rPr>
                <w:spacing w:val="-6"/>
                <w:sz w:val="24"/>
              </w:rPr>
              <w:t xml:space="preserve"> </w:t>
            </w:r>
            <w:r>
              <w:rPr>
                <w:sz w:val="24"/>
              </w:rPr>
              <w:t>регистра</w:t>
            </w:r>
            <w:r>
              <w:rPr>
                <w:spacing w:val="-2"/>
                <w:sz w:val="24"/>
              </w:rPr>
              <w:t xml:space="preserve"> </w:t>
            </w:r>
            <w:r>
              <w:rPr>
                <w:sz w:val="24"/>
              </w:rPr>
              <w:t>учёта</w:t>
            </w:r>
            <w:r>
              <w:rPr>
                <w:spacing w:val="-3"/>
                <w:sz w:val="24"/>
              </w:rPr>
              <w:t xml:space="preserve"> </w:t>
            </w:r>
            <w:r>
              <w:rPr>
                <w:sz w:val="24"/>
              </w:rPr>
              <w:t>операций</w:t>
            </w:r>
            <w:r>
              <w:rPr>
                <w:spacing w:val="-3"/>
                <w:sz w:val="24"/>
              </w:rPr>
              <w:t xml:space="preserve"> </w:t>
            </w:r>
            <w:r>
              <w:rPr>
                <w:sz w:val="24"/>
              </w:rPr>
              <w:t>по</w:t>
            </w:r>
            <w:r>
              <w:rPr>
                <w:spacing w:val="-2"/>
                <w:sz w:val="24"/>
              </w:rPr>
              <w:t xml:space="preserve"> </w:t>
            </w:r>
            <w:r>
              <w:rPr>
                <w:sz w:val="24"/>
              </w:rPr>
              <w:t>расчётному</w:t>
            </w:r>
            <w:r>
              <w:rPr>
                <w:spacing w:val="-7"/>
                <w:sz w:val="24"/>
              </w:rPr>
              <w:t xml:space="preserve"> </w:t>
            </w:r>
            <w:r>
              <w:rPr>
                <w:spacing w:val="-2"/>
                <w:sz w:val="24"/>
              </w:rPr>
              <w:t>счёту.</w:t>
            </w:r>
          </w:p>
          <w:p w:rsidR="00806475" w:rsidRDefault="00806475" w:rsidP="008406A8">
            <w:pPr>
              <w:pStyle w:val="TableParagraph"/>
              <w:numPr>
                <w:ilvl w:val="0"/>
                <w:numId w:val="10"/>
              </w:numPr>
              <w:tabs>
                <w:tab w:val="left" w:pos="634"/>
              </w:tabs>
              <w:ind w:left="111" w:right="712" w:firstLine="283"/>
              <w:rPr>
                <w:sz w:val="24"/>
              </w:rPr>
            </w:pPr>
            <w:r>
              <w:rPr>
                <w:sz w:val="24"/>
              </w:rPr>
              <w:t>Описание</w:t>
            </w:r>
            <w:r>
              <w:rPr>
                <w:spacing w:val="-7"/>
                <w:sz w:val="24"/>
              </w:rPr>
              <w:t xml:space="preserve"> </w:t>
            </w:r>
            <w:r>
              <w:rPr>
                <w:sz w:val="24"/>
              </w:rPr>
              <w:t>особенностей</w:t>
            </w:r>
            <w:r>
              <w:rPr>
                <w:spacing w:val="-4"/>
                <w:sz w:val="24"/>
              </w:rPr>
              <w:t xml:space="preserve"> </w:t>
            </w:r>
            <w:r>
              <w:rPr>
                <w:sz w:val="24"/>
              </w:rPr>
              <w:t>учета</w:t>
            </w:r>
            <w:r>
              <w:rPr>
                <w:spacing w:val="-5"/>
                <w:sz w:val="24"/>
              </w:rPr>
              <w:t xml:space="preserve"> </w:t>
            </w:r>
            <w:r>
              <w:rPr>
                <w:sz w:val="24"/>
              </w:rPr>
              <w:t>операций</w:t>
            </w:r>
            <w:r>
              <w:rPr>
                <w:spacing w:val="-6"/>
                <w:sz w:val="24"/>
              </w:rPr>
              <w:t xml:space="preserve"> </w:t>
            </w:r>
            <w:r>
              <w:rPr>
                <w:sz w:val="24"/>
              </w:rPr>
              <w:t>по</w:t>
            </w:r>
            <w:r>
              <w:rPr>
                <w:spacing w:val="-9"/>
                <w:sz w:val="24"/>
              </w:rPr>
              <w:t xml:space="preserve"> </w:t>
            </w:r>
            <w:r>
              <w:rPr>
                <w:sz w:val="24"/>
              </w:rPr>
              <w:t>валютным</w:t>
            </w:r>
            <w:r>
              <w:rPr>
                <w:spacing w:val="-8"/>
                <w:sz w:val="24"/>
              </w:rPr>
              <w:t xml:space="preserve"> </w:t>
            </w:r>
            <w:r>
              <w:rPr>
                <w:sz w:val="24"/>
              </w:rPr>
              <w:t>и специальным счетам организации, открытым в банках:</w:t>
            </w:r>
          </w:p>
          <w:p w:rsidR="00806475" w:rsidRDefault="00806475" w:rsidP="008406A8">
            <w:pPr>
              <w:pStyle w:val="TableParagraph"/>
              <w:numPr>
                <w:ilvl w:val="0"/>
                <w:numId w:val="10"/>
              </w:numPr>
              <w:tabs>
                <w:tab w:val="left" w:pos="634"/>
              </w:tabs>
              <w:ind w:left="111" w:right="130" w:firstLine="283"/>
              <w:rPr>
                <w:sz w:val="24"/>
              </w:rPr>
            </w:pPr>
            <w:r>
              <w:rPr>
                <w:sz w:val="24"/>
              </w:rPr>
              <w:t>Описание</w:t>
            </w:r>
            <w:r>
              <w:rPr>
                <w:spacing w:val="-8"/>
                <w:sz w:val="24"/>
              </w:rPr>
              <w:t xml:space="preserve"> </w:t>
            </w:r>
            <w:r>
              <w:rPr>
                <w:sz w:val="24"/>
              </w:rPr>
              <w:t>особенностей</w:t>
            </w:r>
            <w:r>
              <w:rPr>
                <w:spacing w:val="-5"/>
                <w:sz w:val="24"/>
              </w:rPr>
              <w:t xml:space="preserve"> </w:t>
            </w:r>
            <w:r>
              <w:rPr>
                <w:sz w:val="24"/>
              </w:rPr>
              <w:t>учета</w:t>
            </w:r>
            <w:r>
              <w:rPr>
                <w:spacing w:val="-7"/>
                <w:sz w:val="24"/>
              </w:rPr>
              <w:t xml:space="preserve"> </w:t>
            </w:r>
            <w:r>
              <w:rPr>
                <w:sz w:val="24"/>
              </w:rPr>
              <w:t>операций</w:t>
            </w:r>
            <w:r>
              <w:rPr>
                <w:spacing w:val="-6"/>
                <w:sz w:val="24"/>
              </w:rPr>
              <w:t xml:space="preserve"> </w:t>
            </w:r>
            <w:r>
              <w:rPr>
                <w:sz w:val="24"/>
              </w:rPr>
              <w:t>с</w:t>
            </w:r>
            <w:r>
              <w:rPr>
                <w:spacing w:val="-8"/>
                <w:sz w:val="24"/>
              </w:rPr>
              <w:t xml:space="preserve"> </w:t>
            </w:r>
            <w:r>
              <w:rPr>
                <w:sz w:val="24"/>
              </w:rPr>
              <w:t>ценными</w:t>
            </w:r>
            <w:r>
              <w:rPr>
                <w:spacing w:val="-7"/>
                <w:sz w:val="24"/>
              </w:rPr>
              <w:t xml:space="preserve"> </w:t>
            </w:r>
            <w:r>
              <w:rPr>
                <w:sz w:val="24"/>
              </w:rPr>
              <w:t xml:space="preserve">бумагами сторонних эмитентов и их документального оформления </w:t>
            </w:r>
            <w:proofErr w:type="gramStart"/>
            <w:r>
              <w:rPr>
                <w:sz w:val="24"/>
              </w:rPr>
              <w:t>в</w:t>
            </w:r>
            <w:proofErr w:type="gramEnd"/>
          </w:p>
          <w:p w:rsidR="00806475" w:rsidRDefault="00806475" w:rsidP="00806475">
            <w:pPr>
              <w:pStyle w:val="TableParagraph"/>
              <w:ind w:left="111"/>
              <w:rPr>
                <w:sz w:val="24"/>
              </w:rPr>
            </w:pPr>
            <w:r>
              <w:rPr>
                <w:sz w:val="24"/>
              </w:rPr>
              <w:t>организации-базе</w:t>
            </w:r>
            <w:r>
              <w:rPr>
                <w:spacing w:val="-5"/>
                <w:sz w:val="24"/>
              </w:rPr>
              <w:t xml:space="preserve"> </w:t>
            </w:r>
            <w:r>
              <w:rPr>
                <w:spacing w:val="-2"/>
                <w:sz w:val="24"/>
              </w:rPr>
              <w:t>практики</w:t>
            </w:r>
          </w:p>
          <w:p w:rsidR="00806475" w:rsidRDefault="00806475" w:rsidP="008406A8">
            <w:pPr>
              <w:pStyle w:val="TableParagraph"/>
              <w:numPr>
                <w:ilvl w:val="0"/>
                <w:numId w:val="10"/>
              </w:numPr>
              <w:tabs>
                <w:tab w:val="left" w:pos="754"/>
              </w:tabs>
              <w:ind w:left="754" w:hanging="360"/>
              <w:rPr>
                <w:sz w:val="24"/>
              </w:rPr>
            </w:pPr>
            <w:r>
              <w:rPr>
                <w:sz w:val="24"/>
              </w:rPr>
              <w:t>Описание</w:t>
            </w:r>
            <w:r>
              <w:rPr>
                <w:spacing w:val="-7"/>
                <w:sz w:val="24"/>
              </w:rPr>
              <w:t xml:space="preserve"> </w:t>
            </w:r>
            <w:r>
              <w:rPr>
                <w:sz w:val="24"/>
              </w:rPr>
              <w:t>особенностей</w:t>
            </w:r>
            <w:r>
              <w:rPr>
                <w:spacing w:val="-2"/>
                <w:sz w:val="24"/>
              </w:rPr>
              <w:t xml:space="preserve"> </w:t>
            </w:r>
            <w:r>
              <w:rPr>
                <w:sz w:val="24"/>
              </w:rPr>
              <w:t>учета</w:t>
            </w:r>
            <w:r>
              <w:rPr>
                <w:spacing w:val="-2"/>
                <w:sz w:val="24"/>
              </w:rPr>
              <w:t xml:space="preserve"> </w:t>
            </w:r>
            <w:r>
              <w:rPr>
                <w:sz w:val="24"/>
              </w:rPr>
              <w:t>выданных</w:t>
            </w:r>
            <w:r>
              <w:rPr>
                <w:spacing w:val="-3"/>
                <w:sz w:val="24"/>
              </w:rPr>
              <w:t xml:space="preserve"> </w:t>
            </w:r>
            <w:r>
              <w:rPr>
                <w:sz w:val="24"/>
              </w:rPr>
              <w:t>займов</w:t>
            </w:r>
            <w:r>
              <w:rPr>
                <w:spacing w:val="-4"/>
                <w:sz w:val="24"/>
              </w:rPr>
              <w:t xml:space="preserve"> </w:t>
            </w:r>
            <w:r>
              <w:rPr>
                <w:spacing w:val="-10"/>
                <w:sz w:val="24"/>
              </w:rPr>
              <w:t>и</w:t>
            </w:r>
          </w:p>
          <w:p w:rsidR="00806475" w:rsidRDefault="00806475" w:rsidP="00806475">
            <w:pPr>
              <w:pStyle w:val="TableParagraph"/>
              <w:ind w:left="111" w:right="177"/>
              <w:rPr>
                <w:sz w:val="24"/>
              </w:rPr>
            </w:pPr>
            <w:r>
              <w:rPr>
                <w:sz w:val="24"/>
              </w:rPr>
              <w:t>начисления</w:t>
            </w:r>
            <w:r>
              <w:rPr>
                <w:spacing w:val="-6"/>
                <w:sz w:val="24"/>
              </w:rPr>
              <w:t xml:space="preserve"> </w:t>
            </w:r>
            <w:r>
              <w:rPr>
                <w:sz w:val="24"/>
              </w:rPr>
              <w:t>процентов</w:t>
            </w:r>
            <w:r>
              <w:rPr>
                <w:spacing w:val="-8"/>
                <w:sz w:val="24"/>
              </w:rPr>
              <w:t xml:space="preserve"> </w:t>
            </w:r>
            <w:r>
              <w:rPr>
                <w:sz w:val="24"/>
              </w:rPr>
              <w:t>по</w:t>
            </w:r>
            <w:r>
              <w:rPr>
                <w:spacing w:val="-6"/>
                <w:sz w:val="24"/>
              </w:rPr>
              <w:t xml:space="preserve"> </w:t>
            </w:r>
            <w:r>
              <w:rPr>
                <w:sz w:val="24"/>
              </w:rPr>
              <w:t>ним</w:t>
            </w:r>
            <w:r>
              <w:rPr>
                <w:spacing w:val="-6"/>
                <w:sz w:val="24"/>
              </w:rPr>
              <w:t xml:space="preserve"> </w:t>
            </w:r>
            <w:r>
              <w:rPr>
                <w:sz w:val="24"/>
              </w:rPr>
              <w:t>и</w:t>
            </w:r>
            <w:r>
              <w:rPr>
                <w:spacing w:val="-6"/>
                <w:sz w:val="24"/>
              </w:rPr>
              <w:t xml:space="preserve"> </w:t>
            </w:r>
            <w:r>
              <w:rPr>
                <w:sz w:val="24"/>
              </w:rPr>
              <w:t>их</w:t>
            </w:r>
            <w:r>
              <w:rPr>
                <w:spacing w:val="-4"/>
                <w:sz w:val="24"/>
              </w:rPr>
              <w:t xml:space="preserve"> </w:t>
            </w:r>
            <w:r>
              <w:rPr>
                <w:sz w:val="24"/>
              </w:rPr>
              <w:t>документального</w:t>
            </w:r>
            <w:r>
              <w:rPr>
                <w:spacing w:val="-6"/>
                <w:sz w:val="24"/>
              </w:rPr>
              <w:t xml:space="preserve"> </w:t>
            </w:r>
            <w:r>
              <w:rPr>
                <w:sz w:val="24"/>
              </w:rPr>
              <w:t>оформления в организации-базе практики</w:t>
            </w:r>
          </w:p>
          <w:p w:rsidR="00A356D1" w:rsidRDefault="00806475" w:rsidP="00806475">
            <w:pPr>
              <w:pStyle w:val="TableParagraph"/>
              <w:spacing w:line="247" w:lineRule="exact"/>
              <w:ind w:left="104"/>
            </w:pPr>
            <w:r>
              <w:rPr>
                <w:sz w:val="24"/>
              </w:rPr>
              <w:t>Изучение</w:t>
            </w:r>
            <w:r>
              <w:rPr>
                <w:spacing w:val="-7"/>
                <w:sz w:val="24"/>
              </w:rPr>
              <w:t xml:space="preserve"> </w:t>
            </w:r>
            <w:r>
              <w:rPr>
                <w:sz w:val="24"/>
              </w:rPr>
              <w:t>организации</w:t>
            </w:r>
            <w:r>
              <w:rPr>
                <w:spacing w:val="-6"/>
                <w:sz w:val="24"/>
              </w:rPr>
              <w:t xml:space="preserve"> </w:t>
            </w:r>
            <w:r>
              <w:rPr>
                <w:sz w:val="24"/>
              </w:rPr>
              <w:t>ведения</w:t>
            </w:r>
            <w:r>
              <w:rPr>
                <w:spacing w:val="-4"/>
                <w:sz w:val="24"/>
              </w:rPr>
              <w:t xml:space="preserve"> </w:t>
            </w:r>
            <w:r>
              <w:rPr>
                <w:sz w:val="24"/>
              </w:rPr>
              <w:t>учета</w:t>
            </w:r>
            <w:r>
              <w:rPr>
                <w:spacing w:val="-7"/>
                <w:sz w:val="24"/>
              </w:rPr>
              <w:t xml:space="preserve"> </w:t>
            </w:r>
            <w:r>
              <w:rPr>
                <w:sz w:val="24"/>
              </w:rPr>
              <w:t>с</w:t>
            </w:r>
            <w:r>
              <w:rPr>
                <w:spacing w:val="-7"/>
                <w:sz w:val="24"/>
              </w:rPr>
              <w:t xml:space="preserve"> </w:t>
            </w:r>
            <w:r>
              <w:rPr>
                <w:sz w:val="24"/>
              </w:rPr>
              <w:t>иными</w:t>
            </w:r>
            <w:r>
              <w:rPr>
                <w:spacing w:val="-6"/>
                <w:sz w:val="24"/>
              </w:rPr>
              <w:t xml:space="preserve"> </w:t>
            </w:r>
            <w:r>
              <w:rPr>
                <w:sz w:val="24"/>
              </w:rPr>
              <w:t>видами</w:t>
            </w:r>
            <w:r>
              <w:rPr>
                <w:spacing w:val="-6"/>
                <w:sz w:val="24"/>
              </w:rPr>
              <w:t xml:space="preserve"> </w:t>
            </w:r>
            <w:r>
              <w:rPr>
                <w:sz w:val="24"/>
              </w:rPr>
              <w:t>и формами финансовых вложений</w:t>
            </w:r>
          </w:p>
        </w:tc>
      </w:tr>
      <w:tr w:rsidR="00084F49" w:rsidRPr="003403E4" w:rsidTr="00084F49">
        <w:trPr>
          <w:trHeight w:val="506"/>
        </w:trPr>
        <w:tc>
          <w:tcPr>
            <w:tcW w:w="1702" w:type="dxa"/>
          </w:tcPr>
          <w:p w:rsidR="00084F49" w:rsidRDefault="00806475" w:rsidP="00E72ABA">
            <w:pPr>
              <w:pStyle w:val="TableParagraph"/>
              <w:spacing w:line="246" w:lineRule="exact"/>
              <w:ind w:left="107"/>
            </w:pPr>
            <w:r>
              <w:t xml:space="preserve">Тема 3. </w:t>
            </w:r>
            <w:r>
              <w:rPr>
                <w:sz w:val="24"/>
              </w:rPr>
              <w:t>Учет</w:t>
            </w:r>
            <w:r>
              <w:rPr>
                <w:spacing w:val="-15"/>
                <w:sz w:val="24"/>
              </w:rPr>
              <w:t xml:space="preserve"> </w:t>
            </w:r>
            <w:r>
              <w:rPr>
                <w:sz w:val="24"/>
              </w:rPr>
              <w:t>основных</w:t>
            </w:r>
            <w:r>
              <w:rPr>
                <w:spacing w:val="-15"/>
                <w:sz w:val="24"/>
              </w:rPr>
              <w:t xml:space="preserve"> </w:t>
            </w:r>
            <w:r>
              <w:rPr>
                <w:sz w:val="24"/>
              </w:rPr>
              <w:t xml:space="preserve">средств и нематериальных </w:t>
            </w:r>
            <w:r>
              <w:rPr>
                <w:spacing w:val="-2"/>
                <w:sz w:val="24"/>
              </w:rPr>
              <w:t>активов</w:t>
            </w:r>
          </w:p>
        </w:tc>
        <w:tc>
          <w:tcPr>
            <w:tcW w:w="7936" w:type="dxa"/>
          </w:tcPr>
          <w:p w:rsidR="00806475" w:rsidRDefault="00806475" w:rsidP="008406A8">
            <w:pPr>
              <w:pStyle w:val="TableParagraph"/>
              <w:numPr>
                <w:ilvl w:val="0"/>
                <w:numId w:val="15"/>
              </w:numPr>
              <w:tabs>
                <w:tab w:val="left" w:pos="746"/>
              </w:tabs>
              <w:ind w:right="96" w:firstLine="283"/>
              <w:rPr>
                <w:sz w:val="24"/>
              </w:rPr>
            </w:pPr>
            <w:r>
              <w:rPr>
                <w:sz w:val="24"/>
              </w:rPr>
              <w:t>Описание</w:t>
            </w:r>
            <w:r>
              <w:rPr>
                <w:spacing w:val="80"/>
                <w:sz w:val="24"/>
              </w:rPr>
              <w:t xml:space="preserve"> </w:t>
            </w:r>
            <w:r>
              <w:rPr>
                <w:sz w:val="24"/>
              </w:rPr>
              <w:t>состава</w:t>
            </w:r>
            <w:r>
              <w:rPr>
                <w:spacing w:val="80"/>
                <w:sz w:val="24"/>
              </w:rPr>
              <w:t xml:space="preserve"> </w:t>
            </w:r>
            <w:r>
              <w:rPr>
                <w:sz w:val="24"/>
              </w:rPr>
              <w:t>основных</w:t>
            </w:r>
            <w:r>
              <w:rPr>
                <w:spacing w:val="80"/>
                <w:sz w:val="24"/>
              </w:rPr>
              <w:t xml:space="preserve"> </w:t>
            </w:r>
            <w:r>
              <w:rPr>
                <w:sz w:val="24"/>
              </w:rPr>
              <w:t>средств</w:t>
            </w:r>
            <w:r>
              <w:rPr>
                <w:spacing w:val="80"/>
                <w:sz w:val="24"/>
              </w:rPr>
              <w:t xml:space="preserve"> </w:t>
            </w:r>
            <w:r>
              <w:rPr>
                <w:sz w:val="24"/>
              </w:rPr>
              <w:t>и</w:t>
            </w:r>
            <w:r>
              <w:rPr>
                <w:spacing w:val="80"/>
                <w:sz w:val="24"/>
              </w:rPr>
              <w:t xml:space="preserve"> </w:t>
            </w:r>
            <w:r>
              <w:rPr>
                <w:sz w:val="24"/>
              </w:rPr>
              <w:t>нематериальных активов организации.</w:t>
            </w:r>
          </w:p>
          <w:p w:rsidR="00806475" w:rsidRDefault="00806475" w:rsidP="008406A8">
            <w:pPr>
              <w:pStyle w:val="TableParagraph"/>
              <w:numPr>
                <w:ilvl w:val="0"/>
                <w:numId w:val="15"/>
              </w:numPr>
              <w:tabs>
                <w:tab w:val="left" w:pos="634"/>
              </w:tabs>
              <w:ind w:right="336" w:firstLine="283"/>
              <w:rPr>
                <w:sz w:val="24"/>
              </w:rPr>
            </w:pPr>
            <w:r>
              <w:rPr>
                <w:sz w:val="24"/>
              </w:rPr>
              <w:t>Описание</w:t>
            </w:r>
            <w:r>
              <w:rPr>
                <w:spacing w:val="-7"/>
                <w:sz w:val="24"/>
              </w:rPr>
              <w:t xml:space="preserve"> </w:t>
            </w:r>
            <w:r>
              <w:rPr>
                <w:sz w:val="24"/>
              </w:rPr>
              <w:t>особенностей</w:t>
            </w:r>
            <w:r>
              <w:rPr>
                <w:spacing w:val="-3"/>
                <w:sz w:val="24"/>
              </w:rPr>
              <w:t xml:space="preserve"> </w:t>
            </w:r>
            <w:r>
              <w:rPr>
                <w:sz w:val="24"/>
              </w:rPr>
              <w:t>учета</w:t>
            </w:r>
            <w:r>
              <w:rPr>
                <w:spacing w:val="-5"/>
                <w:sz w:val="24"/>
              </w:rPr>
              <w:t xml:space="preserve"> </w:t>
            </w:r>
            <w:r>
              <w:rPr>
                <w:sz w:val="24"/>
              </w:rPr>
              <w:t>операций</w:t>
            </w:r>
            <w:r>
              <w:rPr>
                <w:spacing w:val="-6"/>
                <w:sz w:val="24"/>
              </w:rPr>
              <w:t xml:space="preserve"> </w:t>
            </w:r>
            <w:r>
              <w:rPr>
                <w:sz w:val="24"/>
              </w:rPr>
              <w:t>по</w:t>
            </w:r>
            <w:r>
              <w:rPr>
                <w:spacing w:val="-9"/>
                <w:sz w:val="24"/>
              </w:rPr>
              <w:t xml:space="preserve"> </w:t>
            </w:r>
            <w:r>
              <w:rPr>
                <w:sz w:val="24"/>
              </w:rPr>
              <w:t>учёту</w:t>
            </w:r>
            <w:r>
              <w:rPr>
                <w:spacing w:val="-10"/>
                <w:sz w:val="24"/>
              </w:rPr>
              <w:t xml:space="preserve"> </w:t>
            </w:r>
            <w:r>
              <w:rPr>
                <w:sz w:val="24"/>
              </w:rPr>
              <w:t>основных средств, нематериальных активов.</w:t>
            </w:r>
          </w:p>
          <w:p w:rsidR="00806475" w:rsidRDefault="00806475" w:rsidP="008406A8">
            <w:pPr>
              <w:pStyle w:val="TableParagraph"/>
              <w:numPr>
                <w:ilvl w:val="0"/>
                <w:numId w:val="15"/>
              </w:numPr>
              <w:tabs>
                <w:tab w:val="left" w:pos="634"/>
              </w:tabs>
              <w:ind w:left="634" w:hanging="240"/>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2"/>
                <w:sz w:val="24"/>
              </w:rPr>
              <w:t xml:space="preserve"> документов:</w:t>
            </w:r>
          </w:p>
          <w:p w:rsidR="00806475" w:rsidRDefault="00806475" w:rsidP="008406A8">
            <w:pPr>
              <w:pStyle w:val="TableParagraph"/>
              <w:numPr>
                <w:ilvl w:val="1"/>
                <w:numId w:val="15"/>
              </w:numPr>
              <w:tabs>
                <w:tab w:val="left" w:pos="532"/>
              </w:tabs>
              <w:ind w:left="532" w:hanging="138"/>
              <w:rPr>
                <w:sz w:val="24"/>
              </w:rPr>
            </w:pPr>
            <w:r>
              <w:rPr>
                <w:sz w:val="24"/>
              </w:rPr>
              <w:t>инвентарная</w:t>
            </w:r>
            <w:r>
              <w:rPr>
                <w:spacing w:val="-4"/>
                <w:sz w:val="24"/>
              </w:rPr>
              <w:t xml:space="preserve"> </w:t>
            </w:r>
            <w:r>
              <w:rPr>
                <w:sz w:val="24"/>
              </w:rPr>
              <w:t>карточка</w:t>
            </w:r>
            <w:r>
              <w:rPr>
                <w:spacing w:val="-6"/>
                <w:sz w:val="24"/>
              </w:rPr>
              <w:t xml:space="preserve"> </w:t>
            </w:r>
            <w:r>
              <w:rPr>
                <w:sz w:val="24"/>
              </w:rPr>
              <w:t>объекта</w:t>
            </w:r>
            <w:r>
              <w:rPr>
                <w:spacing w:val="-2"/>
                <w:sz w:val="24"/>
              </w:rPr>
              <w:t xml:space="preserve"> </w:t>
            </w:r>
            <w:r>
              <w:rPr>
                <w:sz w:val="24"/>
              </w:rPr>
              <w:t>основных</w:t>
            </w:r>
            <w:r>
              <w:rPr>
                <w:spacing w:val="-2"/>
                <w:sz w:val="24"/>
              </w:rPr>
              <w:t xml:space="preserve"> средств;</w:t>
            </w:r>
          </w:p>
          <w:p w:rsidR="00806475" w:rsidRDefault="00806475" w:rsidP="008406A8">
            <w:pPr>
              <w:pStyle w:val="TableParagraph"/>
              <w:numPr>
                <w:ilvl w:val="1"/>
                <w:numId w:val="15"/>
              </w:numPr>
              <w:tabs>
                <w:tab w:val="left" w:pos="532"/>
              </w:tabs>
              <w:ind w:left="532" w:hanging="138"/>
              <w:rPr>
                <w:sz w:val="24"/>
              </w:rPr>
            </w:pPr>
            <w:r>
              <w:rPr>
                <w:sz w:val="24"/>
              </w:rPr>
              <w:t>акт</w:t>
            </w:r>
            <w:r>
              <w:rPr>
                <w:spacing w:val="-3"/>
                <w:sz w:val="24"/>
              </w:rPr>
              <w:t xml:space="preserve"> </w:t>
            </w:r>
            <w:r>
              <w:rPr>
                <w:sz w:val="24"/>
              </w:rPr>
              <w:t>ввода</w:t>
            </w:r>
            <w:r>
              <w:rPr>
                <w:spacing w:val="-3"/>
                <w:sz w:val="24"/>
              </w:rPr>
              <w:t xml:space="preserve"> </w:t>
            </w:r>
            <w:r>
              <w:rPr>
                <w:sz w:val="24"/>
              </w:rPr>
              <w:t>в</w:t>
            </w:r>
            <w:r>
              <w:rPr>
                <w:spacing w:val="-4"/>
                <w:sz w:val="24"/>
              </w:rPr>
              <w:t xml:space="preserve"> </w:t>
            </w:r>
            <w:r>
              <w:rPr>
                <w:sz w:val="24"/>
              </w:rPr>
              <w:t>эксплуатацию основных</w:t>
            </w:r>
            <w:r>
              <w:rPr>
                <w:spacing w:val="-1"/>
                <w:sz w:val="24"/>
              </w:rPr>
              <w:t xml:space="preserve"> </w:t>
            </w:r>
            <w:r>
              <w:rPr>
                <w:spacing w:val="-2"/>
                <w:sz w:val="24"/>
              </w:rPr>
              <w:t>средств;</w:t>
            </w:r>
          </w:p>
          <w:p w:rsidR="00806475" w:rsidRDefault="00806475" w:rsidP="008406A8">
            <w:pPr>
              <w:pStyle w:val="TableParagraph"/>
              <w:numPr>
                <w:ilvl w:val="1"/>
                <w:numId w:val="15"/>
              </w:numPr>
              <w:tabs>
                <w:tab w:val="left" w:pos="532"/>
              </w:tabs>
              <w:ind w:left="532" w:hanging="138"/>
              <w:rPr>
                <w:sz w:val="24"/>
              </w:rPr>
            </w:pPr>
            <w:r>
              <w:rPr>
                <w:sz w:val="24"/>
              </w:rPr>
              <w:t>акт</w:t>
            </w:r>
            <w:r>
              <w:rPr>
                <w:spacing w:val="-3"/>
                <w:sz w:val="24"/>
              </w:rPr>
              <w:t xml:space="preserve"> </w:t>
            </w:r>
            <w:r>
              <w:rPr>
                <w:sz w:val="24"/>
              </w:rPr>
              <w:t>о</w:t>
            </w:r>
            <w:r>
              <w:rPr>
                <w:spacing w:val="-2"/>
                <w:sz w:val="24"/>
              </w:rPr>
              <w:t xml:space="preserve"> </w:t>
            </w:r>
            <w:r>
              <w:rPr>
                <w:sz w:val="24"/>
              </w:rPr>
              <w:t>приёмке-передаче</w:t>
            </w:r>
            <w:r>
              <w:rPr>
                <w:spacing w:val="-4"/>
                <w:sz w:val="24"/>
              </w:rPr>
              <w:t xml:space="preserve"> </w:t>
            </w:r>
            <w:r>
              <w:rPr>
                <w:sz w:val="24"/>
              </w:rPr>
              <w:t>основных</w:t>
            </w:r>
            <w:r>
              <w:rPr>
                <w:spacing w:val="-1"/>
                <w:sz w:val="24"/>
              </w:rPr>
              <w:t xml:space="preserve"> </w:t>
            </w:r>
            <w:r>
              <w:rPr>
                <w:spacing w:val="-2"/>
                <w:sz w:val="24"/>
              </w:rPr>
              <w:t>средств;</w:t>
            </w:r>
          </w:p>
          <w:p w:rsidR="00806475" w:rsidRDefault="00806475" w:rsidP="008406A8">
            <w:pPr>
              <w:pStyle w:val="TableParagraph"/>
              <w:numPr>
                <w:ilvl w:val="1"/>
                <w:numId w:val="15"/>
              </w:numPr>
              <w:tabs>
                <w:tab w:val="left" w:pos="532"/>
              </w:tabs>
              <w:ind w:left="532" w:hanging="138"/>
              <w:rPr>
                <w:sz w:val="24"/>
              </w:rPr>
            </w:pPr>
            <w:r>
              <w:rPr>
                <w:sz w:val="24"/>
              </w:rPr>
              <w:lastRenderedPageBreak/>
              <w:t>накладная</w:t>
            </w:r>
            <w:r>
              <w:rPr>
                <w:spacing w:val="-5"/>
                <w:sz w:val="24"/>
              </w:rPr>
              <w:t xml:space="preserve"> </w:t>
            </w:r>
            <w:r>
              <w:rPr>
                <w:sz w:val="24"/>
              </w:rPr>
              <w:t>на</w:t>
            </w:r>
            <w:r>
              <w:rPr>
                <w:spacing w:val="-4"/>
                <w:sz w:val="24"/>
              </w:rPr>
              <w:t xml:space="preserve"> </w:t>
            </w:r>
            <w:r>
              <w:rPr>
                <w:sz w:val="24"/>
              </w:rPr>
              <w:t>внутреннее</w:t>
            </w:r>
            <w:r>
              <w:rPr>
                <w:spacing w:val="-2"/>
                <w:sz w:val="24"/>
              </w:rPr>
              <w:t xml:space="preserve"> </w:t>
            </w:r>
            <w:r>
              <w:rPr>
                <w:sz w:val="24"/>
              </w:rPr>
              <w:t>перемещение</w:t>
            </w:r>
            <w:r>
              <w:rPr>
                <w:spacing w:val="-3"/>
                <w:sz w:val="24"/>
              </w:rPr>
              <w:t xml:space="preserve"> </w:t>
            </w:r>
            <w:r>
              <w:rPr>
                <w:sz w:val="24"/>
              </w:rPr>
              <w:t>основных</w:t>
            </w:r>
            <w:r>
              <w:rPr>
                <w:spacing w:val="-2"/>
                <w:sz w:val="24"/>
              </w:rPr>
              <w:t xml:space="preserve"> средств;</w:t>
            </w:r>
          </w:p>
          <w:p w:rsidR="00806475" w:rsidRDefault="00806475" w:rsidP="008406A8">
            <w:pPr>
              <w:pStyle w:val="TableParagraph"/>
              <w:numPr>
                <w:ilvl w:val="1"/>
                <w:numId w:val="15"/>
              </w:numPr>
              <w:tabs>
                <w:tab w:val="left" w:pos="532"/>
              </w:tabs>
              <w:ind w:left="532" w:hanging="138"/>
              <w:rPr>
                <w:sz w:val="24"/>
              </w:rPr>
            </w:pPr>
            <w:r>
              <w:rPr>
                <w:sz w:val="24"/>
              </w:rPr>
              <w:t>акт</w:t>
            </w:r>
            <w:r>
              <w:rPr>
                <w:spacing w:val="-3"/>
                <w:sz w:val="24"/>
              </w:rPr>
              <w:t xml:space="preserve"> </w:t>
            </w:r>
            <w:r>
              <w:rPr>
                <w:sz w:val="24"/>
              </w:rPr>
              <w:t>о</w:t>
            </w:r>
            <w:r>
              <w:rPr>
                <w:spacing w:val="-2"/>
                <w:sz w:val="24"/>
              </w:rPr>
              <w:t xml:space="preserve"> </w:t>
            </w:r>
            <w:r>
              <w:rPr>
                <w:sz w:val="24"/>
              </w:rPr>
              <w:t>списании</w:t>
            </w:r>
            <w:r>
              <w:rPr>
                <w:spacing w:val="-3"/>
                <w:sz w:val="24"/>
              </w:rPr>
              <w:t xml:space="preserve"> </w:t>
            </w:r>
            <w:r>
              <w:rPr>
                <w:sz w:val="24"/>
              </w:rPr>
              <w:t>объекта</w:t>
            </w:r>
            <w:r>
              <w:rPr>
                <w:spacing w:val="-2"/>
                <w:sz w:val="24"/>
              </w:rPr>
              <w:t xml:space="preserve"> </w:t>
            </w:r>
            <w:r>
              <w:rPr>
                <w:sz w:val="24"/>
              </w:rPr>
              <w:t>основных</w:t>
            </w:r>
            <w:r>
              <w:rPr>
                <w:spacing w:val="-1"/>
                <w:sz w:val="24"/>
              </w:rPr>
              <w:t xml:space="preserve"> </w:t>
            </w:r>
            <w:r>
              <w:rPr>
                <w:spacing w:val="-2"/>
                <w:sz w:val="24"/>
              </w:rPr>
              <w:t>средств;</w:t>
            </w:r>
          </w:p>
          <w:p w:rsidR="00A356D1" w:rsidRDefault="00806475" w:rsidP="00806475">
            <w:pPr>
              <w:pStyle w:val="TableParagraph"/>
              <w:spacing w:line="247" w:lineRule="exact"/>
              <w:ind w:left="104"/>
            </w:pPr>
            <w:r>
              <w:rPr>
                <w:sz w:val="24"/>
              </w:rPr>
              <w:t>карточка</w:t>
            </w:r>
            <w:r>
              <w:rPr>
                <w:spacing w:val="-4"/>
                <w:sz w:val="24"/>
              </w:rPr>
              <w:t xml:space="preserve"> </w:t>
            </w:r>
            <w:r>
              <w:rPr>
                <w:sz w:val="24"/>
              </w:rPr>
              <w:t>учёта</w:t>
            </w:r>
            <w:r>
              <w:rPr>
                <w:spacing w:val="-2"/>
                <w:sz w:val="24"/>
              </w:rPr>
              <w:t xml:space="preserve"> </w:t>
            </w:r>
            <w:r>
              <w:rPr>
                <w:sz w:val="24"/>
              </w:rPr>
              <w:t>нематериального</w:t>
            </w:r>
            <w:r>
              <w:rPr>
                <w:spacing w:val="-1"/>
                <w:sz w:val="24"/>
              </w:rPr>
              <w:t xml:space="preserve"> </w:t>
            </w:r>
            <w:r>
              <w:rPr>
                <w:sz w:val="24"/>
              </w:rPr>
              <w:t>актива</w:t>
            </w:r>
            <w:r>
              <w:rPr>
                <w:spacing w:val="-3"/>
                <w:sz w:val="24"/>
              </w:rPr>
              <w:t xml:space="preserve"> </w:t>
            </w:r>
            <w:r>
              <w:rPr>
                <w:sz w:val="24"/>
              </w:rPr>
              <w:t>и</w:t>
            </w:r>
            <w:r>
              <w:rPr>
                <w:spacing w:val="-2"/>
                <w:sz w:val="24"/>
              </w:rPr>
              <w:t xml:space="preserve"> </w:t>
            </w:r>
            <w:r>
              <w:rPr>
                <w:spacing w:val="-5"/>
                <w:sz w:val="24"/>
              </w:rPr>
              <w:t>др.</w:t>
            </w:r>
          </w:p>
        </w:tc>
      </w:tr>
      <w:tr w:rsidR="00A356D1" w:rsidRPr="00254818" w:rsidTr="00084F49">
        <w:trPr>
          <w:trHeight w:val="506"/>
        </w:trPr>
        <w:tc>
          <w:tcPr>
            <w:tcW w:w="1702" w:type="dxa"/>
          </w:tcPr>
          <w:p w:rsidR="00A356D1" w:rsidRDefault="00806475" w:rsidP="00A356D1">
            <w:pPr>
              <w:pStyle w:val="TableParagraph"/>
              <w:spacing w:line="246" w:lineRule="exact"/>
              <w:ind w:left="107"/>
            </w:pPr>
            <w:r>
              <w:lastRenderedPageBreak/>
              <w:t xml:space="preserve">Тема 4. </w:t>
            </w:r>
            <w:r>
              <w:rPr>
                <w:sz w:val="24"/>
              </w:rPr>
              <w:t>Учет</w:t>
            </w:r>
            <w:r>
              <w:rPr>
                <w:spacing w:val="-15"/>
                <w:sz w:val="24"/>
              </w:rPr>
              <w:t xml:space="preserve"> </w:t>
            </w:r>
            <w:r>
              <w:rPr>
                <w:sz w:val="24"/>
              </w:rPr>
              <w:t xml:space="preserve">материально- </w:t>
            </w:r>
            <w:r>
              <w:rPr>
                <w:spacing w:val="-2"/>
                <w:sz w:val="24"/>
              </w:rPr>
              <w:t>производственных запасов</w:t>
            </w:r>
          </w:p>
        </w:tc>
        <w:tc>
          <w:tcPr>
            <w:tcW w:w="7936" w:type="dxa"/>
          </w:tcPr>
          <w:p w:rsidR="00806475" w:rsidRDefault="00806475" w:rsidP="008406A8">
            <w:pPr>
              <w:pStyle w:val="TableParagraph"/>
              <w:numPr>
                <w:ilvl w:val="0"/>
                <w:numId w:val="18"/>
              </w:numPr>
              <w:tabs>
                <w:tab w:val="left" w:pos="850"/>
                <w:tab w:val="left" w:pos="2132"/>
                <w:tab w:val="left" w:pos="3809"/>
                <w:tab w:val="left" w:pos="4643"/>
                <w:tab w:val="left" w:pos="5887"/>
                <w:tab w:val="left" w:pos="6414"/>
              </w:tabs>
              <w:ind w:right="93" w:firstLine="283"/>
              <w:rPr>
                <w:sz w:val="24"/>
              </w:rPr>
            </w:pPr>
            <w:r>
              <w:rPr>
                <w:spacing w:val="-2"/>
                <w:sz w:val="24"/>
              </w:rPr>
              <w:t>Описание</w:t>
            </w:r>
            <w:r>
              <w:rPr>
                <w:sz w:val="24"/>
              </w:rPr>
              <w:tab/>
            </w:r>
            <w:r>
              <w:rPr>
                <w:spacing w:val="-2"/>
                <w:sz w:val="24"/>
              </w:rPr>
              <w:t>особенностей</w:t>
            </w:r>
            <w:r>
              <w:rPr>
                <w:sz w:val="24"/>
              </w:rPr>
              <w:tab/>
            </w:r>
            <w:r>
              <w:rPr>
                <w:spacing w:val="-4"/>
                <w:sz w:val="24"/>
              </w:rPr>
              <w:t>учета</w:t>
            </w:r>
            <w:r>
              <w:rPr>
                <w:sz w:val="24"/>
              </w:rPr>
              <w:tab/>
            </w:r>
            <w:r>
              <w:rPr>
                <w:spacing w:val="-2"/>
                <w:sz w:val="24"/>
              </w:rPr>
              <w:t>операций</w:t>
            </w:r>
            <w:r>
              <w:rPr>
                <w:sz w:val="24"/>
              </w:rPr>
              <w:tab/>
            </w:r>
            <w:r>
              <w:rPr>
                <w:spacing w:val="-6"/>
                <w:sz w:val="24"/>
              </w:rPr>
              <w:t>по</w:t>
            </w:r>
            <w:r>
              <w:rPr>
                <w:sz w:val="24"/>
              </w:rPr>
              <w:tab/>
            </w:r>
            <w:r>
              <w:rPr>
                <w:spacing w:val="-2"/>
                <w:sz w:val="24"/>
              </w:rPr>
              <w:t xml:space="preserve">учёту </w:t>
            </w:r>
            <w:r>
              <w:rPr>
                <w:sz w:val="24"/>
              </w:rPr>
              <w:t>материально-производственных запасов.</w:t>
            </w:r>
          </w:p>
          <w:p w:rsidR="00806475" w:rsidRDefault="00806475" w:rsidP="008406A8">
            <w:pPr>
              <w:pStyle w:val="TableParagraph"/>
              <w:numPr>
                <w:ilvl w:val="0"/>
                <w:numId w:val="18"/>
              </w:numPr>
              <w:tabs>
                <w:tab w:val="left" w:pos="686"/>
              </w:tabs>
              <w:ind w:right="98" w:firstLine="283"/>
              <w:rPr>
                <w:sz w:val="24"/>
              </w:rPr>
            </w:pPr>
            <w:r>
              <w:rPr>
                <w:sz w:val="24"/>
              </w:rPr>
              <w:t>Описание</w:t>
            </w:r>
            <w:r>
              <w:rPr>
                <w:spacing w:val="40"/>
                <w:sz w:val="24"/>
              </w:rPr>
              <w:t xml:space="preserve"> </w:t>
            </w:r>
            <w:r>
              <w:rPr>
                <w:sz w:val="24"/>
              </w:rPr>
              <w:t>состава,</w:t>
            </w:r>
            <w:r>
              <w:rPr>
                <w:spacing w:val="40"/>
                <w:sz w:val="24"/>
              </w:rPr>
              <w:t xml:space="preserve"> </w:t>
            </w:r>
            <w:r>
              <w:rPr>
                <w:sz w:val="24"/>
              </w:rPr>
              <w:t>синтетического</w:t>
            </w:r>
            <w:r>
              <w:rPr>
                <w:spacing w:val="40"/>
                <w:sz w:val="24"/>
              </w:rPr>
              <w:t xml:space="preserve"> </w:t>
            </w:r>
            <w:r>
              <w:rPr>
                <w:sz w:val="24"/>
              </w:rPr>
              <w:t>и</w:t>
            </w:r>
            <w:r>
              <w:rPr>
                <w:spacing w:val="40"/>
                <w:sz w:val="24"/>
              </w:rPr>
              <w:t xml:space="preserve"> </w:t>
            </w:r>
            <w:r>
              <w:rPr>
                <w:sz w:val="24"/>
              </w:rPr>
              <w:t>аналитического</w:t>
            </w:r>
            <w:r>
              <w:rPr>
                <w:spacing w:val="40"/>
                <w:sz w:val="24"/>
              </w:rPr>
              <w:t xml:space="preserve"> </w:t>
            </w:r>
            <w:r>
              <w:rPr>
                <w:sz w:val="24"/>
              </w:rPr>
              <w:t>учёта материально-производственных запасов организации.</w:t>
            </w:r>
          </w:p>
          <w:p w:rsidR="00806475" w:rsidRDefault="00806475" w:rsidP="008406A8">
            <w:pPr>
              <w:pStyle w:val="TableParagraph"/>
              <w:numPr>
                <w:ilvl w:val="0"/>
                <w:numId w:val="18"/>
              </w:numPr>
              <w:tabs>
                <w:tab w:val="left" w:pos="634"/>
              </w:tabs>
              <w:ind w:left="634" w:hanging="240"/>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2"/>
                <w:sz w:val="24"/>
              </w:rPr>
              <w:t xml:space="preserve"> документов:</w:t>
            </w:r>
          </w:p>
          <w:p w:rsidR="00806475" w:rsidRDefault="00806475" w:rsidP="008406A8">
            <w:pPr>
              <w:pStyle w:val="TableParagraph"/>
              <w:numPr>
                <w:ilvl w:val="1"/>
                <w:numId w:val="18"/>
              </w:numPr>
              <w:tabs>
                <w:tab w:val="left" w:pos="532"/>
              </w:tabs>
              <w:ind w:left="532" w:hanging="138"/>
              <w:rPr>
                <w:sz w:val="24"/>
              </w:rPr>
            </w:pPr>
            <w:r>
              <w:rPr>
                <w:spacing w:val="-2"/>
                <w:sz w:val="24"/>
              </w:rPr>
              <w:t>накладная;</w:t>
            </w:r>
          </w:p>
          <w:p w:rsidR="00806475" w:rsidRDefault="00806475" w:rsidP="008406A8">
            <w:pPr>
              <w:pStyle w:val="TableParagraph"/>
              <w:numPr>
                <w:ilvl w:val="1"/>
                <w:numId w:val="18"/>
              </w:numPr>
              <w:tabs>
                <w:tab w:val="left" w:pos="532"/>
              </w:tabs>
              <w:ind w:left="532" w:hanging="138"/>
              <w:rPr>
                <w:sz w:val="24"/>
              </w:rPr>
            </w:pPr>
            <w:r>
              <w:rPr>
                <w:sz w:val="24"/>
              </w:rPr>
              <w:t>товарно-транспортная</w:t>
            </w:r>
            <w:r>
              <w:rPr>
                <w:spacing w:val="-6"/>
                <w:sz w:val="24"/>
              </w:rPr>
              <w:t xml:space="preserve"> </w:t>
            </w:r>
            <w:r>
              <w:rPr>
                <w:spacing w:val="-2"/>
                <w:sz w:val="24"/>
              </w:rPr>
              <w:t>накладная;</w:t>
            </w:r>
          </w:p>
          <w:p w:rsidR="00806475" w:rsidRDefault="00806475" w:rsidP="008406A8">
            <w:pPr>
              <w:pStyle w:val="TableParagraph"/>
              <w:numPr>
                <w:ilvl w:val="1"/>
                <w:numId w:val="18"/>
              </w:numPr>
              <w:tabs>
                <w:tab w:val="left" w:pos="532"/>
              </w:tabs>
              <w:ind w:left="532" w:hanging="138"/>
              <w:rPr>
                <w:sz w:val="24"/>
              </w:rPr>
            </w:pPr>
            <w:r>
              <w:rPr>
                <w:spacing w:val="-2"/>
                <w:sz w:val="24"/>
              </w:rPr>
              <w:t>требование-накладная;</w:t>
            </w:r>
          </w:p>
          <w:p w:rsidR="00806475" w:rsidRDefault="00806475" w:rsidP="008406A8">
            <w:pPr>
              <w:pStyle w:val="TableParagraph"/>
              <w:numPr>
                <w:ilvl w:val="1"/>
                <w:numId w:val="18"/>
              </w:numPr>
              <w:tabs>
                <w:tab w:val="left" w:pos="532"/>
              </w:tabs>
              <w:ind w:left="532" w:hanging="138"/>
              <w:rPr>
                <w:sz w:val="24"/>
              </w:rPr>
            </w:pPr>
            <w:r>
              <w:rPr>
                <w:sz w:val="24"/>
              </w:rPr>
              <w:t>накладная</w:t>
            </w:r>
            <w:r>
              <w:rPr>
                <w:spacing w:val="-3"/>
                <w:sz w:val="24"/>
              </w:rPr>
              <w:t xml:space="preserve"> </w:t>
            </w:r>
            <w:r>
              <w:rPr>
                <w:sz w:val="24"/>
              </w:rPr>
              <w:t>на</w:t>
            </w:r>
            <w:r>
              <w:rPr>
                <w:spacing w:val="-4"/>
                <w:sz w:val="24"/>
              </w:rPr>
              <w:t xml:space="preserve"> </w:t>
            </w:r>
            <w:r>
              <w:rPr>
                <w:sz w:val="24"/>
              </w:rPr>
              <w:t>внутреннее</w:t>
            </w:r>
            <w:r>
              <w:rPr>
                <w:spacing w:val="-2"/>
                <w:sz w:val="24"/>
              </w:rPr>
              <w:t xml:space="preserve"> перемещение;</w:t>
            </w:r>
          </w:p>
          <w:p w:rsidR="00806475" w:rsidRDefault="00806475" w:rsidP="008406A8">
            <w:pPr>
              <w:pStyle w:val="TableParagraph"/>
              <w:numPr>
                <w:ilvl w:val="1"/>
                <w:numId w:val="18"/>
              </w:numPr>
              <w:tabs>
                <w:tab w:val="left" w:pos="532"/>
              </w:tabs>
              <w:ind w:left="532" w:hanging="138"/>
              <w:rPr>
                <w:sz w:val="24"/>
              </w:rPr>
            </w:pPr>
            <w:r>
              <w:rPr>
                <w:sz w:val="24"/>
              </w:rPr>
              <w:t>акт</w:t>
            </w:r>
            <w:r>
              <w:rPr>
                <w:spacing w:val="-4"/>
                <w:sz w:val="24"/>
              </w:rPr>
              <w:t xml:space="preserve"> </w:t>
            </w:r>
            <w:r>
              <w:rPr>
                <w:sz w:val="24"/>
              </w:rPr>
              <w:t>о</w:t>
            </w:r>
            <w:r>
              <w:rPr>
                <w:spacing w:val="-4"/>
                <w:sz w:val="24"/>
              </w:rPr>
              <w:t xml:space="preserve"> </w:t>
            </w:r>
            <w:r>
              <w:rPr>
                <w:sz w:val="24"/>
              </w:rPr>
              <w:t>приёмке-передаче</w:t>
            </w:r>
            <w:r>
              <w:rPr>
                <w:spacing w:val="-5"/>
                <w:sz w:val="24"/>
              </w:rPr>
              <w:t xml:space="preserve"> </w:t>
            </w:r>
            <w:r>
              <w:rPr>
                <w:sz w:val="24"/>
              </w:rPr>
              <w:t>товарно-материальных</w:t>
            </w:r>
            <w:r>
              <w:rPr>
                <w:spacing w:val="-2"/>
                <w:sz w:val="24"/>
              </w:rPr>
              <w:t xml:space="preserve"> ценностей;</w:t>
            </w:r>
          </w:p>
          <w:p w:rsidR="00806475" w:rsidRDefault="00806475" w:rsidP="008406A8">
            <w:pPr>
              <w:pStyle w:val="TableParagraph"/>
              <w:numPr>
                <w:ilvl w:val="1"/>
                <w:numId w:val="18"/>
              </w:numPr>
              <w:tabs>
                <w:tab w:val="left" w:pos="532"/>
              </w:tabs>
              <w:ind w:left="532" w:hanging="138"/>
              <w:rPr>
                <w:sz w:val="24"/>
              </w:rPr>
            </w:pPr>
            <w:r>
              <w:rPr>
                <w:sz w:val="24"/>
              </w:rPr>
              <w:t>акт</w:t>
            </w:r>
            <w:r>
              <w:rPr>
                <w:spacing w:val="-1"/>
                <w:sz w:val="24"/>
              </w:rPr>
              <w:t xml:space="preserve"> </w:t>
            </w:r>
            <w:r>
              <w:rPr>
                <w:sz w:val="24"/>
              </w:rPr>
              <w:t>о расходе</w:t>
            </w:r>
            <w:r>
              <w:rPr>
                <w:spacing w:val="-1"/>
                <w:sz w:val="24"/>
              </w:rPr>
              <w:t xml:space="preserve"> </w:t>
            </w:r>
            <w:r>
              <w:rPr>
                <w:spacing w:val="-2"/>
                <w:sz w:val="24"/>
              </w:rPr>
              <w:t>товаров;</w:t>
            </w:r>
          </w:p>
          <w:p w:rsidR="00806475" w:rsidRDefault="00806475" w:rsidP="008406A8">
            <w:pPr>
              <w:pStyle w:val="TableParagraph"/>
              <w:numPr>
                <w:ilvl w:val="1"/>
                <w:numId w:val="18"/>
              </w:numPr>
              <w:tabs>
                <w:tab w:val="left" w:pos="532"/>
              </w:tabs>
              <w:ind w:left="532" w:hanging="138"/>
              <w:rPr>
                <w:sz w:val="24"/>
              </w:rPr>
            </w:pPr>
            <w:r>
              <w:rPr>
                <w:sz w:val="24"/>
              </w:rPr>
              <w:t>накладная</w:t>
            </w:r>
            <w:r>
              <w:rPr>
                <w:spacing w:val="-2"/>
                <w:sz w:val="24"/>
              </w:rPr>
              <w:t xml:space="preserve"> </w:t>
            </w:r>
            <w:r>
              <w:rPr>
                <w:sz w:val="24"/>
              </w:rPr>
              <w:t>на</w:t>
            </w:r>
            <w:r>
              <w:rPr>
                <w:spacing w:val="-3"/>
                <w:sz w:val="24"/>
              </w:rPr>
              <w:t xml:space="preserve"> </w:t>
            </w:r>
            <w:r>
              <w:rPr>
                <w:sz w:val="24"/>
              </w:rPr>
              <w:t>передачу</w:t>
            </w:r>
            <w:r>
              <w:rPr>
                <w:spacing w:val="-5"/>
                <w:sz w:val="24"/>
              </w:rPr>
              <w:t xml:space="preserve"> </w:t>
            </w:r>
            <w:r>
              <w:rPr>
                <w:sz w:val="24"/>
              </w:rPr>
              <w:t>готовой</w:t>
            </w:r>
            <w:r>
              <w:rPr>
                <w:spacing w:val="1"/>
                <w:sz w:val="24"/>
              </w:rPr>
              <w:t xml:space="preserve"> </w:t>
            </w:r>
            <w:r>
              <w:rPr>
                <w:spacing w:val="-2"/>
                <w:sz w:val="24"/>
              </w:rPr>
              <w:t>продукции;</w:t>
            </w:r>
          </w:p>
          <w:p w:rsidR="00806475" w:rsidRDefault="00806475" w:rsidP="008406A8">
            <w:pPr>
              <w:pStyle w:val="TableParagraph"/>
              <w:numPr>
                <w:ilvl w:val="1"/>
                <w:numId w:val="18"/>
              </w:numPr>
              <w:tabs>
                <w:tab w:val="left" w:pos="532"/>
              </w:tabs>
              <w:ind w:left="532" w:hanging="138"/>
              <w:rPr>
                <w:sz w:val="24"/>
              </w:rPr>
            </w:pPr>
            <w:r>
              <w:rPr>
                <w:spacing w:val="-2"/>
                <w:sz w:val="24"/>
              </w:rPr>
              <w:t>счёт-фактура.</w:t>
            </w:r>
          </w:p>
          <w:p w:rsidR="00806475" w:rsidRDefault="00806475" w:rsidP="008406A8">
            <w:pPr>
              <w:pStyle w:val="TableParagraph"/>
              <w:numPr>
                <w:ilvl w:val="0"/>
                <w:numId w:val="17"/>
              </w:numPr>
              <w:tabs>
                <w:tab w:val="left" w:pos="634"/>
              </w:tabs>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2"/>
                <w:sz w:val="24"/>
              </w:rPr>
              <w:t xml:space="preserve"> регистров:</w:t>
            </w:r>
          </w:p>
          <w:p w:rsidR="00806475" w:rsidRDefault="00806475" w:rsidP="008406A8">
            <w:pPr>
              <w:pStyle w:val="TableParagraph"/>
              <w:numPr>
                <w:ilvl w:val="1"/>
                <w:numId w:val="17"/>
              </w:numPr>
              <w:tabs>
                <w:tab w:val="left" w:pos="532"/>
              </w:tabs>
              <w:ind w:left="532" w:hanging="138"/>
              <w:rPr>
                <w:sz w:val="24"/>
              </w:rPr>
            </w:pPr>
            <w:r>
              <w:rPr>
                <w:sz w:val="24"/>
              </w:rPr>
              <w:t>журнал</w:t>
            </w:r>
            <w:r>
              <w:rPr>
                <w:spacing w:val="-3"/>
                <w:sz w:val="24"/>
              </w:rPr>
              <w:t xml:space="preserve"> </w:t>
            </w:r>
            <w:r>
              <w:rPr>
                <w:sz w:val="24"/>
              </w:rPr>
              <w:t>учёта</w:t>
            </w:r>
            <w:r>
              <w:rPr>
                <w:spacing w:val="-6"/>
                <w:sz w:val="24"/>
              </w:rPr>
              <w:t xml:space="preserve"> </w:t>
            </w:r>
            <w:r>
              <w:rPr>
                <w:sz w:val="24"/>
              </w:rPr>
              <w:t>товарно-материальных</w:t>
            </w:r>
            <w:r>
              <w:rPr>
                <w:spacing w:val="-4"/>
                <w:sz w:val="24"/>
              </w:rPr>
              <w:t xml:space="preserve"> </w:t>
            </w:r>
            <w:r>
              <w:rPr>
                <w:spacing w:val="-2"/>
                <w:sz w:val="24"/>
              </w:rPr>
              <w:t>ценностей;</w:t>
            </w:r>
          </w:p>
          <w:p w:rsidR="00806475" w:rsidRDefault="00806475" w:rsidP="008406A8">
            <w:pPr>
              <w:pStyle w:val="TableParagraph"/>
              <w:numPr>
                <w:ilvl w:val="1"/>
                <w:numId w:val="17"/>
              </w:numPr>
              <w:tabs>
                <w:tab w:val="left" w:pos="532"/>
              </w:tabs>
              <w:ind w:left="532" w:hanging="138"/>
              <w:rPr>
                <w:sz w:val="24"/>
              </w:rPr>
            </w:pPr>
            <w:r>
              <w:rPr>
                <w:sz w:val="24"/>
              </w:rPr>
              <w:t>журнал</w:t>
            </w:r>
            <w:r>
              <w:rPr>
                <w:spacing w:val="-1"/>
                <w:sz w:val="24"/>
              </w:rPr>
              <w:t xml:space="preserve"> </w:t>
            </w:r>
            <w:r>
              <w:rPr>
                <w:sz w:val="24"/>
              </w:rPr>
              <w:t>учёта</w:t>
            </w:r>
            <w:r>
              <w:rPr>
                <w:spacing w:val="-5"/>
                <w:sz w:val="24"/>
              </w:rPr>
              <w:t xml:space="preserve"> </w:t>
            </w:r>
            <w:r>
              <w:rPr>
                <w:sz w:val="24"/>
              </w:rPr>
              <w:t>поступления</w:t>
            </w:r>
            <w:r>
              <w:rPr>
                <w:spacing w:val="-2"/>
                <w:sz w:val="24"/>
              </w:rPr>
              <w:t xml:space="preserve"> продукции;</w:t>
            </w:r>
          </w:p>
          <w:p w:rsidR="00806475" w:rsidRDefault="00806475" w:rsidP="008406A8">
            <w:pPr>
              <w:pStyle w:val="TableParagraph"/>
              <w:numPr>
                <w:ilvl w:val="1"/>
                <w:numId w:val="17"/>
              </w:numPr>
              <w:tabs>
                <w:tab w:val="left" w:pos="532"/>
              </w:tabs>
              <w:ind w:left="532" w:hanging="138"/>
              <w:rPr>
                <w:sz w:val="24"/>
              </w:rPr>
            </w:pPr>
            <w:r>
              <w:rPr>
                <w:sz w:val="24"/>
              </w:rPr>
              <w:t>отчёт</w:t>
            </w:r>
            <w:r>
              <w:rPr>
                <w:spacing w:val="-4"/>
                <w:sz w:val="24"/>
              </w:rPr>
              <w:t xml:space="preserve"> </w:t>
            </w:r>
            <w:r>
              <w:rPr>
                <w:sz w:val="24"/>
              </w:rPr>
              <w:t>о</w:t>
            </w:r>
            <w:r>
              <w:rPr>
                <w:spacing w:val="-4"/>
                <w:sz w:val="24"/>
              </w:rPr>
              <w:t xml:space="preserve"> </w:t>
            </w:r>
            <w:r>
              <w:rPr>
                <w:sz w:val="24"/>
              </w:rPr>
              <w:t>движении</w:t>
            </w:r>
            <w:r>
              <w:rPr>
                <w:spacing w:val="-4"/>
                <w:sz w:val="24"/>
              </w:rPr>
              <w:t xml:space="preserve"> </w:t>
            </w:r>
            <w:r>
              <w:rPr>
                <w:sz w:val="24"/>
              </w:rPr>
              <w:t>товарно-материальных</w:t>
            </w:r>
            <w:r>
              <w:rPr>
                <w:spacing w:val="-3"/>
                <w:sz w:val="24"/>
              </w:rPr>
              <w:t xml:space="preserve"> </w:t>
            </w:r>
            <w:r>
              <w:rPr>
                <w:spacing w:val="-2"/>
                <w:sz w:val="24"/>
              </w:rPr>
              <w:t>ценностей;</w:t>
            </w:r>
          </w:p>
          <w:p w:rsidR="00806475" w:rsidRDefault="00806475" w:rsidP="008406A8">
            <w:pPr>
              <w:pStyle w:val="TableParagraph"/>
              <w:numPr>
                <w:ilvl w:val="1"/>
                <w:numId w:val="17"/>
              </w:numPr>
              <w:tabs>
                <w:tab w:val="left" w:pos="532"/>
              </w:tabs>
              <w:ind w:left="532" w:hanging="138"/>
              <w:rPr>
                <w:sz w:val="24"/>
              </w:rPr>
            </w:pPr>
            <w:r>
              <w:rPr>
                <w:sz w:val="24"/>
              </w:rPr>
              <w:t>ведомость</w:t>
            </w:r>
            <w:r>
              <w:rPr>
                <w:spacing w:val="-7"/>
                <w:sz w:val="24"/>
              </w:rPr>
              <w:t xml:space="preserve"> </w:t>
            </w:r>
            <w:r>
              <w:rPr>
                <w:sz w:val="24"/>
              </w:rPr>
              <w:t>остатков</w:t>
            </w:r>
            <w:r>
              <w:rPr>
                <w:spacing w:val="-5"/>
                <w:sz w:val="24"/>
              </w:rPr>
              <w:t xml:space="preserve"> </w:t>
            </w:r>
            <w:r>
              <w:rPr>
                <w:sz w:val="24"/>
              </w:rPr>
              <w:t>товарно-материальных</w:t>
            </w:r>
            <w:r>
              <w:rPr>
                <w:spacing w:val="-3"/>
                <w:sz w:val="24"/>
              </w:rPr>
              <w:t xml:space="preserve"> </w:t>
            </w:r>
            <w:r>
              <w:rPr>
                <w:spacing w:val="-2"/>
                <w:sz w:val="24"/>
              </w:rPr>
              <w:t>ценностей.</w:t>
            </w:r>
          </w:p>
          <w:p w:rsidR="00806475" w:rsidRDefault="00806475" w:rsidP="008406A8">
            <w:pPr>
              <w:pStyle w:val="TableParagraph"/>
              <w:numPr>
                <w:ilvl w:val="0"/>
                <w:numId w:val="16"/>
              </w:numPr>
              <w:tabs>
                <w:tab w:val="left" w:pos="686"/>
              </w:tabs>
              <w:ind w:right="98" w:firstLine="283"/>
              <w:rPr>
                <w:sz w:val="24"/>
              </w:rPr>
            </w:pPr>
            <w:r>
              <w:rPr>
                <w:sz w:val="24"/>
              </w:rPr>
              <w:t>Описание</w:t>
            </w:r>
            <w:r>
              <w:rPr>
                <w:spacing w:val="40"/>
                <w:sz w:val="24"/>
              </w:rPr>
              <w:t xml:space="preserve"> </w:t>
            </w:r>
            <w:r>
              <w:rPr>
                <w:sz w:val="24"/>
              </w:rPr>
              <w:t>состава,</w:t>
            </w:r>
            <w:r>
              <w:rPr>
                <w:spacing w:val="40"/>
                <w:sz w:val="24"/>
              </w:rPr>
              <w:t xml:space="preserve"> </w:t>
            </w:r>
            <w:r>
              <w:rPr>
                <w:sz w:val="24"/>
              </w:rPr>
              <w:t>синтетического</w:t>
            </w:r>
            <w:r>
              <w:rPr>
                <w:spacing w:val="40"/>
                <w:sz w:val="24"/>
              </w:rPr>
              <w:t xml:space="preserve"> </w:t>
            </w:r>
            <w:r>
              <w:rPr>
                <w:sz w:val="24"/>
              </w:rPr>
              <w:t>и</w:t>
            </w:r>
            <w:r>
              <w:rPr>
                <w:spacing w:val="40"/>
                <w:sz w:val="24"/>
              </w:rPr>
              <w:t xml:space="preserve"> </w:t>
            </w:r>
            <w:r>
              <w:rPr>
                <w:sz w:val="24"/>
              </w:rPr>
              <w:t>аналитического</w:t>
            </w:r>
            <w:r>
              <w:rPr>
                <w:spacing w:val="40"/>
                <w:sz w:val="24"/>
              </w:rPr>
              <w:t xml:space="preserve"> </w:t>
            </w:r>
            <w:r>
              <w:rPr>
                <w:sz w:val="24"/>
              </w:rPr>
              <w:t>учёта реализации готовой продукции.</w:t>
            </w:r>
          </w:p>
          <w:p w:rsidR="00806475" w:rsidRDefault="00806475" w:rsidP="008406A8">
            <w:pPr>
              <w:pStyle w:val="TableParagraph"/>
              <w:numPr>
                <w:ilvl w:val="0"/>
                <w:numId w:val="16"/>
              </w:numPr>
              <w:tabs>
                <w:tab w:val="left" w:pos="634"/>
              </w:tabs>
              <w:ind w:left="634" w:hanging="240"/>
              <w:rPr>
                <w:sz w:val="24"/>
              </w:rPr>
            </w:pPr>
            <w:r>
              <w:rPr>
                <w:sz w:val="24"/>
              </w:rPr>
              <w:t>Характеристика</w:t>
            </w:r>
            <w:r>
              <w:rPr>
                <w:spacing w:val="-5"/>
                <w:sz w:val="24"/>
              </w:rPr>
              <w:t xml:space="preserve"> </w:t>
            </w:r>
            <w:r>
              <w:rPr>
                <w:sz w:val="24"/>
              </w:rPr>
              <w:t>и</w:t>
            </w:r>
            <w:r>
              <w:rPr>
                <w:spacing w:val="-3"/>
                <w:sz w:val="24"/>
              </w:rPr>
              <w:t xml:space="preserve"> </w:t>
            </w:r>
            <w:r>
              <w:rPr>
                <w:sz w:val="24"/>
              </w:rPr>
              <w:t>заполнение</w:t>
            </w:r>
            <w:r>
              <w:rPr>
                <w:spacing w:val="-4"/>
                <w:sz w:val="24"/>
              </w:rPr>
              <w:t xml:space="preserve"> </w:t>
            </w:r>
            <w:r>
              <w:rPr>
                <w:spacing w:val="-2"/>
                <w:sz w:val="24"/>
              </w:rPr>
              <w:t>документов:</w:t>
            </w:r>
          </w:p>
          <w:p w:rsidR="00806475" w:rsidRDefault="00806475" w:rsidP="008406A8">
            <w:pPr>
              <w:pStyle w:val="TableParagraph"/>
              <w:numPr>
                <w:ilvl w:val="0"/>
                <w:numId w:val="20"/>
              </w:numPr>
              <w:tabs>
                <w:tab w:val="left" w:pos="532"/>
              </w:tabs>
              <w:spacing w:line="268" w:lineRule="exact"/>
              <w:ind w:left="532" w:hanging="138"/>
              <w:rPr>
                <w:sz w:val="24"/>
              </w:rPr>
            </w:pPr>
            <w:r>
              <w:rPr>
                <w:sz w:val="24"/>
              </w:rPr>
              <w:t>счёт-фактура</w:t>
            </w:r>
            <w:r>
              <w:rPr>
                <w:spacing w:val="-3"/>
                <w:sz w:val="24"/>
              </w:rPr>
              <w:t xml:space="preserve"> </w:t>
            </w:r>
            <w:r>
              <w:rPr>
                <w:sz w:val="24"/>
              </w:rPr>
              <w:t>на</w:t>
            </w:r>
            <w:r>
              <w:rPr>
                <w:spacing w:val="-1"/>
                <w:sz w:val="24"/>
              </w:rPr>
              <w:t xml:space="preserve"> </w:t>
            </w:r>
            <w:r>
              <w:rPr>
                <w:spacing w:val="-2"/>
                <w:sz w:val="24"/>
              </w:rPr>
              <w:t>аванс; заказ;</w:t>
            </w:r>
          </w:p>
          <w:p w:rsidR="00806475" w:rsidRDefault="00806475" w:rsidP="008406A8">
            <w:pPr>
              <w:pStyle w:val="TableParagraph"/>
              <w:numPr>
                <w:ilvl w:val="0"/>
                <w:numId w:val="20"/>
              </w:numPr>
              <w:tabs>
                <w:tab w:val="left" w:pos="532"/>
              </w:tabs>
              <w:ind w:left="532" w:hanging="138"/>
              <w:rPr>
                <w:sz w:val="24"/>
              </w:rPr>
            </w:pPr>
            <w:r>
              <w:rPr>
                <w:spacing w:val="-2"/>
                <w:sz w:val="24"/>
              </w:rPr>
              <w:t>накладная;</w:t>
            </w:r>
          </w:p>
          <w:p w:rsidR="00806475" w:rsidRDefault="00806475" w:rsidP="008406A8">
            <w:pPr>
              <w:pStyle w:val="TableParagraph"/>
              <w:numPr>
                <w:ilvl w:val="0"/>
                <w:numId w:val="20"/>
              </w:numPr>
              <w:tabs>
                <w:tab w:val="left" w:pos="532"/>
              </w:tabs>
              <w:ind w:left="532" w:hanging="138"/>
              <w:rPr>
                <w:sz w:val="24"/>
              </w:rPr>
            </w:pPr>
            <w:r>
              <w:rPr>
                <w:sz w:val="24"/>
              </w:rPr>
              <w:t>товарно-транспортная</w:t>
            </w:r>
            <w:r>
              <w:rPr>
                <w:spacing w:val="-6"/>
                <w:sz w:val="24"/>
              </w:rPr>
              <w:t xml:space="preserve"> </w:t>
            </w:r>
            <w:r>
              <w:rPr>
                <w:spacing w:val="-2"/>
                <w:sz w:val="24"/>
              </w:rPr>
              <w:t>накладная.</w:t>
            </w:r>
          </w:p>
          <w:p w:rsidR="00806475" w:rsidRDefault="00806475" w:rsidP="008406A8">
            <w:pPr>
              <w:pStyle w:val="TableParagraph"/>
              <w:numPr>
                <w:ilvl w:val="0"/>
                <w:numId w:val="19"/>
              </w:numPr>
              <w:tabs>
                <w:tab w:val="left" w:pos="634"/>
              </w:tabs>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2"/>
                <w:sz w:val="24"/>
              </w:rPr>
              <w:t xml:space="preserve"> регистров:</w:t>
            </w:r>
          </w:p>
          <w:p w:rsidR="00806475" w:rsidRDefault="00806475" w:rsidP="008406A8">
            <w:pPr>
              <w:pStyle w:val="TableParagraph"/>
              <w:numPr>
                <w:ilvl w:val="1"/>
                <w:numId w:val="19"/>
              </w:numPr>
              <w:tabs>
                <w:tab w:val="left" w:pos="532"/>
              </w:tabs>
              <w:ind w:left="532" w:hanging="138"/>
              <w:rPr>
                <w:sz w:val="24"/>
              </w:rPr>
            </w:pPr>
            <w:r>
              <w:rPr>
                <w:sz w:val="24"/>
              </w:rPr>
              <w:t>журнал</w:t>
            </w:r>
            <w:r>
              <w:rPr>
                <w:spacing w:val="-3"/>
                <w:sz w:val="24"/>
              </w:rPr>
              <w:t xml:space="preserve"> </w:t>
            </w:r>
            <w:r>
              <w:rPr>
                <w:sz w:val="24"/>
              </w:rPr>
              <w:t>о</w:t>
            </w:r>
            <w:r>
              <w:rPr>
                <w:spacing w:val="-2"/>
                <w:sz w:val="24"/>
              </w:rPr>
              <w:t xml:space="preserve"> </w:t>
            </w:r>
            <w:r>
              <w:rPr>
                <w:sz w:val="24"/>
              </w:rPr>
              <w:t>выполнении</w:t>
            </w:r>
            <w:r>
              <w:rPr>
                <w:spacing w:val="-4"/>
                <w:sz w:val="24"/>
              </w:rPr>
              <w:t xml:space="preserve"> </w:t>
            </w:r>
            <w:r>
              <w:rPr>
                <w:spacing w:val="-2"/>
                <w:sz w:val="24"/>
              </w:rPr>
              <w:t>заказов;</w:t>
            </w:r>
          </w:p>
          <w:p w:rsidR="00A356D1" w:rsidRDefault="00806475" w:rsidP="00806475">
            <w:pPr>
              <w:pStyle w:val="TableParagraph"/>
              <w:tabs>
                <w:tab w:val="left" w:pos="417"/>
              </w:tabs>
              <w:ind w:right="93"/>
            </w:pPr>
            <w:r>
              <w:rPr>
                <w:sz w:val="24"/>
              </w:rPr>
              <w:t>товарный</w:t>
            </w:r>
            <w:r>
              <w:rPr>
                <w:spacing w:val="-3"/>
                <w:sz w:val="24"/>
              </w:rPr>
              <w:t xml:space="preserve"> </w:t>
            </w:r>
            <w:r>
              <w:rPr>
                <w:spacing w:val="-2"/>
                <w:sz w:val="24"/>
              </w:rPr>
              <w:t>отчёт</w:t>
            </w:r>
          </w:p>
        </w:tc>
      </w:tr>
      <w:tr w:rsidR="00A356D1" w:rsidRPr="003403E4" w:rsidTr="00084F49">
        <w:trPr>
          <w:trHeight w:val="506"/>
        </w:trPr>
        <w:tc>
          <w:tcPr>
            <w:tcW w:w="1702" w:type="dxa"/>
          </w:tcPr>
          <w:p w:rsidR="00806475" w:rsidRDefault="00806475" w:rsidP="00806475">
            <w:pPr>
              <w:pStyle w:val="TableParagraph"/>
              <w:ind w:left="50" w:right="437"/>
              <w:rPr>
                <w:sz w:val="24"/>
              </w:rPr>
            </w:pPr>
            <w:r>
              <w:t xml:space="preserve">Тема 5. </w:t>
            </w:r>
            <w:r>
              <w:rPr>
                <w:sz w:val="24"/>
              </w:rPr>
              <w:t>Учет</w:t>
            </w:r>
            <w:r>
              <w:rPr>
                <w:spacing w:val="-15"/>
                <w:sz w:val="24"/>
              </w:rPr>
              <w:t xml:space="preserve"> </w:t>
            </w:r>
            <w:r>
              <w:rPr>
                <w:sz w:val="24"/>
              </w:rPr>
              <w:t>затрат</w:t>
            </w:r>
            <w:r>
              <w:rPr>
                <w:spacing w:val="-15"/>
                <w:sz w:val="24"/>
              </w:rPr>
              <w:t xml:space="preserve"> </w:t>
            </w:r>
            <w:r>
              <w:rPr>
                <w:sz w:val="24"/>
              </w:rPr>
              <w:t xml:space="preserve">на </w:t>
            </w:r>
            <w:r>
              <w:rPr>
                <w:spacing w:val="-2"/>
                <w:sz w:val="24"/>
              </w:rPr>
              <w:t>производство</w:t>
            </w:r>
          </w:p>
          <w:p w:rsidR="00A356D1" w:rsidRDefault="00806475" w:rsidP="00806475">
            <w:pPr>
              <w:pStyle w:val="TableParagraph"/>
              <w:spacing w:line="246" w:lineRule="exact"/>
              <w:ind w:left="107"/>
            </w:pPr>
            <w:r>
              <w:rPr>
                <w:sz w:val="24"/>
              </w:rPr>
              <w:t>продукции</w:t>
            </w:r>
            <w:r>
              <w:rPr>
                <w:spacing w:val="-15"/>
                <w:sz w:val="24"/>
              </w:rPr>
              <w:t xml:space="preserve"> </w:t>
            </w:r>
            <w:r>
              <w:rPr>
                <w:sz w:val="24"/>
              </w:rPr>
              <w:t xml:space="preserve">(работ, </w:t>
            </w:r>
            <w:r>
              <w:rPr>
                <w:spacing w:val="-2"/>
                <w:sz w:val="24"/>
              </w:rPr>
              <w:t>услуг)</w:t>
            </w:r>
          </w:p>
        </w:tc>
        <w:tc>
          <w:tcPr>
            <w:tcW w:w="7936" w:type="dxa"/>
          </w:tcPr>
          <w:p w:rsidR="00806475" w:rsidRDefault="00806475" w:rsidP="008406A8">
            <w:pPr>
              <w:pStyle w:val="TableParagraph"/>
              <w:numPr>
                <w:ilvl w:val="0"/>
                <w:numId w:val="22"/>
              </w:numPr>
              <w:tabs>
                <w:tab w:val="left" w:pos="723"/>
              </w:tabs>
              <w:ind w:right="98" w:firstLine="283"/>
              <w:jc w:val="both"/>
              <w:rPr>
                <w:sz w:val="24"/>
              </w:rPr>
            </w:pPr>
            <w:r>
              <w:rPr>
                <w:sz w:val="24"/>
              </w:rPr>
              <w:t xml:space="preserve">Описание системы учета производственных затрат и их </w:t>
            </w:r>
            <w:r>
              <w:rPr>
                <w:spacing w:val="-2"/>
                <w:sz w:val="24"/>
              </w:rPr>
              <w:t>классификации.</w:t>
            </w:r>
          </w:p>
          <w:p w:rsidR="00806475" w:rsidRDefault="00806475" w:rsidP="008406A8">
            <w:pPr>
              <w:pStyle w:val="TableParagraph"/>
              <w:numPr>
                <w:ilvl w:val="0"/>
                <w:numId w:val="22"/>
              </w:numPr>
              <w:tabs>
                <w:tab w:val="left" w:pos="848"/>
              </w:tabs>
              <w:ind w:right="96" w:firstLine="283"/>
              <w:jc w:val="both"/>
              <w:rPr>
                <w:sz w:val="24"/>
              </w:rPr>
            </w:pPr>
            <w:r>
              <w:rPr>
                <w:sz w:val="24"/>
              </w:rPr>
              <w:t>Описание особенностей сводного учета затрат на производство, обслуживание производства и управление.</w:t>
            </w:r>
          </w:p>
          <w:p w:rsidR="00806475" w:rsidRDefault="00806475" w:rsidP="008406A8">
            <w:pPr>
              <w:pStyle w:val="TableParagraph"/>
              <w:numPr>
                <w:ilvl w:val="0"/>
                <w:numId w:val="22"/>
              </w:numPr>
              <w:tabs>
                <w:tab w:val="left" w:pos="727"/>
              </w:tabs>
              <w:ind w:right="95" w:firstLine="283"/>
              <w:jc w:val="both"/>
              <w:rPr>
                <w:sz w:val="24"/>
              </w:rPr>
            </w:pPr>
            <w:r>
              <w:rPr>
                <w:sz w:val="24"/>
              </w:rPr>
              <w:t>Описание особенностей учета и оценки незавершенного производства, калькуляции себестоимости продукции; особенностей учета расходов по выполнению работ и оказанию услуг, по продаже товаров.</w:t>
            </w:r>
          </w:p>
          <w:p w:rsidR="00806475" w:rsidRDefault="00806475" w:rsidP="008406A8">
            <w:pPr>
              <w:pStyle w:val="TableParagraph"/>
              <w:numPr>
                <w:ilvl w:val="0"/>
                <w:numId w:val="21"/>
              </w:numPr>
              <w:tabs>
                <w:tab w:val="left" w:pos="790"/>
              </w:tabs>
              <w:ind w:right="94" w:firstLine="283"/>
              <w:jc w:val="both"/>
              <w:rPr>
                <w:sz w:val="24"/>
              </w:rPr>
            </w:pPr>
            <w:r>
              <w:rPr>
                <w:sz w:val="24"/>
              </w:rPr>
              <w:t>Ознакомление и описание особенностей учета и их документального оформления:</w:t>
            </w:r>
          </w:p>
          <w:p w:rsidR="00806475" w:rsidRDefault="00806475" w:rsidP="008406A8">
            <w:pPr>
              <w:pStyle w:val="TableParagraph"/>
              <w:numPr>
                <w:ilvl w:val="1"/>
                <w:numId w:val="21"/>
              </w:numPr>
              <w:tabs>
                <w:tab w:val="left" w:pos="534"/>
              </w:tabs>
              <w:ind w:left="534" w:hanging="140"/>
              <w:rPr>
                <w:sz w:val="24"/>
              </w:rPr>
            </w:pPr>
            <w:r>
              <w:rPr>
                <w:sz w:val="24"/>
              </w:rPr>
              <w:t>учета</w:t>
            </w:r>
            <w:r>
              <w:rPr>
                <w:spacing w:val="-5"/>
                <w:sz w:val="24"/>
              </w:rPr>
              <w:t xml:space="preserve"> </w:t>
            </w:r>
            <w:r>
              <w:rPr>
                <w:sz w:val="24"/>
              </w:rPr>
              <w:t>затрат</w:t>
            </w:r>
            <w:r>
              <w:rPr>
                <w:spacing w:val="-4"/>
                <w:sz w:val="24"/>
              </w:rPr>
              <w:t xml:space="preserve"> </w:t>
            </w:r>
            <w:r>
              <w:rPr>
                <w:sz w:val="24"/>
              </w:rPr>
              <w:t>вспомогательных</w:t>
            </w:r>
            <w:r>
              <w:rPr>
                <w:spacing w:val="-2"/>
                <w:sz w:val="24"/>
              </w:rPr>
              <w:t xml:space="preserve"> производств;</w:t>
            </w:r>
          </w:p>
          <w:p w:rsidR="00806475" w:rsidRDefault="00806475" w:rsidP="008406A8">
            <w:pPr>
              <w:pStyle w:val="TableParagraph"/>
              <w:numPr>
                <w:ilvl w:val="1"/>
                <w:numId w:val="21"/>
              </w:numPr>
              <w:tabs>
                <w:tab w:val="left" w:pos="534"/>
              </w:tabs>
              <w:ind w:left="534" w:hanging="140"/>
              <w:rPr>
                <w:sz w:val="24"/>
              </w:rPr>
            </w:pPr>
            <w:r>
              <w:rPr>
                <w:sz w:val="24"/>
              </w:rPr>
              <w:t>учета</w:t>
            </w:r>
            <w:r>
              <w:rPr>
                <w:spacing w:val="-5"/>
                <w:sz w:val="24"/>
              </w:rPr>
              <w:t xml:space="preserve"> </w:t>
            </w:r>
            <w:r>
              <w:rPr>
                <w:sz w:val="24"/>
              </w:rPr>
              <w:t>потерь</w:t>
            </w:r>
            <w:r>
              <w:rPr>
                <w:spacing w:val="-3"/>
                <w:sz w:val="24"/>
              </w:rPr>
              <w:t xml:space="preserve"> </w:t>
            </w:r>
            <w:r>
              <w:rPr>
                <w:sz w:val="24"/>
              </w:rPr>
              <w:t>и</w:t>
            </w:r>
            <w:r>
              <w:rPr>
                <w:spacing w:val="-4"/>
                <w:sz w:val="24"/>
              </w:rPr>
              <w:t xml:space="preserve"> </w:t>
            </w:r>
            <w:r>
              <w:rPr>
                <w:sz w:val="24"/>
              </w:rPr>
              <w:t>непроизводственных</w:t>
            </w:r>
            <w:r>
              <w:rPr>
                <w:spacing w:val="-2"/>
                <w:sz w:val="24"/>
              </w:rPr>
              <w:t xml:space="preserve"> расходов;</w:t>
            </w:r>
          </w:p>
          <w:p w:rsidR="00806475" w:rsidRDefault="00806475" w:rsidP="008406A8">
            <w:pPr>
              <w:pStyle w:val="TableParagraph"/>
              <w:numPr>
                <w:ilvl w:val="1"/>
                <w:numId w:val="21"/>
              </w:numPr>
              <w:tabs>
                <w:tab w:val="left" w:pos="534"/>
              </w:tabs>
              <w:ind w:left="534" w:hanging="140"/>
              <w:rPr>
                <w:sz w:val="24"/>
              </w:rPr>
            </w:pPr>
            <w:r>
              <w:rPr>
                <w:sz w:val="24"/>
              </w:rPr>
              <w:t>учета</w:t>
            </w:r>
            <w:r>
              <w:rPr>
                <w:spacing w:val="-5"/>
                <w:sz w:val="24"/>
              </w:rPr>
              <w:t xml:space="preserve"> </w:t>
            </w:r>
            <w:r>
              <w:rPr>
                <w:sz w:val="24"/>
              </w:rPr>
              <w:t>обслуживающих</w:t>
            </w:r>
            <w:r>
              <w:rPr>
                <w:spacing w:val="-2"/>
                <w:sz w:val="24"/>
              </w:rPr>
              <w:t xml:space="preserve"> </w:t>
            </w:r>
            <w:r>
              <w:rPr>
                <w:sz w:val="24"/>
              </w:rPr>
              <w:t>производств</w:t>
            </w:r>
            <w:r>
              <w:rPr>
                <w:spacing w:val="-4"/>
                <w:sz w:val="24"/>
              </w:rPr>
              <w:t xml:space="preserve"> </w:t>
            </w:r>
            <w:r>
              <w:rPr>
                <w:sz w:val="24"/>
              </w:rPr>
              <w:t>и</w:t>
            </w:r>
            <w:r>
              <w:rPr>
                <w:spacing w:val="-5"/>
                <w:sz w:val="24"/>
              </w:rPr>
              <w:t xml:space="preserve"> </w:t>
            </w:r>
            <w:r>
              <w:rPr>
                <w:spacing w:val="-2"/>
                <w:sz w:val="24"/>
              </w:rPr>
              <w:t>хозяйств.</w:t>
            </w:r>
          </w:p>
          <w:p w:rsidR="00A356D1" w:rsidRDefault="00806475" w:rsidP="00806475">
            <w:pPr>
              <w:pStyle w:val="TableParagraph"/>
              <w:spacing w:line="247" w:lineRule="exact"/>
              <w:ind w:left="104"/>
            </w:pPr>
            <w:r>
              <w:rPr>
                <w:sz w:val="24"/>
              </w:rPr>
              <w:t>4.</w:t>
            </w:r>
            <w:r>
              <w:rPr>
                <w:spacing w:val="80"/>
                <w:sz w:val="24"/>
              </w:rPr>
              <w:t xml:space="preserve"> </w:t>
            </w:r>
            <w:r>
              <w:rPr>
                <w:sz w:val="24"/>
              </w:rPr>
              <w:t>Характеристика</w:t>
            </w:r>
            <w:r>
              <w:rPr>
                <w:spacing w:val="80"/>
                <w:sz w:val="24"/>
              </w:rPr>
              <w:t xml:space="preserve"> </w:t>
            </w:r>
            <w:r>
              <w:rPr>
                <w:sz w:val="24"/>
              </w:rPr>
              <w:t>и</w:t>
            </w:r>
            <w:r>
              <w:rPr>
                <w:spacing w:val="80"/>
                <w:sz w:val="24"/>
              </w:rPr>
              <w:t xml:space="preserve"> </w:t>
            </w:r>
            <w:r>
              <w:rPr>
                <w:sz w:val="24"/>
              </w:rPr>
              <w:t>заполнение</w:t>
            </w:r>
            <w:r>
              <w:rPr>
                <w:spacing w:val="80"/>
                <w:sz w:val="24"/>
              </w:rPr>
              <w:t xml:space="preserve"> </w:t>
            </w:r>
            <w:r>
              <w:rPr>
                <w:sz w:val="24"/>
              </w:rPr>
              <w:t>первичных</w:t>
            </w:r>
            <w:r>
              <w:rPr>
                <w:spacing w:val="80"/>
                <w:sz w:val="24"/>
              </w:rPr>
              <w:t xml:space="preserve"> </w:t>
            </w:r>
            <w:r>
              <w:rPr>
                <w:sz w:val="24"/>
              </w:rPr>
              <w:t>документов</w:t>
            </w:r>
            <w:r>
              <w:rPr>
                <w:spacing w:val="80"/>
                <w:sz w:val="24"/>
              </w:rPr>
              <w:t xml:space="preserve"> </w:t>
            </w:r>
            <w:r>
              <w:rPr>
                <w:sz w:val="24"/>
              </w:rPr>
              <w:t>и учетных регистров по учету затрат (расходов).</w:t>
            </w:r>
          </w:p>
        </w:tc>
      </w:tr>
      <w:tr w:rsidR="00A356D1" w:rsidRPr="003403E4" w:rsidTr="00084F49">
        <w:trPr>
          <w:trHeight w:val="506"/>
        </w:trPr>
        <w:tc>
          <w:tcPr>
            <w:tcW w:w="1702" w:type="dxa"/>
          </w:tcPr>
          <w:p w:rsidR="00806475" w:rsidRDefault="00806475" w:rsidP="00806475">
            <w:pPr>
              <w:pStyle w:val="TableParagraph"/>
              <w:ind w:left="50"/>
              <w:rPr>
                <w:sz w:val="24"/>
              </w:rPr>
            </w:pPr>
            <w:r>
              <w:t xml:space="preserve">Тема 6. </w:t>
            </w:r>
            <w:r>
              <w:rPr>
                <w:sz w:val="24"/>
              </w:rPr>
              <w:t>Учет</w:t>
            </w:r>
            <w:r>
              <w:rPr>
                <w:spacing w:val="-2"/>
                <w:sz w:val="24"/>
              </w:rPr>
              <w:t xml:space="preserve"> </w:t>
            </w:r>
            <w:proofErr w:type="gramStart"/>
            <w:r>
              <w:rPr>
                <w:spacing w:val="-2"/>
                <w:sz w:val="24"/>
              </w:rPr>
              <w:t>текущих</w:t>
            </w:r>
            <w:proofErr w:type="gramEnd"/>
          </w:p>
          <w:p w:rsidR="00A356D1" w:rsidRDefault="00806475" w:rsidP="00806475">
            <w:pPr>
              <w:pStyle w:val="TableParagraph"/>
              <w:spacing w:line="246" w:lineRule="exact"/>
              <w:ind w:left="107"/>
            </w:pPr>
            <w:r>
              <w:rPr>
                <w:sz w:val="24"/>
              </w:rPr>
              <w:t>расчетных</w:t>
            </w:r>
            <w:r>
              <w:rPr>
                <w:spacing w:val="-15"/>
                <w:sz w:val="24"/>
              </w:rPr>
              <w:t xml:space="preserve"> </w:t>
            </w:r>
            <w:r>
              <w:rPr>
                <w:sz w:val="24"/>
              </w:rPr>
              <w:t>операций</w:t>
            </w:r>
            <w:r>
              <w:rPr>
                <w:spacing w:val="-15"/>
                <w:sz w:val="24"/>
              </w:rPr>
              <w:t xml:space="preserve"> </w:t>
            </w:r>
            <w:r>
              <w:rPr>
                <w:sz w:val="24"/>
              </w:rPr>
              <w:t xml:space="preserve">с </w:t>
            </w:r>
            <w:r>
              <w:rPr>
                <w:spacing w:val="-2"/>
                <w:sz w:val="24"/>
              </w:rPr>
              <w:t>дебиторами</w:t>
            </w:r>
          </w:p>
        </w:tc>
        <w:tc>
          <w:tcPr>
            <w:tcW w:w="7936" w:type="dxa"/>
          </w:tcPr>
          <w:p w:rsidR="00806475" w:rsidRDefault="00806475" w:rsidP="008406A8">
            <w:pPr>
              <w:pStyle w:val="TableParagraph"/>
              <w:numPr>
                <w:ilvl w:val="0"/>
                <w:numId w:val="23"/>
              </w:numPr>
              <w:tabs>
                <w:tab w:val="left" w:pos="618"/>
              </w:tabs>
              <w:ind w:right="94" w:firstLine="132"/>
              <w:jc w:val="both"/>
              <w:rPr>
                <w:sz w:val="24"/>
              </w:rPr>
            </w:pPr>
            <w:r>
              <w:rPr>
                <w:sz w:val="24"/>
              </w:rPr>
              <w:t>Описание особенностей учета операций по расчётам с покупателями и заказчиками, поставщиками и подрядчиками, разными дебиторами и кредиторами, подотчетными лицами, персоналом по прочим операциям, видов и форм расчетов по начислению и погашению дебиторской задолженности.</w:t>
            </w:r>
          </w:p>
          <w:p w:rsidR="00806475" w:rsidRDefault="00806475" w:rsidP="008406A8">
            <w:pPr>
              <w:pStyle w:val="TableParagraph"/>
              <w:numPr>
                <w:ilvl w:val="0"/>
                <w:numId w:val="23"/>
              </w:numPr>
              <w:tabs>
                <w:tab w:val="left" w:pos="483"/>
              </w:tabs>
              <w:ind w:left="483" w:hanging="240"/>
              <w:jc w:val="both"/>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2"/>
                <w:sz w:val="24"/>
              </w:rPr>
              <w:t xml:space="preserve"> документов:</w:t>
            </w:r>
          </w:p>
          <w:p w:rsidR="00806475" w:rsidRDefault="00806475" w:rsidP="008406A8">
            <w:pPr>
              <w:pStyle w:val="TableParagraph"/>
              <w:numPr>
                <w:ilvl w:val="1"/>
                <w:numId w:val="23"/>
              </w:numPr>
              <w:tabs>
                <w:tab w:val="left" w:pos="381"/>
              </w:tabs>
              <w:ind w:left="381" w:hanging="138"/>
              <w:rPr>
                <w:sz w:val="24"/>
              </w:rPr>
            </w:pPr>
            <w:r>
              <w:rPr>
                <w:spacing w:val="-2"/>
                <w:sz w:val="24"/>
              </w:rPr>
              <w:t>счет-фактура</w:t>
            </w:r>
          </w:p>
          <w:p w:rsidR="00806475" w:rsidRDefault="00806475" w:rsidP="008406A8">
            <w:pPr>
              <w:pStyle w:val="TableParagraph"/>
              <w:numPr>
                <w:ilvl w:val="1"/>
                <w:numId w:val="23"/>
              </w:numPr>
              <w:tabs>
                <w:tab w:val="left" w:pos="381"/>
              </w:tabs>
              <w:ind w:left="381" w:hanging="138"/>
              <w:rPr>
                <w:sz w:val="24"/>
              </w:rPr>
            </w:pPr>
            <w:r>
              <w:rPr>
                <w:sz w:val="24"/>
              </w:rPr>
              <w:t>счёт-фактура</w:t>
            </w:r>
            <w:r>
              <w:rPr>
                <w:spacing w:val="-6"/>
                <w:sz w:val="24"/>
              </w:rPr>
              <w:t xml:space="preserve"> </w:t>
            </w:r>
            <w:r>
              <w:rPr>
                <w:sz w:val="24"/>
              </w:rPr>
              <w:t>на</w:t>
            </w:r>
            <w:r>
              <w:rPr>
                <w:spacing w:val="-1"/>
                <w:sz w:val="24"/>
              </w:rPr>
              <w:t xml:space="preserve"> </w:t>
            </w:r>
            <w:r>
              <w:rPr>
                <w:spacing w:val="-4"/>
                <w:sz w:val="24"/>
              </w:rPr>
              <w:t>аванс</w:t>
            </w:r>
          </w:p>
          <w:p w:rsidR="00806475" w:rsidRDefault="00806475" w:rsidP="008406A8">
            <w:pPr>
              <w:pStyle w:val="TableParagraph"/>
              <w:numPr>
                <w:ilvl w:val="1"/>
                <w:numId w:val="23"/>
              </w:numPr>
              <w:tabs>
                <w:tab w:val="left" w:pos="381"/>
              </w:tabs>
              <w:ind w:left="381" w:hanging="138"/>
              <w:rPr>
                <w:sz w:val="24"/>
              </w:rPr>
            </w:pPr>
            <w:r>
              <w:rPr>
                <w:spacing w:val="-2"/>
                <w:sz w:val="24"/>
              </w:rPr>
              <w:lastRenderedPageBreak/>
              <w:t>заказ</w:t>
            </w:r>
          </w:p>
          <w:p w:rsidR="00806475" w:rsidRDefault="00806475" w:rsidP="008406A8">
            <w:pPr>
              <w:pStyle w:val="TableParagraph"/>
              <w:numPr>
                <w:ilvl w:val="1"/>
                <w:numId w:val="23"/>
              </w:numPr>
              <w:tabs>
                <w:tab w:val="left" w:pos="381"/>
              </w:tabs>
              <w:ind w:left="381" w:hanging="138"/>
              <w:rPr>
                <w:sz w:val="24"/>
              </w:rPr>
            </w:pPr>
            <w:r>
              <w:rPr>
                <w:spacing w:val="-2"/>
                <w:sz w:val="24"/>
              </w:rPr>
              <w:t>накладная</w:t>
            </w:r>
          </w:p>
          <w:p w:rsidR="00806475" w:rsidRDefault="00806475" w:rsidP="008406A8">
            <w:pPr>
              <w:pStyle w:val="TableParagraph"/>
              <w:numPr>
                <w:ilvl w:val="1"/>
                <w:numId w:val="23"/>
              </w:numPr>
              <w:tabs>
                <w:tab w:val="left" w:pos="381"/>
              </w:tabs>
              <w:ind w:left="381" w:hanging="138"/>
              <w:rPr>
                <w:sz w:val="24"/>
              </w:rPr>
            </w:pPr>
            <w:r>
              <w:rPr>
                <w:sz w:val="24"/>
              </w:rPr>
              <w:t>товарно-транспортная</w:t>
            </w:r>
            <w:r>
              <w:rPr>
                <w:spacing w:val="-7"/>
                <w:sz w:val="24"/>
              </w:rPr>
              <w:t xml:space="preserve"> </w:t>
            </w:r>
            <w:r>
              <w:rPr>
                <w:spacing w:val="-2"/>
                <w:sz w:val="24"/>
              </w:rPr>
              <w:t>накладная</w:t>
            </w:r>
          </w:p>
          <w:p w:rsidR="00806475" w:rsidRDefault="00806475" w:rsidP="00806475">
            <w:pPr>
              <w:pStyle w:val="TableParagraph"/>
              <w:spacing w:line="268" w:lineRule="exact"/>
              <w:ind w:left="243"/>
              <w:rPr>
                <w:sz w:val="24"/>
              </w:rPr>
            </w:pPr>
            <w:r>
              <w:rPr>
                <w:sz w:val="24"/>
              </w:rPr>
              <w:t>журнал</w:t>
            </w:r>
            <w:r>
              <w:rPr>
                <w:spacing w:val="-3"/>
                <w:sz w:val="24"/>
              </w:rPr>
              <w:t xml:space="preserve"> </w:t>
            </w:r>
            <w:r>
              <w:rPr>
                <w:sz w:val="24"/>
              </w:rPr>
              <w:t>о</w:t>
            </w:r>
            <w:r>
              <w:rPr>
                <w:spacing w:val="-2"/>
                <w:sz w:val="24"/>
              </w:rPr>
              <w:t xml:space="preserve"> </w:t>
            </w:r>
            <w:r>
              <w:rPr>
                <w:sz w:val="24"/>
              </w:rPr>
              <w:t>выполнении</w:t>
            </w:r>
            <w:r>
              <w:rPr>
                <w:spacing w:val="-4"/>
                <w:sz w:val="24"/>
              </w:rPr>
              <w:t xml:space="preserve"> </w:t>
            </w:r>
            <w:r>
              <w:rPr>
                <w:spacing w:val="-2"/>
                <w:sz w:val="24"/>
              </w:rPr>
              <w:t>заказо</w:t>
            </w:r>
            <w:proofErr w:type="gramStart"/>
            <w:r>
              <w:rPr>
                <w:spacing w:val="-2"/>
                <w:sz w:val="24"/>
              </w:rPr>
              <w:t>в</w:t>
            </w:r>
            <w:r>
              <w:rPr>
                <w:sz w:val="24"/>
              </w:rPr>
              <w:t>-</w:t>
            </w:r>
            <w:proofErr w:type="gramEnd"/>
            <w:r>
              <w:rPr>
                <w:spacing w:val="-6"/>
                <w:sz w:val="24"/>
              </w:rPr>
              <w:t xml:space="preserve"> </w:t>
            </w:r>
            <w:r>
              <w:rPr>
                <w:sz w:val="24"/>
              </w:rPr>
              <w:t>авансовый</w:t>
            </w:r>
            <w:r>
              <w:rPr>
                <w:spacing w:val="-2"/>
                <w:sz w:val="24"/>
              </w:rPr>
              <w:t xml:space="preserve"> </w:t>
            </w:r>
            <w:r>
              <w:rPr>
                <w:spacing w:val="-4"/>
                <w:sz w:val="24"/>
              </w:rPr>
              <w:t>отчет</w:t>
            </w:r>
          </w:p>
          <w:p w:rsidR="00112799" w:rsidRDefault="00806475" w:rsidP="00806475">
            <w:pPr>
              <w:pStyle w:val="TableParagraph"/>
              <w:spacing w:line="247" w:lineRule="exact"/>
              <w:ind w:left="104"/>
            </w:pPr>
            <w:r>
              <w:rPr>
                <w:sz w:val="24"/>
              </w:rPr>
              <w:t>3.</w:t>
            </w:r>
            <w:r>
              <w:rPr>
                <w:spacing w:val="-5"/>
                <w:sz w:val="24"/>
              </w:rPr>
              <w:t xml:space="preserve"> </w:t>
            </w: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3"/>
                <w:sz w:val="24"/>
              </w:rPr>
              <w:t xml:space="preserve"> </w:t>
            </w:r>
            <w:r>
              <w:rPr>
                <w:sz w:val="24"/>
              </w:rPr>
              <w:t>регистров</w:t>
            </w:r>
            <w:r>
              <w:rPr>
                <w:spacing w:val="-6"/>
                <w:sz w:val="24"/>
              </w:rPr>
              <w:t xml:space="preserve"> </w:t>
            </w:r>
            <w:r>
              <w:rPr>
                <w:sz w:val="24"/>
              </w:rPr>
              <w:t>по</w:t>
            </w:r>
            <w:r>
              <w:rPr>
                <w:spacing w:val="-5"/>
                <w:sz w:val="24"/>
              </w:rPr>
              <w:t xml:space="preserve"> </w:t>
            </w:r>
            <w:r>
              <w:rPr>
                <w:sz w:val="24"/>
              </w:rPr>
              <w:t>счетам</w:t>
            </w:r>
            <w:r>
              <w:rPr>
                <w:spacing w:val="-6"/>
                <w:sz w:val="24"/>
              </w:rPr>
              <w:t xml:space="preserve"> </w:t>
            </w:r>
            <w:r>
              <w:rPr>
                <w:sz w:val="24"/>
              </w:rPr>
              <w:t>расчетов</w:t>
            </w:r>
            <w:r>
              <w:rPr>
                <w:spacing w:val="-6"/>
                <w:sz w:val="24"/>
              </w:rPr>
              <w:t xml:space="preserve"> </w:t>
            </w:r>
            <w:r>
              <w:rPr>
                <w:sz w:val="24"/>
              </w:rPr>
              <w:t xml:space="preserve">с </w:t>
            </w:r>
            <w:r>
              <w:rPr>
                <w:spacing w:val="-2"/>
                <w:sz w:val="24"/>
              </w:rPr>
              <w:t>дебиторами.</w:t>
            </w:r>
          </w:p>
        </w:tc>
      </w:tr>
      <w:tr w:rsidR="00A356D1" w:rsidRPr="003403E4" w:rsidTr="00084F49">
        <w:trPr>
          <w:trHeight w:val="506"/>
        </w:trPr>
        <w:tc>
          <w:tcPr>
            <w:tcW w:w="1702" w:type="dxa"/>
          </w:tcPr>
          <w:p w:rsidR="00A356D1" w:rsidRDefault="00806475" w:rsidP="00E72ABA">
            <w:pPr>
              <w:pStyle w:val="TableParagraph"/>
              <w:spacing w:line="246" w:lineRule="exact"/>
              <w:ind w:left="107"/>
            </w:pPr>
            <w:r>
              <w:lastRenderedPageBreak/>
              <w:t xml:space="preserve">Тема 7. </w:t>
            </w:r>
            <w:r>
              <w:rPr>
                <w:spacing w:val="-2"/>
                <w:sz w:val="24"/>
              </w:rPr>
              <w:t xml:space="preserve">Организация </w:t>
            </w:r>
            <w:r>
              <w:rPr>
                <w:sz w:val="24"/>
              </w:rPr>
              <w:t>налогового учета. Учетная</w:t>
            </w:r>
            <w:r>
              <w:rPr>
                <w:spacing w:val="-15"/>
                <w:sz w:val="24"/>
              </w:rPr>
              <w:t xml:space="preserve"> </w:t>
            </w:r>
            <w:r>
              <w:rPr>
                <w:sz w:val="24"/>
              </w:rPr>
              <w:t xml:space="preserve">политика </w:t>
            </w:r>
            <w:r>
              <w:rPr>
                <w:spacing w:val="-2"/>
                <w:sz w:val="24"/>
              </w:rPr>
              <w:t>организации</w:t>
            </w:r>
          </w:p>
        </w:tc>
        <w:tc>
          <w:tcPr>
            <w:tcW w:w="7936" w:type="dxa"/>
          </w:tcPr>
          <w:p w:rsidR="00806475" w:rsidRDefault="00806475" w:rsidP="008406A8">
            <w:pPr>
              <w:pStyle w:val="TableParagraph"/>
              <w:numPr>
                <w:ilvl w:val="0"/>
                <w:numId w:val="24"/>
              </w:numPr>
              <w:tabs>
                <w:tab w:val="left" w:pos="408"/>
              </w:tabs>
              <w:ind w:right="642" w:firstLine="0"/>
            </w:pPr>
            <w:r>
              <w:t>Ознакомление со спецификой деятельности организации, ее организационно-правовой</w:t>
            </w:r>
            <w:r>
              <w:rPr>
                <w:spacing w:val="-8"/>
              </w:rPr>
              <w:t xml:space="preserve"> </w:t>
            </w:r>
            <w:r>
              <w:t>формой,</w:t>
            </w:r>
            <w:r>
              <w:rPr>
                <w:spacing w:val="-10"/>
              </w:rPr>
              <w:t xml:space="preserve"> </w:t>
            </w:r>
            <w:r>
              <w:t>формой</w:t>
            </w:r>
            <w:r>
              <w:rPr>
                <w:spacing w:val="-11"/>
              </w:rPr>
              <w:t xml:space="preserve"> </w:t>
            </w:r>
            <w:r>
              <w:t>собственности,</w:t>
            </w:r>
            <w:r>
              <w:rPr>
                <w:spacing w:val="-8"/>
              </w:rPr>
              <w:t xml:space="preserve"> </w:t>
            </w:r>
            <w:r>
              <w:t xml:space="preserve">видами </w:t>
            </w:r>
            <w:r>
              <w:rPr>
                <w:spacing w:val="-2"/>
              </w:rPr>
              <w:t>деятельности.</w:t>
            </w:r>
          </w:p>
          <w:p w:rsidR="00806475" w:rsidRDefault="00806475" w:rsidP="008406A8">
            <w:pPr>
              <w:pStyle w:val="TableParagraph"/>
              <w:numPr>
                <w:ilvl w:val="0"/>
                <w:numId w:val="24"/>
              </w:numPr>
              <w:tabs>
                <w:tab w:val="left" w:pos="408"/>
              </w:tabs>
              <w:ind w:left="408" w:right="1209"/>
            </w:pPr>
            <w:proofErr w:type="gramStart"/>
            <w:r>
              <w:t>Ознакомление</w:t>
            </w:r>
            <w:r>
              <w:rPr>
                <w:spacing w:val="-10"/>
              </w:rPr>
              <w:t xml:space="preserve"> </w:t>
            </w:r>
            <w:r>
              <w:t>с</w:t>
            </w:r>
            <w:r>
              <w:rPr>
                <w:spacing w:val="-9"/>
              </w:rPr>
              <w:t xml:space="preserve"> </w:t>
            </w:r>
            <w:r>
              <w:t>учредительными</w:t>
            </w:r>
            <w:r>
              <w:rPr>
                <w:spacing w:val="-10"/>
              </w:rPr>
              <w:t xml:space="preserve"> </w:t>
            </w:r>
            <w:r>
              <w:t>документами</w:t>
            </w:r>
            <w:r>
              <w:rPr>
                <w:spacing w:val="-9"/>
              </w:rPr>
              <w:t xml:space="preserve"> </w:t>
            </w:r>
            <w:r>
              <w:t>(уставом), протоколами общего собрания акционеров (участников,</w:t>
            </w:r>
            <w:proofErr w:type="gramEnd"/>
          </w:p>
          <w:p w:rsidR="00806475" w:rsidRDefault="00806475" w:rsidP="00806475">
            <w:pPr>
              <w:pStyle w:val="TableParagraph"/>
              <w:ind w:left="408"/>
            </w:pPr>
            <w:r>
              <w:t>учредителей),</w:t>
            </w:r>
            <w:r>
              <w:rPr>
                <w:spacing w:val="-7"/>
              </w:rPr>
              <w:t xml:space="preserve"> </w:t>
            </w:r>
            <w:r>
              <w:t>пояснительной</w:t>
            </w:r>
            <w:r>
              <w:rPr>
                <w:spacing w:val="-7"/>
              </w:rPr>
              <w:t xml:space="preserve"> </w:t>
            </w:r>
            <w:r>
              <w:t>запиской</w:t>
            </w:r>
            <w:r>
              <w:rPr>
                <w:spacing w:val="-9"/>
              </w:rPr>
              <w:t xml:space="preserve"> </w:t>
            </w:r>
            <w:r>
              <w:t>к</w:t>
            </w:r>
            <w:r>
              <w:rPr>
                <w:spacing w:val="-6"/>
              </w:rPr>
              <w:t xml:space="preserve"> </w:t>
            </w:r>
            <w:r>
              <w:t>годовой</w:t>
            </w:r>
            <w:r>
              <w:rPr>
                <w:spacing w:val="-7"/>
              </w:rPr>
              <w:t xml:space="preserve"> </w:t>
            </w:r>
            <w:r>
              <w:rPr>
                <w:spacing w:val="-2"/>
              </w:rPr>
              <w:t>отчетности,</w:t>
            </w:r>
          </w:p>
          <w:p w:rsidR="00C30A42" w:rsidRDefault="00806475" w:rsidP="00C30A42">
            <w:pPr>
              <w:pStyle w:val="TableParagraph"/>
              <w:ind w:left="408" w:right="99"/>
            </w:pPr>
            <w:r>
              <w:t>годовым</w:t>
            </w:r>
            <w:r>
              <w:rPr>
                <w:spacing w:val="-10"/>
              </w:rPr>
              <w:t xml:space="preserve"> </w:t>
            </w:r>
            <w:r>
              <w:t>(промежуточным)</w:t>
            </w:r>
            <w:r>
              <w:rPr>
                <w:spacing w:val="-8"/>
              </w:rPr>
              <w:t xml:space="preserve"> </w:t>
            </w:r>
            <w:r>
              <w:t>отчетом</w:t>
            </w:r>
            <w:r>
              <w:rPr>
                <w:spacing w:val="-8"/>
              </w:rPr>
              <w:t xml:space="preserve"> </w:t>
            </w:r>
            <w:r>
              <w:t>о</w:t>
            </w:r>
            <w:r>
              <w:rPr>
                <w:spacing w:val="-10"/>
              </w:rPr>
              <w:t xml:space="preserve"> </w:t>
            </w:r>
            <w:r>
              <w:t>финансово-хозяйственной деятельн</w:t>
            </w:r>
            <w:r w:rsidR="00C30A42">
              <w:t>ости организации-базы практики.</w:t>
            </w:r>
          </w:p>
          <w:p w:rsidR="00112799" w:rsidRDefault="00C30A42" w:rsidP="00C30A42">
            <w:pPr>
              <w:pStyle w:val="TableParagraph"/>
              <w:ind w:right="99"/>
            </w:pPr>
            <w:r>
              <w:t>3.</w:t>
            </w:r>
            <w:r w:rsidR="00806475">
              <w:t>Ознакомление</w:t>
            </w:r>
            <w:r w:rsidR="00806475">
              <w:rPr>
                <w:spacing w:val="-6"/>
              </w:rPr>
              <w:t xml:space="preserve"> </w:t>
            </w:r>
            <w:r w:rsidR="00806475">
              <w:t>с</w:t>
            </w:r>
            <w:r w:rsidR="00806475">
              <w:rPr>
                <w:spacing w:val="-4"/>
              </w:rPr>
              <w:t xml:space="preserve"> </w:t>
            </w:r>
            <w:r w:rsidR="00806475">
              <w:t>приказом</w:t>
            </w:r>
            <w:r w:rsidR="00806475">
              <w:rPr>
                <w:spacing w:val="-8"/>
              </w:rPr>
              <w:t xml:space="preserve"> </w:t>
            </w:r>
            <w:r w:rsidR="00806475">
              <w:t>об</w:t>
            </w:r>
            <w:r w:rsidR="00806475">
              <w:rPr>
                <w:spacing w:val="-4"/>
              </w:rPr>
              <w:t xml:space="preserve"> </w:t>
            </w:r>
            <w:r w:rsidR="00806475">
              <w:t>учетной</w:t>
            </w:r>
            <w:r w:rsidR="00806475">
              <w:rPr>
                <w:spacing w:val="-5"/>
              </w:rPr>
              <w:t xml:space="preserve"> </w:t>
            </w:r>
            <w:r w:rsidR="00806475">
              <w:t>политике</w:t>
            </w:r>
            <w:r w:rsidR="00806475">
              <w:rPr>
                <w:spacing w:val="-4"/>
              </w:rPr>
              <w:t xml:space="preserve"> </w:t>
            </w:r>
            <w:r w:rsidR="00806475">
              <w:t>организации</w:t>
            </w:r>
            <w:r w:rsidR="00806475">
              <w:rPr>
                <w:spacing w:val="-4"/>
              </w:rPr>
              <w:t xml:space="preserve"> </w:t>
            </w:r>
            <w:r w:rsidR="00806475">
              <w:t>для целей бухгалтерского и налогового учета.</w:t>
            </w:r>
          </w:p>
        </w:tc>
      </w:tr>
      <w:tr w:rsidR="00A356D1" w:rsidRPr="003403E4" w:rsidTr="00084F49">
        <w:trPr>
          <w:trHeight w:val="506"/>
        </w:trPr>
        <w:tc>
          <w:tcPr>
            <w:tcW w:w="1702" w:type="dxa"/>
          </w:tcPr>
          <w:p w:rsidR="00A356D1" w:rsidRDefault="00806475" w:rsidP="00E72ABA">
            <w:pPr>
              <w:pStyle w:val="TableParagraph"/>
              <w:spacing w:line="246" w:lineRule="exact"/>
              <w:ind w:left="107"/>
            </w:pPr>
            <w:r>
              <w:t xml:space="preserve">Тема 8. </w:t>
            </w:r>
            <w:r>
              <w:rPr>
                <w:sz w:val="24"/>
              </w:rPr>
              <w:t>Учет</w:t>
            </w:r>
            <w:r>
              <w:rPr>
                <w:spacing w:val="-2"/>
                <w:sz w:val="24"/>
              </w:rPr>
              <w:t xml:space="preserve"> капитала</w:t>
            </w:r>
          </w:p>
        </w:tc>
        <w:tc>
          <w:tcPr>
            <w:tcW w:w="7936" w:type="dxa"/>
          </w:tcPr>
          <w:p w:rsidR="00EF20A2" w:rsidRDefault="00EF20A2" w:rsidP="008406A8">
            <w:pPr>
              <w:pStyle w:val="TableParagraph"/>
              <w:numPr>
                <w:ilvl w:val="0"/>
                <w:numId w:val="25"/>
              </w:numPr>
              <w:tabs>
                <w:tab w:val="left" w:pos="595"/>
              </w:tabs>
              <w:ind w:right="228" w:firstLine="132"/>
              <w:rPr>
                <w:sz w:val="24"/>
              </w:rPr>
            </w:pPr>
            <w:r>
              <w:rPr>
                <w:sz w:val="24"/>
              </w:rPr>
              <w:t>Описание</w:t>
            </w:r>
            <w:r>
              <w:rPr>
                <w:spacing w:val="80"/>
                <w:sz w:val="24"/>
              </w:rPr>
              <w:t xml:space="preserve"> </w:t>
            </w:r>
            <w:r>
              <w:rPr>
                <w:sz w:val="24"/>
              </w:rPr>
              <w:t>порядка</w:t>
            </w:r>
            <w:r>
              <w:rPr>
                <w:spacing w:val="80"/>
                <w:sz w:val="24"/>
              </w:rPr>
              <w:t xml:space="preserve"> </w:t>
            </w:r>
            <w:r>
              <w:rPr>
                <w:sz w:val="24"/>
              </w:rPr>
              <w:t>формирования</w:t>
            </w:r>
            <w:r>
              <w:rPr>
                <w:spacing w:val="80"/>
                <w:sz w:val="24"/>
              </w:rPr>
              <w:t xml:space="preserve"> </w:t>
            </w:r>
            <w:r>
              <w:rPr>
                <w:sz w:val="24"/>
              </w:rPr>
              <w:t>и</w:t>
            </w:r>
            <w:r>
              <w:rPr>
                <w:spacing w:val="80"/>
                <w:sz w:val="24"/>
              </w:rPr>
              <w:t xml:space="preserve"> </w:t>
            </w:r>
            <w:r>
              <w:rPr>
                <w:sz w:val="24"/>
              </w:rPr>
              <w:t>отражения</w:t>
            </w:r>
            <w:r>
              <w:rPr>
                <w:spacing w:val="80"/>
                <w:sz w:val="24"/>
              </w:rPr>
              <w:t xml:space="preserve"> </w:t>
            </w:r>
            <w:r>
              <w:rPr>
                <w:sz w:val="24"/>
              </w:rPr>
              <w:t>в</w:t>
            </w:r>
            <w:r>
              <w:rPr>
                <w:spacing w:val="80"/>
                <w:sz w:val="24"/>
              </w:rPr>
              <w:t xml:space="preserve"> </w:t>
            </w:r>
            <w:r>
              <w:rPr>
                <w:sz w:val="24"/>
              </w:rPr>
              <w:t>учете уставного (складочного) капитала организации.</w:t>
            </w:r>
          </w:p>
          <w:p w:rsidR="00EF20A2" w:rsidRDefault="00EF20A2" w:rsidP="008406A8">
            <w:pPr>
              <w:pStyle w:val="TableParagraph"/>
              <w:numPr>
                <w:ilvl w:val="0"/>
                <w:numId w:val="25"/>
              </w:numPr>
              <w:tabs>
                <w:tab w:val="left" w:pos="595"/>
              </w:tabs>
              <w:ind w:right="228" w:firstLine="132"/>
              <w:rPr>
                <w:sz w:val="24"/>
              </w:rPr>
            </w:pPr>
            <w:r>
              <w:rPr>
                <w:sz w:val="24"/>
              </w:rPr>
              <w:t>Описание</w:t>
            </w:r>
            <w:r>
              <w:rPr>
                <w:spacing w:val="80"/>
                <w:sz w:val="24"/>
              </w:rPr>
              <w:t xml:space="preserve"> </w:t>
            </w:r>
            <w:r>
              <w:rPr>
                <w:sz w:val="24"/>
              </w:rPr>
              <w:t>порядка</w:t>
            </w:r>
            <w:r>
              <w:rPr>
                <w:spacing w:val="80"/>
                <w:sz w:val="24"/>
              </w:rPr>
              <w:t xml:space="preserve"> </w:t>
            </w:r>
            <w:r>
              <w:rPr>
                <w:sz w:val="24"/>
              </w:rPr>
              <w:t>формирования</w:t>
            </w:r>
            <w:r>
              <w:rPr>
                <w:spacing w:val="80"/>
                <w:sz w:val="24"/>
              </w:rPr>
              <w:t xml:space="preserve"> </w:t>
            </w:r>
            <w:r>
              <w:rPr>
                <w:sz w:val="24"/>
              </w:rPr>
              <w:t>и</w:t>
            </w:r>
            <w:r>
              <w:rPr>
                <w:spacing w:val="80"/>
                <w:sz w:val="24"/>
              </w:rPr>
              <w:t xml:space="preserve"> </w:t>
            </w:r>
            <w:r>
              <w:rPr>
                <w:sz w:val="24"/>
              </w:rPr>
              <w:t>отражения</w:t>
            </w:r>
            <w:r>
              <w:rPr>
                <w:spacing w:val="80"/>
                <w:sz w:val="24"/>
              </w:rPr>
              <w:t xml:space="preserve"> </w:t>
            </w:r>
            <w:r>
              <w:rPr>
                <w:sz w:val="24"/>
              </w:rPr>
              <w:t>в</w:t>
            </w:r>
            <w:r>
              <w:rPr>
                <w:spacing w:val="80"/>
                <w:sz w:val="24"/>
              </w:rPr>
              <w:t xml:space="preserve"> </w:t>
            </w:r>
            <w:r>
              <w:rPr>
                <w:sz w:val="24"/>
              </w:rPr>
              <w:t>учете резервного капитала организации.</w:t>
            </w:r>
          </w:p>
          <w:p w:rsidR="00EF20A2" w:rsidRDefault="00EF20A2" w:rsidP="008406A8">
            <w:pPr>
              <w:pStyle w:val="TableParagraph"/>
              <w:numPr>
                <w:ilvl w:val="0"/>
                <w:numId w:val="25"/>
              </w:numPr>
              <w:tabs>
                <w:tab w:val="left" w:pos="595"/>
              </w:tabs>
              <w:ind w:right="228" w:firstLine="132"/>
              <w:rPr>
                <w:sz w:val="24"/>
              </w:rPr>
            </w:pPr>
            <w:r>
              <w:rPr>
                <w:sz w:val="24"/>
              </w:rPr>
              <w:t>Описание</w:t>
            </w:r>
            <w:r>
              <w:rPr>
                <w:spacing w:val="80"/>
                <w:sz w:val="24"/>
              </w:rPr>
              <w:t xml:space="preserve"> </w:t>
            </w:r>
            <w:r>
              <w:rPr>
                <w:sz w:val="24"/>
              </w:rPr>
              <w:t>порядка</w:t>
            </w:r>
            <w:r>
              <w:rPr>
                <w:spacing w:val="80"/>
                <w:sz w:val="24"/>
              </w:rPr>
              <w:t xml:space="preserve"> </w:t>
            </w:r>
            <w:r>
              <w:rPr>
                <w:sz w:val="24"/>
              </w:rPr>
              <w:t>формирования</w:t>
            </w:r>
            <w:r>
              <w:rPr>
                <w:spacing w:val="80"/>
                <w:sz w:val="24"/>
              </w:rPr>
              <w:t xml:space="preserve"> </w:t>
            </w:r>
            <w:r>
              <w:rPr>
                <w:sz w:val="24"/>
              </w:rPr>
              <w:t>и</w:t>
            </w:r>
            <w:r>
              <w:rPr>
                <w:spacing w:val="80"/>
                <w:sz w:val="24"/>
              </w:rPr>
              <w:t xml:space="preserve"> </w:t>
            </w:r>
            <w:r>
              <w:rPr>
                <w:sz w:val="24"/>
              </w:rPr>
              <w:t>отражения</w:t>
            </w:r>
            <w:r>
              <w:rPr>
                <w:spacing w:val="80"/>
                <w:sz w:val="24"/>
              </w:rPr>
              <w:t xml:space="preserve"> </w:t>
            </w:r>
            <w:r>
              <w:rPr>
                <w:sz w:val="24"/>
              </w:rPr>
              <w:t>в</w:t>
            </w:r>
            <w:r>
              <w:rPr>
                <w:spacing w:val="80"/>
                <w:sz w:val="24"/>
              </w:rPr>
              <w:t xml:space="preserve"> </w:t>
            </w:r>
            <w:r>
              <w:rPr>
                <w:sz w:val="24"/>
              </w:rPr>
              <w:t>учете добавочного капитала организации.</w:t>
            </w:r>
          </w:p>
          <w:p w:rsidR="00EF20A2" w:rsidRDefault="00EF20A2" w:rsidP="008406A8">
            <w:pPr>
              <w:pStyle w:val="TableParagraph"/>
              <w:numPr>
                <w:ilvl w:val="0"/>
                <w:numId w:val="26"/>
              </w:numPr>
              <w:tabs>
                <w:tab w:val="left" w:pos="569"/>
              </w:tabs>
              <w:ind w:right="227" w:firstLine="132"/>
              <w:rPr>
                <w:sz w:val="24"/>
              </w:rPr>
            </w:pPr>
            <w:r>
              <w:rPr>
                <w:sz w:val="24"/>
              </w:rPr>
              <w:t>Отражение</w:t>
            </w:r>
            <w:r>
              <w:rPr>
                <w:spacing w:val="-5"/>
                <w:sz w:val="24"/>
              </w:rPr>
              <w:t xml:space="preserve"> </w:t>
            </w:r>
            <w:r>
              <w:rPr>
                <w:sz w:val="24"/>
              </w:rPr>
              <w:t>в учете</w:t>
            </w:r>
            <w:r>
              <w:rPr>
                <w:spacing w:val="-3"/>
                <w:sz w:val="24"/>
              </w:rPr>
              <w:t xml:space="preserve"> </w:t>
            </w:r>
            <w:r>
              <w:rPr>
                <w:sz w:val="24"/>
              </w:rPr>
              <w:t>получаемого</w:t>
            </w:r>
            <w:r>
              <w:rPr>
                <w:spacing w:val="-2"/>
                <w:sz w:val="24"/>
              </w:rPr>
              <w:t xml:space="preserve"> </w:t>
            </w:r>
            <w:r>
              <w:rPr>
                <w:sz w:val="24"/>
              </w:rPr>
              <w:t>целевого</w:t>
            </w:r>
            <w:r>
              <w:rPr>
                <w:spacing w:val="-1"/>
                <w:sz w:val="24"/>
              </w:rPr>
              <w:t xml:space="preserve"> </w:t>
            </w:r>
            <w:r>
              <w:rPr>
                <w:spacing w:val="-2"/>
                <w:sz w:val="24"/>
              </w:rPr>
              <w:t>финансирования.</w:t>
            </w:r>
            <w:r>
              <w:rPr>
                <w:sz w:val="24"/>
              </w:rPr>
              <w:t xml:space="preserve"> Характеристика</w:t>
            </w:r>
            <w:r>
              <w:rPr>
                <w:spacing w:val="40"/>
                <w:sz w:val="24"/>
              </w:rPr>
              <w:t xml:space="preserve"> </w:t>
            </w:r>
            <w:r>
              <w:rPr>
                <w:sz w:val="24"/>
              </w:rPr>
              <w:t>и</w:t>
            </w:r>
            <w:r>
              <w:rPr>
                <w:spacing w:val="40"/>
                <w:sz w:val="24"/>
              </w:rPr>
              <w:t xml:space="preserve"> </w:t>
            </w:r>
            <w:r>
              <w:rPr>
                <w:sz w:val="24"/>
              </w:rPr>
              <w:t>заполнение</w:t>
            </w:r>
            <w:r>
              <w:rPr>
                <w:spacing w:val="40"/>
                <w:sz w:val="24"/>
              </w:rPr>
              <w:t xml:space="preserve"> </w:t>
            </w:r>
            <w:r>
              <w:rPr>
                <w:sz w:val="24"/>
              </w:rPr>
              <w:t>документов:</w:t>
            </w:r>
            <w:r>
              <w:rPr>
                <w:spacing w:val="40"/>
                <w:sz w:val="24"/>
              </w:rPr>
              <w:t xml:space="preserve"> </w:t>
            </w:r>
            <w:r>
              <w:rPr>
                <w:sz w:val="24"/>
              </w:rPr>
              <w:t>бухгалтерских справок, справок-расчетов.</w:t>
            </w:r>
          </w:p>
          <w:p w:rsidR="00C30A42" w:rsidRDefault="00EF20A2" w:rsidP="008406A8">
            <w:pPr>
              <w:pStyle w:val="TableParagraph"/>
              <w:numPr>
                <w:ilvl w:val="0"/>
                <w:numId w:val="26"/>
              </w:numPr>
              <w:tabs>
                <w:tab w:val="left" w:pos="483"/>
              </w:tabs>
              <w:ind w:left="483" w:hanging="240"/>
              <w:rPr>
                <w:sz w:val="24"/>
              </w:rPr>
            </w:pPr>
            <w:r>
              <w:rPr>
                <w:sz w:val="24"/>
              </w:rPr>
              <w:t>Характеристика</w:t>
            </w:r>
            <w:r>
              <w:rPr>
                <w:spacing w:val="-5"/>
                <w:sz w:val="24"/>
              </w:rPr>
              <w:t xml:space="preserve"> </w:t>
            </w:r>
            <w:r>
              <w:rPr>
                <w:sz w:val="24"/>
              </w:rPr>
              <w:t>и</w:t>
            </w:r>
            <w:r>
              <w:rPr>
                <w:spacing w:val="-4"/>
                <w:sz w:val="24"/>
              </w:rPr>
              <w:t xml:space="preserve"> </w:t>
            </w:r>
            <w:r>
              <w:rPr>
                <w:sz w:val="24"/>
              </w:rPr>
              <w:t>заполнение</w:t>
            </w:r>
            <w:r>
              <w:rPr>
                <w:spacing w:val="-2"/>
                <w:sz w:val="24"/>
              </w:rPr>
              <w:t xml:space="preserve"> </w:t>
            </w:r>
            <w:r>
              <w:rPr>
                <w:sz w:val="24"/>
              </w:rPr>
              <w:t>регистров</w:t>
            </w:r>
            <w:r>
              <w:rPr>
                <w:spacing w:val="-5"/>
                <w:sz w:val="24"/>
              </w:rPr>
              <w:t xml:space="preserve"> </w:t>
            </w:r>
            <w:r>
              <w:rPr>
                <w:sz w:val="24"/>
              </w:rPr>
              <w:t>по</w:t>
            </w:r>
            <w:r>
              <w:rPr>
                <w:spacing w:val="-3"/>
                <w:sz w:val="24"/>
              </w:rPr>
              <w:t xml:space="preserve"> </w:t>
            </w:r>
            <w:r>
              <w:rPr>
                <w:spacing w:val="-2"/>
                <w:sz w:val="24"/>
              </w:rPr>
              <w:t>счетам.</w:t>
            </w:r>
          </w:p>
          <w:p w:rsidR="00247BC7" w:rsidRPr="00C30A42" w:rsidRDefault="00EF20A2" w:rsidP="008406A8">
            <w:pPr>
              <w:pStyle w:val="TableParagraph"/>
              <w:numPr>
                <w:ilvl w:val="0"/>
                <w:numId w:val="26"/>
              </w:numPr>
              <w:tabs>
                <w:tab w:val="left" w:pos="483"/>
              </w:tabs>
              <w:ind w:left="483" w:hanging="240"/>
              <w:rPr>
                <w:sz w:val="24"/>
              </w:rPr>
            </w:pPr>
            <w:r w:rsidRPr="00C30A42">
              <w:rPr>
                <w:sz w:val="24"/>
              </w:rPr>
              <w:t>Обобщение</w:t>
            </w:r>
            <w:r w:rsidRPr="00C30A42">
              <w:rPr>
                <w:spacing w:val="27"/>
                <w:sz w:val="24"/>
              </w:rPr>
              <w:t xml:space="preserve"> </w:t>
            </w:r>
            <w:r w:rsidRPr="00C30A42">
              <w:rPr>
                <w:sz w:val="24"/>
              </w:rPr>
              <w:t>информации</w:t>
            </w:r>
            <w:r w:rsidRPr="00C30A42">
              <w:rPr>
                <w:spacing w:val="29"/>
                <w:sz w:val="24"/>
              </w:rPr>
              <w:t xml:space="preserve"> </w:t>
            </w:r>
            <w:r w:rsidRPr="00C30A42">
              <w:rPr>
                <w:sz w:val="24"/>
              </w:rPr>
              <w:t>о</w:t>
            </w:r>
            <w:r w:rsidRPr="00C30A42">
              <w:rPr>
                <w:spacing w:val="26"/>
                <w:sz w:val="24"/>
              </w:rPr>
              <w:t xml:space="preserve"> </w:t>
            </w:r>
            <w:r w:rsidRPr="00C30A42">
              <w:rPr>
                <w:sz w:val="24"/>
              </w:rPr>
              <w:t>собственном</w:t>
            </w:r>
            <w:r w:rsidRPr="00C30A42">
              <w:rPr>
                <w:spacing w:val="28"/>
                <w:sz w:val="24"/>
              </w:rPr>
              <w:t xml:space="preserve"> </w:t>
            </w:r>
            <w:r w:rsidRPr="00C30A42">
              <w:rPr>
                <w:sz w:val="24"/>
              </w:rPr>
              <w:t>капитале</w:t>
            </w:r>
            <w:r w:rsidRPr="00C30A42">
              <w:rPr>
                <w:spacing w:val="28"/>
                <w:sz w:val="24"/>
              </w:rPr>
              <w:t xml:space="preserve"> </w:t>
            </w:r>
            <w:r w:rsidRPr="00C30A42">
              <w:rPr>
                <w:sz w:val="24"/>
              </w:rPr>
              <w:t>в</w:t>
            </w:r>
            <w:r w:rsidRPr="00C30A42">
              <w:rPr>
                <w:spacing w:val="28"/>
                <w:sz w:val="24"/>
              </w:rPr>
              <w:t xml:space="preserve"> </w:t>
            </w:r>
            <w:r w:rsidRPr="00C30A42">
              <w:rPr>
                <w:sz w:val="24"/>
              </w:rPr>
              <w:t xml:space="preserve">главной </w:t>
            </w:r>
            <w:r w:rsidRPr="00C30A42">
              <w:rPr>
                <w:spacing w:val="-2"/>
                <w:sz w:val="24"/>
              </w:rPr>
              <w:t>книге</w:t>
            </w:r>
          </w:p>
        </w:tc>
      </w:tr>
      <w:tr w:rsidR="00A356D1" w:rsidRPr="003403E4" w:rsidTr="00084F49">
        <w:trPr>
          <w:trHeight w:val="506"/>
        </w:trPr>
        <w:tc>
          <w:tcPr>
            <w:tcW w:w="1702" w:type="dxa"/>
          </w:tcPr>
          <w:p w:rsidR="00A356D1" w:rsidRDefault="00EF20A2" w:rsidP="00247BC7">
            <w:pPr>
              <w:pStyle w:val="TableParagraph"/>
              <w:spacing w:line="246" w:lineRule="exact"/>
              <w:ind w:left="107"/>
            </w:pPr>
            <w:r>
              <w:t>Тема 9. Учет</w:t>
            </w:r>
            <w:r>
              <w:rPr>
                <w:spacing w:val="-2"/>
              </w:rPr>
              <w:t xml:space="preserve"> </w:t>
            </w:r>
            <w:r>
              <w:t>фондов</w:t>
            </w:r>
            <w:r>
              <w:rPr>
                <w:spacing w:val="-3"/>
              </w:rPr>
              <w:t xml:space="preserve"> </w:t>
            </w:r>
            <w:r>
              <w:t>и</w:t>
            </w:r>
            <w:r>
              <w:rPr>
                <w:spacing w:val="-1"/>
              </w:rPr>
              <w:t xml:space="preserve"> </w:t>
            </w:r>
            <w:r>
              <w:rPr>
                <w:spacing w:val="-2"/>
              </w:rPr>
              <w:t>резервов</w:t>
            </w:r>
          </w:p>
        </w:tc>
        <w:tc>
          <w:tcPr>
            <w:tcW w:w="7936" w:type="dxa"/>
          </w:tcPr>
          <w:p w:rsidR="00EF20A2" w:rsidRDefault="00EF20A2" w:rsidP="008406A8">
            <w:pPr>
              <w:pStyle w:val="TableParagraph"/>
              <w:numPr>
                <w:ilvl w:val="0"/>
                <w:numId w:val="27"/>
              </w:numPr>
              <w:tabs>
                <w:tab w:val="left" w:pos="595"/>
              </w:tabs>
              <w:ind w:right="226" w:firstLine="132"/>
              <w:jc w:val="both"/>
              <w:rPr>
                <w:sz w:val="24"/>
              </w:rPr>
            </w:pPr>
            <w:r>
              <w:rPr>
                <w:sz w:val="24"/>
              </w:rPr>
              <w:t>Описание порядка формирования и отражения в учете резервов предстоящих расходов (резерва на отпуск, резерва на выплату единовременного вознаграждения по итогам работы за год, резерва на ремонт основных средств, резерва на гарантийный ремонт и обслуживание и т.п.).</w:t>
            </w:r>
          </w:p>
          <w:p w:rsidR="00EF20A2" w:rsidRDefault="00EF20A2" w:rsidP="008406A8">
            <w:pPr>
              <w:pStyle w:val="TableParagraph"/>
              <w:numPr>
                <w:ilvl w:val="0"/>
                <w:numId w:val="27"/>
              </w:numPr>
              <w:tabs>
                <w:tab w:val="left" w:pos="595"/>
              </w:tabs>
              <w:ind w:right="228" w:firstLine="132"/>
              <w:jc w:val="both"/>
              <w:rPr>
                <w:sz w:val="24"/>
              </w:rPr>
            </w:pPr>
            <w:r>
              <w:rPr>
                <w:sz w:val="24"/>
              </w:rPr>
              <w:t xml:space="preserve">Описание порядка формирования и отражения в учете оценочных резервов (резерва по сомнительным долгам, резерва под снижение стоимости материальных ценностей, резерва под обесценение финансовых вложений, резерва на возможные </w:t>
            </w:r>
            <w:r>
              <w:rPr>
                <w:spacing w:val="-2"/>
                <w:sz w:val="24"/>
              </w:rPr>
              <w:t>потери).</w:t>
            </w:r>
          </w:p>
          <w:p w:rsidR="00EF20A2" w:rsidRDefault="00EF20A2" w:rsidP="008406A8">
            <w:pPr>
              <w:pStyle w:val="TableParagraph"/>
              <w:numPr>
                <w:ilvl w:val="0"/>
                <w:numId w:val="27"/>
              </w:numPr>
              <w:tabs>
                <w:tab w:val="left" w:pos="643"/>
              </w:tabs>
              <w:ind w:right="226" w:firstLine="132"/>
              <w:jc w:val="both"/>
              <w:rPr>
                <w:sz w:val="24"/>
              </w:rPr>
            </w:pPr>
            <w:r>
              <w:rPr>
                <w:sz w:val="24"/>
              </w:rPr>
              <w:t xml:space="preserve">Описание порядка начисления амортизации основных средств и нематериальных активов и применяемого метода начисления амортизации в части финансового и налогового учета. Расчет накопленной амортизации (амортизационного </w:t>
            </w:r>
            <w:r>
              <w:rPr>
                <w:spacing w:val="-2"/>
                <w:sz w:val="24"/>
              </w:rPr>
              <w:t>фонда).</w:t>
            </w:r>
          </w:p>
          <w:p w:rsidR="00EF20A2" w:rsidRDefault="00EF20A2" w:rsidP="008406A8">
            <w:pPr>
              <w:pStyle w:val="TableParagraph"/>
              <w:numPr>
                <w:ilvl w:val="0"/>
                <w:numId w:val="27"/>
              </w:numPr>
              <w:tabs>
                <w:tab w:val="left" w:pos="504"/>
              </w:tabs>
              <w:ind w:right="226" w:firstLine="132"/>
              <w:jc w:val="both"/>
              <w:rPr>
                <w:sz w:val="24"/>
              </w:rPr>
            </w:pPr>
            <w:r>
              <w:rPr>
                <w:sz w:val="24"/>
              </w:rPr>
              <w:t>Отражение в учете формируемых по решению собственника фондов специального назначения (фонда накопления, фонда потребления, фонда социальной сферы) и описание направлений их использования.</w:t>
            </w:r>
          </w:p>
          <w:p w:rsidR="00EF20A2" w:rsidRDefault="00EF20A2" w:rsidP="008406A8">
            <w:pPr>
              <w:pStyle w:val="TableParagraph"/>
              <w:numPr>
                <w:ilvl w:val="0"/>
                <w:numId w:val="27"/>
              </w:numPr>
              <w:tabs>
                <w:tab w:val="left" w:pos="569"/>
              </w:tabs>
              <w:ind w:right="227" w:firstLine="132"/>
              <w:jc w:val="both"/>
              <w:rPr>
                <w:sz w:val="24"/>
              </w:rPr>
            </w:pPr>
            <w:r>
              <w:rPr>
                <w:sz w:val="24"/>
              </w:rPr>
              <w:t>Характеристика и заполнение документов: бухгалтерских справок, справок-расчетов.</w:t>
            </w:r>
          </w:p>
          <w:p w:rsidR="00C30A42" w:rsidRDefault="00EF20A2" w:rsidP="008406A8">
            <w:pPr>
              <w:pStyle w:val="TableParagraph"/>
              <w:numPr>
                <w:ilvl w:val="0"/>
                <w:numId w:val="27"/>
              </w:numPr>
              <w:tabs>
                <w:tab w:val="left" w:pos="483"/>
              </w:tabs>
              <w:ind w:left="483" w:hanging="240"/>
              <w:jc w:val="both"/>
              <w:rPr>
                <w:sz w:val="24"/>
              </w:rPr>
            </w:pPr>
            <w:r>
              <w:rPr>
                <w:sz w:val="24"/>
              </w:rPr>
              <w:t>Характеристика</w:t>
            </w:r>
            <w:r>
              <w:rPr>
                <w:spacing w:val="-5"/>
                <w:sz w:val="24"/>
              </w:rPr>
              <w:t xml:space="preserve"> </w:t>
            </w:r>
            <w:r>
              <w:rPr>
                <w:sz w:val="24"/>
              </w:rPr>
              <w:t>и</w:t>
            </w:r>
            <w:r>
              <w:rPr>
                <w:spacing w:val="-4"/>
                <w:sz w:val="24"/>
              </w:rPr>
              <w:t xml:space="preserve"> </w:t>
            </w:r>
            <w:r>
              <w:rPr>
                <w:sz w:val="24"/>
              </w:rPr>
              <w:t>заполнение</w:t>
            </w:r>
            <w:r>
              <w:rPr>
                <w:spacing w:val="-2"/>
                <w:sz w:val="24"/>
              </w:rPr>
              <w:t xml:space="preserve"> </w:t>
            </w:r>
            <w:r>
              <w:rPr>
                <w:sz w:val="24"/>
              </w:rPr>
              <w:t>регистров</w:t>
            </w:r>
            <w:r>
              <w:rPr>
                <w:spacing w:val="-5"/>
                <w:sz w:val="24"/>
              </w:rPr>
              <w:t xml:space="preserve"> </w:t>
            </w:r>
            <w:r>
              <w:rPr>
                <w:sz w:val="24"/>
              </w:rPr>
              <w:t>по</w:t>
            </w:r>
            <w:r>
              <w:rPr>
                <w:spacing w:val="-3"/>
                <w:sz w:val="24"/>
              </w:rPr>
              <w:t xml:space="preserve"> </w:t>
            </w:r>
            <w:r>
              <w:rPr>
                <w:spacing w:val="-2"/>
                <w:sz w:val="24"/>
              </w:rPr>
              <w:t>счетам.</w:t>
            </w:r>
          </w:p>
          <w:p w:rsidR="00247BC7" w:rsidRPr="00C30A42" w:rsidRDefault="00EF20A2" w:rsidP="008406A8">
            <w:pPr>
              <w:pStyle w:val="TableParagraph"/>
              <w:numPr>
                <w:ilvl w:val="0"/>
                <w:numId w:val="27"/>
              </w:numPr>
              <w:tabs>
                <w:tab w:val="left" w:pos="483"/>
              </w:tabs>
              <w:ind w:left="483" w:hanging="240"/>
              <w:jc w:val="both"/>
              <w:rPr>
                <w:sz w:val="24"/>
              </w:rPr>
            </w:pPr>
            <w:r w:rsidRPr="00C30A42">
              <w:rPr>
                <w:sz w:val="24"/>
              </w:rPr>
              <w:t xml:space="preserve">Обобщение информации о собственном капитале в главной </w:t>
            </w:r>
            <w:r w:rsidRPr="00C30A42">
              <w:rPr>
                <w:spacing w:val="-2"/>
                <w:sz w:val="24"/>
              </w:rPr>
              <w:t>книге</w:t>
            </w:r>
          </w:p>
        </w:tc>
      </w:tr>
      <w:tr w:rsidR="00247BC7" w:rsidRPr="003403E4" w:rsidTr="00084F49">
        <w:trPr>
          <w:trHeight w:val="506"/>
        </w:trPr>
        <w:tc>
          <w:tcPr>
            <w:tcW w:w="1702" w:type="dxa"/>
          </w:tcPr>
          <w:p w:rsidR="00EF20A2" w:rsidRDefault="00EF20A2" w:rsidP="00EF20A2">
            <w:pPr>
              <w:pStyle w:val="TableParagraph"/>
              <w:spacing w:before="121"/>
              <w:ind w:left="50" w:right="833"/>
            </w:pPr>
            <w:r>
              <w:t>Тема 10. Учет</w:t>
            </w:r>
            <w:r>
              <w:rPr>
                <w:spacing w:val="-14"/>
              </w:rPr>
              <w:t xml:space="preserve"> </w:t>
            </w:r>
            <w:r>
              <w:t>финансовых результатов и</w:t>
            </w:r>
          </w:p>
          <w:p w:rsidR="00247BC7" w:rsidRDefault="00EF20A2" w:rsidP="00EF20A2">
            <w:pPr>
              <w:pStyle w:val="TableParagraph"/>
              <w:spacing w:line="235" w:lineRule="exact"/>
              <w:ind w:left="107"/>
            </w:pPr>
            <w:r>
              <w:rPr>
                <w:spacing w:val="-2"/>
              </w:rPr>
              <w:lastRenderedPageBreak/>
              <w:t>нераспределенной прибыли</w:t>
            </w:r>
          </w:p>
        </w:tc>
        <w:tc>
          <w:tcPr>
            <w:tcW w:w="7936" w:type="dxa"/>
          </w:tcPr>
          <w:p w:rsidR="00EF20A2" w:rsidRDefault="00EF20A2" w:rsidP="008406A8">
            <w:pPr>
              <w:pStyle w:val="TableParagraph"/>
              <w:numPr>
                <w:ilvl w:val="0"/>
                <w:numId w:val="28"/>
              </w:numPr>
              <w:spacing w:line="268" w:lineRule="exact"/>
              <w:ind w:left="238" w:hanging="238"/>
              <w:rPr>
                <w:sz w:val="24"/>
              </w:rPr>
            </w:pPr>
            <w:r>
              <w:rPr>
                <w:sz w:val="24"/>
              </w:rPr>
              <w:lastRenderedPageBreak/>
              <w:t>Описание</w:t>
            </w:r>
            <w:r>
              <w:rPr>
                <w:spacing w:val="-5"/>
                <w:sz w:val="24"/>
              </w:rPr>
              <w:t xml:space="preserve"> </w:t>
            </w:r>
            <w:r>
              <w:rPr>
                <w:sz w:val="24"/>
              </w:rPr>
              <w:t>порядка</w:t>
            </w:r>
            <w:r>
              <w:rPr>
                <w:spacing w:val="-6"/>
                <w:sz w:val="24"/>
              </w:rPr>
              <w:t xml:space="preserve"> </w:t>
            </w:r>
            <w:r>
              <w:rPr>
                <w:sz w:val="24"/>
              </w:rPr>
              <w:t>формирования</w:t>
            </w:r>
            <w:r>
              <w:rPr>
                <w:spacing w:val="-4"/>
                <w:sz w:val="24"/>
              </w:rPr>
              <w:t xml:space="preserve"> </w:t>
            </w:r>
            <w:r>
              <w:rPr>
                <w:sz w:val="24"/>
              </w:rPr>
              <w:t>финансовых</w:t>
            </w:r>
            <w:r>
              <w:rPr>
                <w:spacing w:val="-2"/>
                <w:sz w:val="24"/>
              </w:rPr>
              <w:t xml:space="preserve"> </w:t>
            </w:r>
            <w:r>
              <w:rPr>
                <w:sz w:val="24"/>
              </w:rPr>
              <w:t>результатов</w:t>
            </w:r>
            <w:r>
              <w:rPr>
                <w:spacing w:val="-4"/>
                <w:sz w:val="24"/>
              </w:rPr>
              <w:t xml:space="preserve"> </w:t>
            </w:r>
            <w:r>
              <w:rPr>
                <w:sz w:val="24"/>
              </w:rPr>
              <w:t>от основного вида деятельности, от прочих видов деятельности, общего финансового результата до налогообложения. Расчет прибыли</w:t>
            </w:r>
            <w:r>
              <w:rPr>
                <w:spacing w:val="56"/>
                <w:sz w:val="24"/>
              </w:rPr>
              <w:t xml:space="preserve">   </w:t>
            </w:r>
            <w:r>
              <w:rPr>
                <w:sz w:val="24"/>
              </w:rPr>
              <w:t>(убытка)</w:t>
            </w:r>
            <w:r>
              <w:rPr>
                <w:spacing w:val="58"/>
                <w:sz w:val="24"/>
              </w:rPr>
              <w:t xml:space="preserve">   </w:t>
            </w:r>
            <w:r>
              <w:rPr>
                <w:sz w:val="24"/>
              </w:rPr>
              <w:t>за</w:t>
            </w:r>
            <w:r>
              <w:rPr>
                <w:spacing w:val="58"/>
                <w:sz w:val="24"/>
              </w:rPr>
              <w:t xml:space="preserve">   </w:t>
            </w:r>
            <w:r>
              <w:rPr>
                <w:sz w:val="24"/>
              </w:rPr>
              <w:t>период.</w:t>
            </w:r>
            <w:r>
              <w:rPr>
                <w:spacing w:val="59"/>
                <w:sz w:val="24"/>
              </w:rPr>
              <w:t xml:space="preserve">   </w:t>
            </w:r>
            <w:r>
              <w:rPr>
                <w:sz w:val="24"/>
              </w:rPr>
              <w:t>Отражение</w:t>
            </w:r>
            <w:r>
              <w:rPr>
                <w:spacing w:val="58"/>
                <w:sz w:val="24"/>
              </w:rPr>
              <w:t xml:space="preserve">   </w:t>
            </w:r>
            <w:r>
              <w:rPr>
                <w:sz w:val="24"/>
              </w:rPr>
              <w:t>в</w:t>
            </w:r>
            <w:r>
              <w:rPr>
                <w:spacing w:val="59"/>
                <w:sz w:val="24"/>
              </w:rPr>
              <w:t xml:space="preserve">   </w:t>
            </w:r>
            <w:r>
              <w:rPr>
                <w:spacing w:val="-2"/>
                <w:sz w:val="24"/>
              </w:rPr>
              <w:t xml:space="preserve">учете </w:t>
            </w:r>
            <w:r>
              <w:rPr>
                <w:sz w:val="24"/>
              </w:rPr>
              <w:t>соответствующих</w:t>
            </w:r>
            <w:r>
              <w:rPr>
                <w:spacing w:val="-7"/>
                <w:sz w:val="24"/>
              </w:rPr>
              <w:t xml:space="preserve"> </w:t>
            </w:r>
            <w:r>
              <w:rPr>
                <w:spacing w:val="-2"/>
                <w:sz w:val="24"/>
              </w:rPr>
              <w:t>операций.</w:t>
            </w:r>
          </w:p>
          <w:p w:rsidR="00EF20A2" w:rsidRDefault="00EF20A2" w:rsidP="008406A8">
            <w:pPr>
              <w:pStyle w:val="TableParagraph"/>
              <w:numPr>
                <w:ilvl w:val="0"/>
                <w:numId w:val="28"/>
              </w:numPr>
              <w:tabs>
                <w:tab w:val="left" w:pos="483"/>
              </w:tabs>
              <w:ind w:left="238" w:hanging="238"/>
              <w:jc w:val="both"/>
              <w:rPr>
                <w:sz w:val="24"/>
              </w:rPr>
            </w:pPr>
            <w:r>
              <w:rPr>
                <w:sz w:val="24"/>
              </w:rPr>
              <w:t>Описание</w:t>
            </w:r>
            <w:r>
              <w:rPr>
                <w:spacing w:val="-8"/>
                <w:sz w:val="24"/>
              </w:rPr>
              <w:t xml:space="preserve"> </w:t>
            </w:r>
            <w:r>
              <w:rPr>
                <w:sz w:val="24"/>
              </w:rPr>
              <w:t>методологии</w:t>
            </w:r>
            <w:r>
              <w:rPr>
                <w:spacing w:val="-1"/>
                <w:sz w:val="24"/>
              </w:rPr>
              <w:t xml:space="preserve"> </w:t>
            </w:r>
            <w:r>
              <w:rPr>
                <w:sz w:val="24"/>
              </w:rPr>
              <w:t>учета</w:t>
            </w:r>
            <w:r>
              <w:rPr>
                <w:spacing w:val="-6"/>
                <w:sz w:val="24"/>
              </w:rPr>
              <w:t xml:space="preserve"> </w:t>
            </w:r>
            <w:r>
              <w:rPr>
                <w:sz w:val="24"/>
              </w:rPr>
              <w:t>доходов</w:t>
            </w:r>
            <w:r>
              <w:rPr>
                <w:spacing w:val="-5"/>
                <w:sz w:val="24"/>
              </w:rPr>
              <w:t xml:space="preserve"> </w:t>
            </w:r>
            <w:r>
              <w:rPr>
                <w:sz w:val="24"/>
              </w:rPr>
              <w:t>будущих</w:t>
            </w:r>
            <w:r>
              <w:rPr>
                <w:spacing w:val="-5"/>
                <w:sz w:val="24"/>
              </w:rPr>
              <w:t xml:space="preserve"> </w:t>
            </w:r>
            <w:r>
              <w:rPr>
                <w:spacing w:val="-2"/>
                <w:sz w:val="24"/>
              </w:rPr>
              <w:t>периодов.</w:t>
            </w:r>
          </w:p>
          <w:p w:rsidR="00EF20A2" w:rsidRDefault="00EF20A2" w:rsidP="008406A8">
            <w:pPr>
              <w:pStyle w:val="TableParagraph"/>
              <w:numPr>
                <w:ilvl w:val="0"/>
                <w:numId w:val="28"/>
              </w:numPr>
              <w:tabs>
                <w:tab w:val="left" w:pos="504"/>
              </w:tabs>
              <w:ind w:left="0" w:right="227" w:firstLine="130"/>
              <w:jc w:val="both"/>
              <w:rPr>
                <w:sz w:val="24"/>
              </w:rPr>
            </w:pPr>
            <w:r>
              <w:rPr>
                <w:sz w:val="24"/>
              </w:rPr>
              <w:t xml:space="preserve">Определение величины текущего налога на прибыль. Расчет суммы </w:t>
            </w:r>
            <w:r>
              <w:rPr>
                <w:sz w:val="24"/>
              </w:rPr>
              <w:lastRenderedPageBreak/>
              <w:t>налога на прибыль за период. Отражение в учете соответствующих операций.</w:t>
            </w:r>
          </w:p>
          <w:p w:rsidR="00EF20A2" w:rsidRDefault="00EF20A2" w:rsidP="008406A8">
            <w:pPr>
              <w:pStyle w:val="TableParagraph"/>
              <w:numPr>
                <w:ilvl w:val="0"/>
                <w:numId w:val="28"/>
              </w:numPr>
              <w:tabs>
                <w:tab w:val="left" w:pos="506"/>
              </w:tabs>
              <w:ind w:left="111" w:right="228" w:firstLine="132"/>
              <w:jc w:val="both"/>
              <w:rPr>
                <w:sz w:val="24"/>
              </w:rPr>
            </w:pPr>
            <w:r>
              <w:rPr>
                <w:sz w:val="24"/>
              </w:rPr>
              <w:t>Отражение порядка определения чистой (нераспределенной) прибыли по итогам отчетного года. Расчет чистой прибыли за период. Отражение в учете соответствующих операций.</w:t>
            </w:r>
          </w:p>
          <w:p w:rsidR="00EF20A2" w:rsidRDefault="00EF20A2" w:rsidP="008406A8">
            <w:pPr>
              <w:pStyle w:val="TableParagraph"/>
              <w:numPr>
                <w:ilvl w:val="0"/>
                <w:numId w:val="28"/>
              </w:numPr>
              <w:tabs>
                <w:tab w:val="left" w:pos="566"/>
              </w:tabs>
              <w:ind w:left="111" w:right="226" w:firstLine="132"/>
              <w:jc w:val="both"/>
              <w:rPr>
                <w:sz w:val="24"/>
              </w:rPr>
            </w:pPr>
            <w:r>
              <w:rPr>
                <w:sz w:val="24"/>
              </w:rPr>
              <w:t>Описание направлений использования чистой прибыли в соответствии с учредительными документами и протоколами решений участников Общества.</w:t>
            </w:r>
          </w:p>
          <w:p w:rsidR="00C30A42" w:rsidRDefault="00EF20A2" w:rsidP="008406A8">
            <w:pPr>
              <w:pStyle w:val="TableParagraph"/>
              <w:numPr>
                <w:ilvl w:val="0"/>
                <w:numId w:val="28"/>
              </w:numPr>
              <w:tabs>
                <w:tab w:val="left" w:pos="483"/>
              </w:tabs>
              <w:spacing w:before="1"/>
              <w:jc w:val="both"/>
              <w:rPr>
                <w:sz w:val="24"/>
              </w:rPr>
            </w:pPr>
            <w:r>
              <w:rPr>
                <w:sz w:val="24"/>
              </w:rPr>
              <w:t>Характеристика</w:t>
            </w:r>
            <w:r>
              <w:rPr>
                <w:spacing w:val="-5"/>
                <w:sz w:val="24"/>
              </w:rPr>
              <w:t xml:space="preserve"> </w:t>
            </w:r>
            <w:r>
              <w:rPr>
                <w:sz w:val="24"/>
              </w:rPr>
              <w:t>и</w:t>
            </w:r>
            <w:r>
              <w:rPr>
                <w:spacing w:val="-4"/>
                <w:sz w:val="24"/>
              </w:rPr>
              <w:t xml:space="preserve"> </w:t>
            </w:r>
            <w:r>
              <w:rPr>
                <w:sz w:val="24"/>
              </w:rPr>
              <w:t>заполнение</w:t>
            </w:r>
            <w:r>
              <w:rPr>
                <w:spacing w:val="-2"/>
                <w:sz w:val="24"/>
              </w:rPr>
              <w:t xml:space="preserve"> </w:t>
            </w:r>
            <w:r>
              <w:rPr>
                <w:sz w:val="24"/>
              </w:rPr>
              <w:t>регистров</w:t>
            </w:r>
            <w:r>
              <w:rPr>
                <w:spacing w:val="-5"/>
                <w:sz w:val="24"/>
              </w:rPr>
              <w:t xml:space="preserve"> </w:t>
            </w:r>
            <w:r>
              <w:rPr>
                <w:sz w:val="24"/>
              </w:rPr>
              <w:t>по</w:t>
            </w:r>
            <w:r>
              <w:rPr>
                <w:spacing w:val="-3"/>
                <w:sz w:val="24"/>
              </w:rPr>
              <w:t xml:space="preserve"> </w:t>
            </w:r>
            <w:r>
              <w:rPr>
                <w:spacing w:val="-2"/>
                <w:sz w:val="24"/>
              </w:rPr>
              <w:t>счетам.</w:t>
            </w:r>
          </w:p>
          <w:p w:rsidR="00247BC7" w:rsidRPr="00C30A42" w:rsidRDefault="00EF20A2" w:rsidP="008406A8">
            <w:pPr>
              <w:pStyle w:val="TableParagraph"/>
              <w:numPr>
                <w:ilvl w:val="0"/>
                <w:numId w:val="28"/>
              </w:numPr>
              <w:tabs>
                <w:tab w:val="left" w:pos="483"/>
              </w:tabs>
              <w:spacing w:before="1"/>
              <w:jc w:val="both"/>
              <w:rPr>
                <w:sz w:val="24"/>
              </w:rPr>
            </w:pPr>
            <w:r w:rsidRPr="00C30A42">
              <w:rPr>
                <w:sz w:val="24"/>
              </w:rPr>
              <w:t>Обобщение</w:t>
            </w:r>
            <w:r w:rsidRPr="00C30A42">
              <w:rPr>
                <w:spacing w:val="-9"/>
                <w:sz w:val="24"/>
              </w:rPr>
              <w:t xml:space="preserve"> </w:t>
            </w:r>
            <w:r w:rsidRPr="00C30A42">
              <w:rPr>
                <w:sz w:val="24"/>
              </w:rPr>
              <w:t>информации</w:t>
            </w:r>
            <w:r w:rsidRPr="00C30A42">
              <w:rPr>
                <w:spacing w:val="-8"/>
                <w:sz w:val="24"/>
              </w:rPr>
              <w:t xml:space="preserve"> </w:t>
            </w:r>
            <w:r w:rsidRPr="00C30A42">
              <w:rPr>
                <w:sz w:val="24"/>
              </w:rPr>
              <w:t>о</w:t>
            </w:r>
            <w:r w:rsidRPr="00C30A42">
              <w:rPr>
                <w:spacing w:val="-11"/>
                <w:sz w:val="24"/>
              </w:rPr>
              <w:t xml:space="preserve"> </w:t>
            </w:r>
            <w:r w:rsidRPr="00C30A42">
              <w:rPr>
                <w:sz w:val="24"/>
              </w:rPr>
              <w:t>финансовых</w:t>
            </w:r>
            <w:r w:rsidRPr="00C30A42">
              <w:rPr>
                <w:spacing w:val="-6"/>
                <w:sz w:val="24"/>
              </w:rPr>
              <w:t xml:space="preserve"> </w:t>
            </w:r>
            <w:r w:rsidRPr="00C30A42">
              <w:rPr>
                <w:sz w:val="24"/>
              </w:rPr>
              <w:t>результатах</w:t>
            </w:r>
            <w:r w:rsidRPr="00C30A42">
              <w:rPr>
                <w:spacing w:val="-9"/>
                <w:sz w:val="24"/>
              </w:rPr>
              <w:t xml:space="preserve"> </w:t>
            </w:r>
            <w:r w:rsidRPr="00C30A42">
              <w:rPr>
                <w:sz w:val="24"/>
              </w:rPr>
              <w:t>и нераспределённой прибыли в главной книге.</w:t>
            </w:r>
          </w:p>
        </w:tc>
      </w:tr>
      <w:tr w:rsidR="00247BC7" w:rsidRPr="003403E4" w:rsidTr="00084F49">
        <w:trPr>
          <w:trHeight w:val="506"/>
        </w:trPr>
        <w:tc>
          <w:tcPr>
            <w:tcW w:w="1702" w:type="dxa"/>
          </w:tcPr>
          <w:p w:rsidR="00247BC7" w:rsidRDefault="00EF20A2" w:rsidP="00E72ABA">
            <w:pPr>
              <w:pStyle w:val="TableParagraph"/>
              <w:spacing w:line="246" w:lineRule="exact"/>
              <w:ind w:left="107"/>
            </w:pPr>
            <w:r>
              <w:lastRenderedPageBreak/>
              <w:t>Тема 11. Учет</w:t>
            </w:r>
            <w:r>
              <w:rPr>
                <w:spacing w:val="-3"/>
              </w:rPr>
              <w:t xml:space="preserve"> </w:t>
            </w:r>
            <w:r>
              <w:t>кредитов</w:t>
            </w:r>
            <w:r>
              <w:rPr>
                <w:spacing w:val="-4"/>
              </w:rPr>
              <w:t xml:space="preserve"> </w:t>
            </w:r>
            <w:r>
              <w:t>и</w:t>
            </w:r>
            <w:r>
              <w:rPr>
                <w:spacing w:val="-2"/>
              </w:rPr>
              <w:t xml:space="preserve"> займов</w:t>
            </w:r>
          </w:p>
        </w:tc>
        <w:tc>
          <w:tcPr>
            <w:tcW w:w="7936" w:type="dxa"/>
          </w:tcPr>
          <w:p w:rsidR="00EF20A2" w:rsidRDefault="00EF20A2" w:rsidP="008406A8">
            <w:pPr>
              <w:pStyle w:val="TableParagraph"/>
              <w:numPr>
                <w:ilvl w:val="0"/>
                <w:numId w:val="29"/>
              </w:numPr>
              <w:tabs>
                <w:tab w:val="left" w:pos="523"/>
              </w:tabs>
              <w:ind w:right="223" w:firstLine="132"/>
              <w:jc w:val="both"/>
              <w:rPr>
                <w:sz w:val="24"/>
              </w:rPr>
            </w:pPr>
            <w:r>
              <w:rPr>
                <w:sz w:val="24"/>
              </w:rPr>
              <w:t>Ознакомление с политикой заимствования в организации – базе практики.</w:t>
            </w:r>
          </w:p>
          <w:p w:rsidR="00EF20A2" w:rsidRDefault="00EF20A2" w:rsidP="008406A8">
            <w:pPr>
              <w:pStyle w:val="TableParagraph"/>
              <w:numPr>
                <w:ilvl w:val="0"/>
                <w:numId w:val="29"/>
              </w:numPr>
              <w:tabs>
                <w:tab w:val="left" w:pos="513"/>
              </w:tabs>
              <w:ind w:right="224" w:firstLine="132"/>
              <w:jc w:val="both"/>
              <w:rPr>
                <w:sz w:val="24"/>
              </w:rPr>
            </w:pPr>
            <w:r>
              <w:rPr>
                <w:sz w:val="24"/>
              </w:rPr>
              <w:t>Изучение условий кредитных договоров и договоров займа, графиками погашения кредитов и займов.</w:t>
            </w:r>
          </w:p>
          <w:p w:rsidR="00EF20A2" w:rsidRDefault="00EF20A2" w:rsidP="008406A8">
            <w:pPr>
              <w:pStyle w:val="TableParagraph"/>
              <w:numPr>
                <w:ilvl w:val="0"/>
                <w:numId w:val="29"/>
              </w:numPr>
              <w:tabs>
                <w:tab w:val="left" w:pos="559"/>
              </w:tabs>
              <w:ind w:right="230" w:firstLine="132"/>
              <w:jc w:val="both"/>
              <w:rPr>
                <w:sz w:val="24"/>
              </w:rPr>
            </w:pPr>
            <w:r>
              <w:rPr>
                <w:sz w:val="24"/>
              </w:rPr>
              <w:t>Отражение в учете получения, использования и возврата кредита (займа).</w:t>
            </w:r>
          </w:p>
          <w:p w:rsidR="00EF20A2" w:rsidRDefault="00EF20A2" w:rsidP="008406A8">
            <w:pPr>
              <w:pStyle w:val="TableParagraph"/>
              <w:numPr>
                <w:ilvl w:val="0"/>
                <w:numId w:val="29"/>
              </w:numPr>
              <w:tabs>
                <w:tab w:val="left" w:pos="597"/>
              </w:tabs>
              <w:ind w:right="227" w:firstLine="132"/>
              <w:jc w:val="both"/>
              <w:rPr>
                <w:sz w:val="24"/>
              </w:rPr>
            </w:pPr>
            <w:r>
              <w:rPr>
                <w:sz w:val="24"/>
              </w:rPr>
              <w:t>Описание порядка начисления и уплаты процентов по кредитам и займам. Расчет суммы процентов, причитающихся к уплате за период. Отражение в учете соответствующих</w:t>
            </w:r>
            <w:r>
              <w:rPr>
                <w:spacing w:val="40"/>
                <w:sz w:val="24"/>
              </w:rPr>
              <w:t xml:space="preserve"> </w:t>
            </w:r>
            <w:r>
              <w:rPr>
                <w:spacing w:val="-2"/>
                <w:sz w:val="24"/>
              </w:rPr>
              <w:t>операций.</w:t>
            </w:r>
          </w:p>
          <w:p w:rsidR="00EF20A2" w:rsidRDefault="00EF20A2" w:rsidP="008406A8">
            <w:pPr>
              <w:pStyle w:val="TableParagraph"/>
              <w:numPr>
                <w:ilvl w:val="0"/>
                <w:numId w:val="29"/>
              </w:numPr>
              <w:tabs>
                <w:tab w:val="left" w:pos="494"/>
              </w:tabs>
              <w:ind w:right="229" w:firstLine="132"/>
              <w:jc w:val="both"/>
              <w:rPr>
                <w:sz w:val="24"/>
              </w:rPr>
            </w:pPr>
            <w:r>
              <w:rPr>
                <w:sz w:val="24"/>
              </w:rPr>
              <w:t>Выявление и характеристика операций с выпуском долговых ценных бумаг, описание порядка документального оформления выпуска долговых ценных бумаг и их погашения,</w:t>
            </w:r>
            <w:r>
              <w:rPr>
                <w:spacing w:val="40"/>
                <w:sz w:val="24"/>
              </w:rPr>
              <w:t xml:space="preserve"> </w:t>
            </w:r>
            <w:r>
              <w:rPr>
                <w:sz w:val="24"/>
              </w:rPr>
              <w:t xml:space="preserve">особенностей </w:t>
            </w:r>
            <w:r>
              <w:rPr>
                <w:spacing w:val="-2"/>
                <w:sz w:val="24"/>
              </w:rPr>
              <w:t>учета.</w:t>
            </w:r>
          </w:p>
          <w:p w:rsidR="00EF20A2" w:rsidRDefault="00EF20A2" w:rsidP="008406A8">
            <w:pPr>
              <w:pStyle w:val="TableParagraph"/>
              <w:numPr>
                <w:ilvl w:val="0"/>
                <w:numId w:val="29"/>
              </w:numPr>
              <w:tabs>
                <w:tab w:val="left" w:pos="483"/>
              </w:tabs>
              <w:ind w:right="654" w:firstLine="132"/>
              <w:rPr>
                <w:sz w:val="24"/>
              </w:rPr>
            </w:pPr>
            <w:r>
              <w:rPr>
                <w:sz w:val="24"/>
              </w:rPr>
              <w:t>Характеристика</w:t>
            </w:r>
            <w:r>
              <w:rPr>
                <w:spacing w:val="-11"/>
                <w:sz w:val="24"/>
              </w:rPr>
              <w:t xml:space="preserve"> </w:t>
            </w:r>
            <w:r>
              <w:rPr>
                <w:sz w:val="24"/>
              </w:rPr>
              <w:t>и</w:t>
            </w:r>
            <w:r>
              <w:rPr>
                <w:spacing w:val="-10"/>
                <w:sz w:val="24"/>
              </w:rPr>
              <w:t xml:space="preserve"> </w:t>
            </w:r>
            <w:r>
              <w:rPr>
                <w:sz w:val="24"/>
              </w:rPr>
              <w:t>заполнение</w:t>
            </w:r>
            <w:r>
              <w:rPr>
                <w:spacing w:val="-11"/>
                <w:sz w:val="24"/>
              </w:rPr>
              <w:t xml:space="preserve"> </w:t>
            </w:r>
            <w:r>
              <w:rPr>
                <w:sz w:val="24"/>
              </w:rPr>
              <w:t>документов:</w:t>
            </w:r>
            <w:r>
              <w:rPr>
                <w:spacing w:val="-9"/>
                <w:sz w:val="24"/>
              </w:rPr>
              <w:t xml:space="preserve"> </w:t>
            </w:r>
            <w:r>
              <w:rPr>
                <w:sz w:val="24"/>
              </w:rPr>
              <w:t>бухгалтерских справок, справок-расчетов.</w:t>
            </w:r>
          </w:p>
          <w:p w:rsidR="00C30A42" w:rsidRDefault="00EF20A2" w:rsidP="008406A8">
            <w:pPr>
              <w:pStyle w:val="TableParagraph"/>
              <w:numPr>
                <w:ilvl w:val="0"/>
                <w:numId w:val="29"/>
              </w:numPr>
              <w:tabs>
                <w:tab w:val="left" w:pos="483"/>
              </w:tabs>
              <w:ind w:left="483" w:hanging="240"/>
              <w:rPr>
                <w:sz w:val="24"/>
              </w:rPr>
            </w:pPr>
            <w:r>
              <w:rPr>
                <w:sz w:val="24"/>
              </w:rPr>
              <w:t>Характеристика</w:t>
            </w:r>
            <w:r>
              <w:rPr>
                <w:spacing w:val="-5"/>
                <w:sz w:val="24"/>
              </w:rPr>
              <w:t xml:space="preserve"> </w:t>
            </w:r>
            <w:r>
              <w:rPr>
                <w:sz w:val="24"/>
              </w:rPr>
              <w:t>и</w:t>
            </w:r>
            <w:r>
              <w:rPr>
                <w:spacing w:val="-4"/>
                <w:sz w:val="24"/>
              </w:rPr>
              <w:t xml:space="preserve"> </w:t>
            </w:r>
            <w:r>
              <w:rPr>
                <w:sz w:val="24"/>
              </w:rPr>
              <w:t>заполнение</w:t>
            </w:r>
            <w:r>
              <w:rPr>
                <w:spacing w:val="-2"/>
                <w:sz w:val="24"/>
              </w:rPr>
              <w:t xml:space="preserve"> </w:t>
            </w:r>
            <w:r>
              <w:rPr>
                <w:sz w:val="24"/>
              </w:rPr>
              <w:t>регистров</w:t>
            </w:r>
            <w:r>
              <w:rPr>
                <w:spacing w:val="-5"/>
                <w:sz w:val="24"/>
              </w:rPr>
              <w:t xml:space="preserve"> </w:t>
            </w:r>
            <w:r>
              <w:rPr>
                <w:sz w:val="24"/>
              </w:rPr>
              <w:t>по</w:t>
            </w:r>
            <w:r>
              <w:rPr>
                <w:spacing w:val="-3"/>
                <w:sz w:val="24"/>
              </w:rPr>
              <w:t xml:space="preserve"> </w:t>
            </w:r>
            <w:r>
              <w:rPr>
                <w:spacing w:val="-2"/>
                <w:sz w:val="24"/>
              </w:rPr>
              <w:t>счетам.</w:t>
            </w:r>
          </w:p>
          <w:p w:rsidR="00247BC7" w:rsidRPr="00C30A42" w:rsidRDefault="00EF20A2" w:rsidP="008406A8">
            <w:pPr>
              <w:pStyle w:val="TableParagraph"/>
              <w:numPr>
                <w:ilvl w:val="0"/>
                <w:numId w:val="29"/>
              </w:numPr>
              <w:tabs>
                <w:tab w:val="left" w:pos="483"/>
              </w:tabs>
              <w:ind w:left="483" w:hanging="240"/>
              <w:rPr>
                <w:sz w:val="24"/>
              </w:rPr>
            </w:pPr>
            <w:r w:rsidRPr="00C30A42">
              <w:rPr>
                <w:sz w:val="24"/>
              </w:rPr>
              <w:t>Обобщение</w:t>
            </w:r>
            <w:r w:rsidRPr="00C30A42">
              <w:rPr>
                <w:spacing w:val="-6"/>
                <w:sz w:val="24"/>
              </w:rPr>
              <w:t xml:space="preserve"> </w:t>
            </w:r>
            <w:r w:rsidRPr="00C30A42">
              <w:rPr>
                <w:sz w:val="24"/>
              </w:rPr>
              <w:t>информации</w:t>
            </w:r>
            <w:r w:rsidRPr="00C30A42">
              <w:rPr>
                <w:spacing w:val="-2"/>
                <w:sz w:val="24"/>
              </w:rPr>
              <w:t xml:space="preserve"> </w:t>
            </w:r>
            <w:r w:rsidRPr="00C30A42">
              <w:rPr>
                <w:sz w:val="24"/>
              </w:rPr>
              <w:t>о</w:t>
            </w:r>
            <w:r w:rsidRPr="00C30A42">
              <w:rPr>
                <w:spacing w:val="-5"/>
                <w:sz w:val="24"/>
              </w:rPr>
              <w:t xml:space="preserve"> </w:t>
            </w:r>
            <w:r w:rsidRPr="00C30A42">
              <w:rPr>
                <w:sz w:val="24"/>
              </w:rPr>
              <w:t>кредитах и</w:t>
            </w:r>
            <w:r w:rsidRPr="00C30A42">
              <w:rPr>
                <w:spacing w:val="-4"/>
                <w:sz w:val="24"/>
              </w:rPr>
              <w:t xml:space="preserve"> </w:t>
            </w:r>
            <w:r w:rsidRPr="00C30A42">
              <w:rPr>
                <w:sz w:val="24"/>
              </w:rPr>
              <w:t>займах в</w:t>
            </w:r>
            <w:r w:rsidRPr="00C30A42">
              <w:rPr>
                <w:spacing w:val="-3"/>
                <w:sz w:val="24"/>
              </w:rPr>
              <w:t xml:space="preserve"> </w:t>
            </w:r>
            <w:r w:rsidRPr="00C30A42">
              <w:rPr>
                <w:sz w:val="24"/>
              </w:rPr>
              <w:t>главной</w:t>
            </w:r>
            <w:r w:rsidRPr="00C30A42">
              <w:rPr>
                <w:spacing w:val="-4"/>
                <w:sz w:val="24"/>
              </w:rPr>
              <w:t xml:space="preserve"> </w:t>
            </w:r>
            <w:r w:rsidRPr="00C30A42">
              <w:rPr>
                <w:spacing w:val="-2"/>
                <w:sz w:val="24"/>
              </w:rPr>
              <w:t>книге</w:t>
            </w:r>
          </w:p>
        </w:tc>
      </w:tr>
      <w:tr w:rsidR="00EF20A2" w:rsidRPr="003403E4" w:rsidTr="00084F49">
        <w:trPr>
          <w:trHeight w:val="506"/>
        </w:trPr>
        <w:tc>
          <w:tcPr>
            <w:tcW w:w="1702" w:type="dxa"/>
          </w:tcPr>
          <w:p w:rsidR="00EF20A2" w:rsidRDefault="00EF20A2" w:rsidP="00E72ABA">
            <w:pPr>
              <w:pStyle w:val="TableParagraph"/>
              <w:spacing w:line="246" w:lineRule="exact"/>
              <w:ind w:left="107"/>
            </w:pPr>
            <w:r>
              <w:t>Тема 12. Учет расчетов с персоналом</w:t>
            </w:r>
            <w:r>
              <w:rPr>
                <w:spacing w:val="-14"/>
              </w:rPr>
              <w:t xml:space="preserve"> </w:t>
            </w:r>
            <w:r>
              <w:t>по</w:t>
            </w:r>
            <w:r>
              <w:rPr>
                <w:spacing w:val="-14"/>
              </w:rPr>
              <w:t xml:space="preserve"> </w:t>
            </w:r>
            <w:r>
              <w:t xml:space="preserve">оплате </w:t>
            </w:r>
            <w:r>
              <w:rPr>
                <w:spacing w:val="-2"/>
              </w:rPr>
              <w:t>труда</w:t>
            </w:r>
          </w:p>
        </w:tc>
        <w:tc>
          <w:tcPr>
            <w:tcW w:w="7936" w:type="dxa"/>
          </w:tcPr>
          <w:p w:rsidR="00EF20A2" w:rsidRDefault="00EF20A2" w:rsidP="008406A8">
            <w:pPr>
              <w:pStyle w:val="TableParagraph"/>
              <w:numPr>
                <w:ilvl w:val="0"/>
                <w:numId w:val="31"/>
              </w:numPr>
              <w:tabs>
                <w:tab w:val="left" w:pos="483"/>
              </w:tabs>
              <w:ind w:right="652" w:firstLine="132"/>
              <w:rPr>
                <w:sz w:val="24"/>
              </w:rPr>
            </w:pPr>
            <w:r>
              <w:rPr>
                <w:sz w:val="24"/>
              </w:rPr>
              <w:t>Описание порядка начисления заработной платы в зависимости</w:t>
            </w:r>
            <w:r>
              <w:rPr>
                <w:spacing w:val="-6"/>
                <w:sz w:val="24"/>
              </w:rPr>
              <w:t xml:space="preserve"> </w:t>
            </w:r>
            <w:r>
              <w:rPr>
                <w:sz w:val="24"/>
              </w:rPr>
              <w:t>от</w:t>
            </w:r>
            <w:r>
              <w:rPr>
                <w:spacing w:val="-6"/>
                <w:sz w:val="24"/>
              </w:rPr>
              <w:t xml:space="preserve"> </w:t>
            </w:r>
            <w:r>
              <w:rPr>
                <w:sz w:val="24"/>
              </w:rPr>
              <w:t>вида</w:t>
            </w:r>
            <w:r>
              <w:rPr>
                <w:spacing w:val="-7"/>
                <w:sz w:val="24"/>
              </w:rPr>
              <w:t xml:space="preserve"> </w:t>
            </w:r>
            <w:r>
              <w:rPr>
                <w:sz w:val="24"/>
              </w:rPr>
              <w:t>формы</w:t>
            </w:r>
            <w:r>
              <w:rPr>
                <w:spacing w:val="-6"/>
                <w:sz w:val="24"/>
              </w:rPr>
              <w:t xml:space="preserve"> </w:t>
            </w:r>
            <w:r>
              <w:rPr>
                <w:sz w:val="24"/>
              </w:rPr>
              <w:t>оплаты</w:t>
            </w:r>
            <w:r>
              <w:rPr>
                <w:spacing w:val="-6"/>
                <w:sz w:val="24"/>
              </w:rPr>
              <w:t xml:space="preserve"> </w:t>
            </w:r>
            <w:r>
              <w:rPr>
                <w:sz w:val="24"/>
              </w:rPr>
              <w:t>труда.</w:t>
            </w:r>
            <w:r>
              <w:rPr>
                <w:spacing w:val="-6"/>
                <w:sz w:val="24"/>
              </w:rPr>
              <w:t xml:space="preserve"> </w:t>
            </w:r>
            <w:r>
              <w:rPr>
                <w:sz w:val="24"/>
              </w:rPr>
              <w:t>Расчет</w:t>
            </w:r>
            <w:r>
              <w:rPr>
                <w:spacing w:val="-6"/>
                <w:sz w:val="24"/>
              </w:rPr>
              <w:t xml:space="preserve"> </w:t>
            </w:r>
            <w:r>
              <w:rPr>
                <w:sz w:val="24"/>
              </w:rPr>
              <w:t>заработной платы для условного работника.</w:t>
            </w:r>
          </w:p>
          <w:p w:rsidR="00EF20A2" w:rsidRDefault="00EF20A2" w:rsidP="008406A8">
            <w:pPr>
              <w:pStyle w:val="TableParagraph"/>
              <w:numPr>
                <w:ilvl w:val="0"/>
                <w:numId w:val="31"/>
              </w:numPr>
              <w:tabs>
                <w:tab w:val="left" w:pos="483"/>
              </w:tabs>
              <w:ind w:right="127" w:firstLine="132"/>
              <w:rPr>
                <w:sz w:val="24"/>
              </w:rPr>
            </w:pPr>
            <w:r>
              <w:rPr>
                <w:sz w:val="24"/>
              </w:rPr>
              <w:t>Отражение</w:t>
            </w:r>
            <w:r>
              <w:rPr>
                <w:spacing w:val="-7"/>
                <w:sz w:val="24"/>
              </w:rPr>
              <w:t xml:space="preserve"> </w:t>
            </w:r>
            <w:r>
              <w:rPr>
                <w:sz w:val="24"/>
              </w:rPr>
              <w:t>порядка</w:t>
            </w:r>
            <w:r>
              <w:rPr>
                <w:spacing w:val="-7"/>
                <w:sz w:val="24"/>
              </w:rPr>
              <w:t xml:space="preserve"> </w:t>
            </w:r>
            <w:r>
              <w:rPr>
                <w:sz w:val="24"/>
              </w:rPr>
              <w:t>расчета</w:t>
            </w:r>
            <w:r>
              <w:rPr>
                <w:spacing w:val="-7"/>
                <w:sz w:val="24"/>
              </w:rPr>
              <w:t xml:space="preserve"> </w:t>
            </w:r>
            <w:r>
              <w:rPr>
                <w:sz w:val="24"/>
              </w:rPr>
              <w:t>отпускных,</w:t>
            </w:r>
            <w:r>
              <w:rPr>
                <w:spacing w:val="-6"/>
                <w:sz w:val="24"/>
              </w:rPr>
              <w:t xml:space="preserve"> </w:t>
            </w:r>
            <w:r>
              <w:rPr>
                <w:sz w:val="24"/>
              </w:rPr>
              <w:t>пособий</w:t>
            </w:r>
            <w:r>
              <w:rPr>
                <w:spacing w:val="-8"/>
                <w:sz w:val="24"/>
              </w:rPr>
              <w:t xml:space="preserve"> </w:t>
            </w:r>
            <w:r>
              <w:rPr>
                <w:sz w:val="24"/>
              </w:rPr>
              <w:t>по</w:t>
            </w:r>
            <w:r>
              <w:rPr>
                <w:spacing w:val="-6"/>
                <w:sz w:val="24"/>
              </w:rPr>
              <w:t xml:space="preserve"> </w:t>
            </w:r>
            <w:r>
              <w:rPr>
                <w:sz w:val="24"/>
              </w:rPr>
              <w:t>временной нетрудоспособности и иных доходов работникам. Расчет отпускных и больничных для условного работника.</w:t>
            </w:r>
          </w:p>
          <w:p w:rsidR="00EF20A2" w:rsidRDefault="00EF20A2" w:rsidP="008406A8">
            <w:pPr>
              <w:pStyle w:val="TableParagraph"/>
              <w:numPr>
                <w:ilvl w:val="0"/>
                <w:numId w:val="31"/>
              </w:numPr>
              <w:tabs>
                <w:tab w:val="left" w:pos="483"/>
              </w:tabs>
              <w:ind w:left="483"/>
              <w:rPr>
                <w:sz w:val="24"/>
              </w:rPr>
            </w:pPr>
            <w:r>
              <w:rPr>
                <w:sz w:val="24"/>
              </w:rPr>
              <w:t>Определение</w:t>
            </w:r>
            <w:r>
              <w:rPr>
                <w:spacing w:val="-5"/>
                <w:sz w:val="24"/>
              </w:rPr>
              <w:t xml:space="preserve"> </w:t>
            </w:r>
            <w:r>
              <w:rPr>
                <w:sz w:val="24"/>
              </w:rPr>
              <w:t>суммы</w:t>
            </w:r>
            <w:r>
              <w:rPr>
                <w:spacing w:val="-3"/>
                <w:sz w:val="24"/>
              </w:rPr>
              <w:t xml:space="preserve"> </w:t>
            </w:r>
            <w:r>
              <w:rPr>
                <w:sz w:val="24"/>
              </w:rPr>
              <w:t>НДФЛ,</w:t>
            </w:r>
            <w:r>
              <w:rPr>
                <w:spacing w:val="-4"/>
                <w:sz w:val="24"/>
              </w:rPr>
              <w:t xml:space="preserve"> </w:t>
            </w:r>
            <w:r>
              <w:rPr>
                <w:sz w:val="24"/>
              </w:rPr>
              <w:t>алиментов</w:t>
            </w:r>
            <w:r>
              <w:rPr>
                <w:spacing w:val="-4"/>
                <w:sz w:val="24"/>
              </w:rPr>
              <w:t xml:space="preserve"> </w:t>
            </w:r>
            <w:proofErr w:type="gramStart"/>
            <w:r>
              <w:rPr>
                <w:spacing w:val="-5"/>
                <w:sz w:val="24"/>
              </w:rPr>
              <w:t>на</w:t>
            </w:r>
            <w:proofErr w:type="gramEnd"/>
          </w:p>
          <w:p w:rsidR="00EF20A2" w:rsidRDefault="00EF20A2" w:rsidP="00EF20A2">
            <w:pPr>
              <w:pStyle w:val="TableParagraph"/>
              <w:ind w:left="111" w:right="99"/>
              <w:rPr>
                <w:sz w:val="24"/>
              </w:rPr>
            </w:pPr>
            <w:r>
              <w:rPr>
                <w:sz w:val="24"/>
              </w:rPr>
              <w:t>несовершеннолетних</w:t>
            </w:r>
            <w:r>
              <w:rPr>
                <w:spacing w:val="-6"/>
                <w:sz w:val="24"/>
              </w:rPr>
              <w:t xml:space="preserve"> </w:t>
            </w:r>
            <w:r>
              <w:rPr>
                <w:sz w:val="24"/>
              </w:rPr>
              <w:t>детей</w:t>
            </w:r>
            <w:r>
              <w:rPr>
                <w:spacing w:val="-8"/>
                <w:sz w:val="24"/>
              </w:rPr>
              <w:t xml:space="preserve"> </w:t>
            </w:r>
            <w:r>
              <w:rPr>
                <w:sz w:val="24"/>
              </w:rPr>
              <w:t>и</w:t>
            </w:r>
            <w:r>
              <w:rPr>
                <w:spacing w:val="-8"/>
                <w:sz w:val="24"/>
              </w:rPr>
              <w:t xml:space="preserve"> </w:t>
            </w:r>
            <w:r>
              <w:rPr>
                <w:sz w:val="24"/>
              </w:rPr>
              <w:t>иных</w:t>
            </w:r>
            <w:r>
              <w:rPr>
                <w:spacing w:val="-4"/>
                <w:sz w:val="24"/>
              </w:rPr>
              <w:t xml:space="preserve"> </w:t>
            </w:r>
            <w:r>
              <w:rPr>
                <w:sz w:val="24"/>
              </w:rPr>
              <w:t>удержаний</w:t>
            </w:r>
            <w:r>
              <w:rPr>
                <w:spacing w:val="-10"/>
                <w:sz w:val="24"/>
              </w:rPr>
              <w:t xml:space="preserve"> </w:t>
            </w:r>
            <w:r>
              <w:rPr>
                <w:sz w:val="24"/>
              </w:rPr>
              <w:t>из</w:t>
            </w:r>
            <w:r>
              <w:rPr>
                <w:spacing w:val="-8"/>
                <w:sz w:val="24"/>
              </w:rPr>
              <w:t xml:space="preserve"> </w:t>
            </w:r>
            <w:r>
              <w:rPr>
                <w:sz w:val="24"/>
              </w:rPr>
              <w:t>заработной платы, отражение в учете соответствующих операций.</w:t>
            </w:r>
          </w:p>
          <w:p w:rsidR="00EF20A2" w:rsidRDefault="00EF20A2" w:rsidP="008406A8">
            <w:pPr>
              <w:pStyle w:val="TableParagraph"/>
              <w:numPr>
                <w:ilvl w:val="0"/>
                <w:numId w:val="31"/>
              </w:numPr>
              <w:tabs>
                <w:tab w:val="left" w:pos="483"/>
              </w:tabs>
              <w:ind w:left="483"/>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5"/>
                <w:sz w:val="24"/>
              </w:rPr>
              <w:t xml:space="preserve"> </w:t>
            </w:r>
            <w:r>
              <w:rPr>
                <w:spacing w:val="-2"/>
                <w:sz w:val="24"/>
              </w:rPr>
              <w:t>документов:</w:t>
            </w:r>
          </w:p>
          <w:p w:rsidR="00EF20A2" w:rsidRDefault="00EF20A2" w:rsidP="008406A8">
            <w:pPr>
              <w:pStyle w:val="TableParagraph"/>
              <w:numPr>
                <w:ilvl w:val="1"/>
                <w:numId w:val="31"/>
              </w:numPr>
              <w:tabs>
                <w:tab w:val="left" w:pos="381"/>
              </w:tabs>
              <w:ind w:left="381" w:hanging="138"/>
              <w:rPr>
                <w:sz w:val="24"/>
              </w:rPr>
            </w:pPr>
            <w:r>
              <w:rPr>
                <w:sz w:val="24"/>
              </w:rPr>
              <w:t>табель</w:t>
            </w:r>
            <w:r>
              <w:rPr>
                <w:spacing w:val="-4"/>
                <w:sz w:val="24"/>
              </w:rPr>
              <w:t xml:space="preserve"> </w:t>
            </w:r>
            <w:r>
              <w:rPr>
                <w:sz w:val="24"/>
              </w:rPr>
              <w:t>учета</w:t>
            </w:r>
            <w:r>
              <w:rPr>
                <w:spacing w:val="-6"/>
                <w:sz w:val="24"/>
              </w:rPr>
              <w:t xml:space="preserve"> </w:t>
            </w:r>
            <w:r>
              <w:rPr>
                <w:sz w:val="24"/>
              </w:rPr>
              <w:t>использования</w:t>
            </w:r>
            <w:r>
              <w:rPr>
                <w:spacing w:val="-5"/>
                <w:sz w:val="24"/>
              </w:rPr>
              <w:t xml:space="preserve"> </w:t>
            </w:r>
            <w:r>
              <w:rPr>
                <w:sz w:val="24"/>
              </w:rPr>
              <w:t>рабочего</w:t>
            </w:r>
            <w:r>
              <w:rPr>
                <w:spacing w:val="-4"/>
                <w:sz w:val="24"/>
              </w:rPr>
              <w:t xml:space="preserve"> </w:t>
            </w:r>
            <w:r>
              <w:rPr>
                <w:spacing w:val="-2"/>
                <w:sz w:val="24"/>
              </w:rPr>
              <w:t>времени;</w:t>
            </w:r>
          </w:p>
          <w:p w:rsidR="00EF20A2" w:rsidRDefault="00EF20A2" w:rsidP="008406A8">
            <w:pPr>
              <w:pStyle w:val="TableParagraph"/>
              <w:numPr>
                <w:ilvl w:val="1"/>
                <w:numId w:val="31"/>
              </w:numPr>
              <w:tabs>
                <w:tab w:val="left" w:pos="381"/>
              </w:tabs>
              <w:ind w:left="381" w:hanging="138"/>
              <w:rPr>
                <w:sz w:val="24"/>
              </w:rPr>
            </w:pPr>
            <w:r>
              <w:rPr>
                <w:sz w:val="24"/>
              </w:rPr>
              <w:t>наряд</w:t>
            </w:r>
            <w:r>
              <w:rPr>
                <w:spacing w:val="-3"/>
                <w:sz w:val="24"/>
              </w:rPr>
              <w:t xml:space="preserve"> </w:t>
            </w:r>
            <w:r>
              <w:rPr>
                <w:sz w:val="24"/>
              </w:rPr>
              <w:t>на</w:t>
            </w:r>
            <w:r>
              <w:rPr>
                <w:spacing w:val="-4"/>
                <w:sz w:val="24"/>
              </w:rPr>
              <w:t xml:space="preserve"> </w:t>
            </w:r>
            <w:r>
              <w:rPr>
                <w:sz w:val="24"/>
              </w:rPr>
              <w:t>сдельную</w:t>
            </w:r>
            <w:r>
              <w:rPr>
                <w:spacing w:val="-2"/>
                <w:sz w:val="24"/>
              </w:rPr>
              <w:t xml:space="preserve"> работу;</w:t>
            </w:r>
          </w:p>
          <w:p w:rsidR="00EF20A2" w:rsidRDefault="00EF20A2" w:rsidP="008406A8">
            <w:pPr>
              <w:pStyle w:val="TableParagraph"/>
              <w:numPr>
                <w:ilvl w:val="1"/>
                <w:numId w:val="31"/>
              </w:numPr>
              <w:tabs>
                <w:tab w:val="left" w:pos="381"/>
              </w:tabs>
              <w:ind w:left="381" w:hanging="138"/>
              <w:rPr>
                <w:sz w:val="24"/>
              </w:rPr>
            </w:pPr>
            <w:r>
              <w:rPr>
                <w:sz w:val="24"/>
              </w:rPr>
              <w:t>акт</w:t>
            </w:r>
            <w:r>
              <w:rPr>
                <w:spacing w:val="-4"/>
                <w:sz w:val="24"/>
              </w:rPr>
              <w:t xml:space="preserve"> </w:t>
            </w:r>
            <w:r>
              <w:rPr>
                <w:sz w:val="24"/>
              </w:rPr>
              <w:t>выполненных</w:t>
            </w:r>
            <w:r>
              <w:rPr>
                <w:spacing w:val="-2"/>
                <w:sz w:val="24"/>
              </w:rPr>
              <w:t xml:space="preserve"> </w:t>
            </w:r>
            <w:r>
              <w:rPr>
                <w:sz w:val="24"/>
              </w:rPr>
              <w:t>работ</w:t>
            </w:r>
            <w:r>
              <w:rPr>
                <w:spacing w:val="-3"/>
                <w:sz w:val="24"/>
              </w:rPr>
              <w:t xml:space="preserve"> </w:t>
            </w:r>
            <w:r>
              <w:rPr>
                <w:spacing w:val="-2"/>
                <w:sz w:val="24"/>
              </w:rPr>
              <w:t>(услуг);</w:t>
            </w:r>
          </w:p>
          <w:p w:rsidR="00EF20A2" w:rsidRDefault="00EF20A2" w:rsidP="008406A8">
            <w:pPr>
              <w:pStyle w:val="TableParagraph"/>
              <w:numPr>
                <w:ilvl w:val="1"/>
                <w:numId w:val="31"/>
              </w:numPr>
              <w:tabs>
                <w:tab w:val="left" w:pos="381"/>
              </w:tabs>
              <w:ind w:right="599" w:firstLine="132"/>
              <w:rPr>
                <w:sz w:val="24"/>
              </w:rPr>
            </w:pPr>
            <w:r>
              <w:rPr>
                <w:sz w:val="24"/>
              </w:rPr>
              <w:t>расчетно-платежная</w:t>
            </w:r>
            <w:r>
              <w:rPr>
                <w:spacing w:val="-8"/>
                <w:sz w:val="24"/>
              </w:rPr>
              <w:t xml:space="preserve"> </w:t>
            </w:r>
            <w:r>
              <w:rPr>
                <w:sz w:val="24"/>
              </w:rPr>
              <w:t>ведомость</w:t>
            </w:r>
            <w:r>
              <w:rPr>
                <w:spacing w:val="-8"/>
                <w:sz w:val="24"/>
              </w:rPr>
              <w:t xml:space="preserve"> </w:t>
            </w:r>
            <w:r>
              <w:rPr>
                <w:sz w:val="24"/>
              </w:rPr>
              <w:t>(или</w:t>
            </w:r>
            <w:r>
              <w:rPr>
                <w:spacing w:val="-7"/>
                <w:sz w:val="24"/>
              </w:rPr>
              <w:t xml:space="preserve"> </w:t>
            </w:r>
            <w:r>
              <w:rPr>
                <w:sz w:val="24"/>
              </w:rPr>
              <w:t>расчетная</w:t>
            </w:r>
            <w:r>
              <w:rPr>
                <w:spacing w:val="-8"/>
                <w:sz w:val="24"/>
              </w:rPr>
              <w:t xml:space="preserve"> </w:t>
            </w:r>
            <w:r>
              <w:rPr>
                <w:sz w:val="24"/>
              </w:rPr>
              <w:t>и</w:t>
            </w:r>
            <w:r>
              <w:rPr>
                <w:spacing w:val="-8"/>
                <w:sz w:val="24"/>
              </w:rPr>
              <w:t xml:space="preserve"> </w:t>
            </w:r>
            <w:r>
              <w:rPr>
                <w:sz w:val="24"/>
              </w:rPr>
              <w:t>платежная ведомости) на заработную плату;</w:t>
            </w:r>
          </w:p>
          <w:p w:rsidR="00EF20A2" w:rsidRDefault="00EF20A2" w:rsidP="008406A8">
            <w:pPr>
              <w:pStyle w:val="TableParagraph"/>
              <w:numPr>
                <w:ilvl w:val="1"/>
                <w:numId w:val="31"/>
              </w:numPr>
              <w:tabs>
                <w:tab w:val="left" w:pos="381"/>
              </w:tabs>
              <w:ind w:left="381" w:hanging="138"/>
              <w:rPr>
                <w:sz w:val="24"/>
              </w:rPr>
            </w:pPr>
            <w:r>
              <w:rPr>
                <w:sz w:val="24"/>
              </w:rPr>
              <w:t>справки-расчеты</w:t>
            </w:r>
            <w:r>
              <w:rPr>
                <w:spacing w:val="-4"/>
                <w:sz w:val="24"/>
              </w:rPr>
              <w:t xml:space="preserve"> </w:t>
            </w:r>
            <w:r>
              <w:rPr>
                <w:spacing w:val="-2"/>
                <w:sz w:val="24"/>
              </w:rPr>
              <w:t>бухгалтерии;</w:t>
            </w:r>
          </w:p>
          <w:p w:rsidR="00EF20A2" w:rsidRDefault="00EF20A2" w:rsidP="008406A8">
            <w:pPr>
              <w:pStyle w:val="TableParagraph"/>
              <w:numPr>
                <w:ilvl w:val="1"/>
                <w:numId w:val="31"/>
              </w:numPr>
              <w:tabs>
                <w:tab w:val="left" w:pos="381"/>
              </w:tabs>
              <w:ind w:left="381" w:hanging="138"/>
              <w:rPr>
                <w:sz w:val="24"/>
              </w:rPr>
            </w:pPr>
            <w:r>
              <w:rPr>
                <w:sz w:val="24"/>
              </w:rPr>
              <w:t>декларации</w:t>
            </w:r>
            <w:r>
              <w:rPr>
                <w:spacing w:val="-3"/>
                <w:sz w:val="24"/>
              </w:rPr>
              <w:t xml:space="preserve"> </w:t>
            </w:r>
            <w:r>
              <w:rPr>
                <w:sz w:val="24"/>
              </w:rPr>
              <w:t>2-НДФЛ;</w:t>
            </w:r>
            <w:r>
              <w:rPr>
                <w:spacing w:val="-3"/>
                <w:sz w:val="24"/>
              </w:rPr>
              <w:t xml:space="preserve"> </w:t>
            </w:r>
            <w:r>
              <w:rPr>
                <w:sz w:val="24"/>
              </w:rPr>
              <w:t>6-</w:t>
            </w:r>
            <w:r>
              <w:rPr>
                <w:spacing w:val="-2"/>
                <w:sz w:val="24"/>
              </w:rPr>
              <w:t>НДФЛ;</w:t>
            </w:r>
          </w:p>
          <w:p w:rsidR="00C30A42" w:rsidRDefault="00EF20A2" w:rsidP="008406A8">
            <w:pPr>
              <w:pStyle w:val="TableParagraph"/>
              <w:numPr>
                <w:ilvl w:val="0"/>
                <w:numId w:val="30"/>
              </w:numPr>
              <w:tabs>
                <w:tab w:val="left" w:pos="483"/>
              </w:tabs>
              <w:rPr>
                <w:sz w:val="24"/>
              </w:rPr>
            </w:pPr>
            <w:r>
              <w:rPr>
                <w:sz w:val="24"/>
              </w:rPr>
              <w:t>Характеристика</w:t>
            </w:r>
            <w:r>
              <w:rPr>
                <w:spacing w:val="-5"/>
                <w:sz w:val="24"/>
              </w:rPr>
              <w:t xml:space="preserve"> </w:t>
            </w:r>
            <w:r>
              <w:rPr>
                <w:sz w:val="24"/>
              </w:rPr>
              <w:t>и</w:t>
            </w:r>
            <w:r>
              <w:rPr>
                <w:spacing w:val="-4"/>
                <w:sz w:val="24"/>
              </w:rPr>
              <w:t xml:space="preserve"> </w:t>
            </w:r>
            <w:r>
              <w:rPr>
                <w:sz w:val="24"/>
              </w:rPr>
              <w:t>заполнение</w:t>
            </w:r>
            <w:r>
              <w:rPr>
                <w:spacing w:val="-5"/>
                <w:sz w:val="24"/>
              </w:rPr>
              <w:t xml:space="preserve"> </w:t>
            </w:r>
            <w:r>
              <w:rPr>
                <w:sz w:val="24"/>
              </w:rPr>
              <w:t>регистров</w:t>
            </w:r>
            <w:r>
              <w:rPr>
                <w:spacing w:val="-5"/>
                <w:sz w:val="24"/>
              </w:rPr>
              <w:t xml:space="preserve"> </w:t>
            </w:r>
            <w:r>
              <w:rPr>
                <w:sz w:val="24"/>
              </w:rPr>
              <w:t>по</w:t>
            </w:r>
            <w:r>
              <w:rPr>
                <w:spacing w:val="-3"/>
                <w:sz w:val="24"/>
              </w:rPr>
              <w:t xml:space="preserve"> </w:t>
            </w:r>
            <w:r>
              <w:rPr>
                <w:spacing w:val="-2"/>
                <w:sz w:val="24"/>
              </w:rPr>
              <w:t>счетам.</w:t>
            </w:r>
          </w:p>
          <w:p w:rsidR="00EF20A2" w:rsidRPr="00C30A42" w:rsidRDefault="00EF20A2" w:rsidP="008406A8">
            <w:pPr>
              <w:pStyle w:val="TableParagraph"/>
              <w:numPr>
                <w:ilvl w:val="0"/>
                <w:numId w:val="30"/>
              </w:numPr>
              <w:tabs>
                <w:tab w:val="left" w:pos="483"/>
              </w:tabs>
              <w:rPr>
                <w:sz w:val="24"/>
              </w:rPr>
            </w:pPr>
            <w:r w:rsidRPr="00C30A42">
              <w:rPr>
                <w:sz w:val="24"/>
              </w:rPr>
              <w:t>Обобщение</w:t>
            </w:r>
            <w:r w:rsidRPr="00C30A42">
              <w:rPr>
                <w:spacing w:val="-7"/>
                <w:sz w:val="24"/>
              </w:rPr>
              <w:t xml:space="preserve"> </w:t>
            </w:r>
            <w:r w:rsidRPr="00C30A42">
              <w:rPr>
                <w:sz w:val="24"/>
              </w:rPr>
              <w:t>информации</w:t>
            </w:r>
            <w:r w:rsidRPr="00C30A42">
              <w:rPr>
                <w:spacing w:val="-6"/>
                <w:sz w:val="24"/>
              </w:rPr>
              <w:t xml:space="preserve"> </w:t>
            </w:r>
            <w:r w:rsidRPr="00C30A42">
              <w:rPr>
                <w:sz w:val="24"/>
              </w:rPr>
              <w:t>о</w:t>
            </w:r>
            <w:r w:rsidRPr="00C30A42">
              <w:rPr>
                <w:spacing w:val="-6"/>
                <w:sz w:val="24"/>
              </w:rPr>
              <w:t xml:space="preserve"> </w:t>
            </w:r>
            <w:r w:rsidRPr="00C30A42">
              <w:rPr>
                <w:sz w:val="24"/>
              </w:rPr>
              <w:t>расчетах</w:t>
            </w:r>
            <w:r w:rsidRPr="00C30A42">
              <w:rPr>
                <w:spacing w:val="-2"/>
                <w:sz w:val="24"/>
              </w:rPr>
              <w:t xml:space="preserve"> </w:t>
            </w:r>
            <w:r w:rsidRPr="00C30A42">
              <w:rPr>
                <w:sz w:val="24"/>
              </w:rPr>
              <w:t>с</w:t>
            </w:r>
            <w:r w:rsidRPr="00C30A42">
              <w:rPr>
                <w:spacing w:val="-7"/>
                <w:sz w:val="24"/>
              </w:rPr>
              <w:t xml:space="preserve"> </w:t>
            </w:r>
            <w:r w:rsidRPr="00C30A42">
              <w:rPr>
                <w:sz w:val="24"/>
              </w:rPr>
              <w:t>персоналом</w:t>
            </w:r>
            <w:r w:rsidRPr="00C30A42">
              <w:rPr>
                <w:spacing w:val="-6"/>
                <w:sz w:val="24"/>
              </w:rPr>
              <w:t xml:space="preserve"> </w:t>
            </w:r>
            <w:r w:rsidRPr="00C30A42">
              <w:rPr>
                <w:sz w:val="24"/>
              </w:rPr>
              <w:t>по</w:t>
            </w:r>
            <w:r w:rsidRPr="00C30A42">
              <w:rPr>
                <w:spacing w:val="-6"/>
                <w:sz w:val="24"/>
              </w:rPr>
              <w:t xml:space="preserve"> </w:t>
            </w:r>
            <w:r w:rsidRPr="00C30A42">
              <w:rPr>
                <w:sz w:val="24"/>
              </w:rPr>
              <w:t>оплате труда в главной книге</w:t>
            </w:r>
          </w:p>
        </w:tc>
      </w:tr>
      <w:tr w:rsidR="00EF20A2" w:rsidRPr="003403E4" w:rsidTr="00084F49">
        <w:trPr>
          <w:trHeight w:val="506"/>
        </w:trPr>
        <w:tc>
          <w:tcPr>
            <w:tcW w:w="1702" w:type="dxa"/>
          </w:tcPr>
          <w:p w:rsidR="00EF20A2" w:rsidRDefault="00EF20A2" w:rsidP="00E72ABA">
            <w:pPr>
              <w:pStyle w:val="TableParagraph"/>
              <w:spacing w:line="246" w:lineRule="exact"/>
              <w:ind w:left="107"/>
            </w:pPr>
            <w:r>
              <w:t>Тема 13. Учет</w:t>
            </w:r>
            <w:r>
              <w:rPr>
                <w:spacing w:val="-14"/>
              </w:rPr>
              <w:t xml:space="preserve"> </w:t>
            </w:r>
            <w:r>
              <w:t>текущих</w:t>
            </w:r>
            <w:r>
              <w:rPr>
                <w:spacing w:val="-14"/>
              </w:rPr>
              <w:t xml:space="preserve"> </w:t>
            </w:r>
            <w:r>
              <w:t>расчетных операций с кредиторами</w:t>
            </w:r>
          </w:p>
        </w:tc>
        <w:tc>
          <w:tcPr>
            <w:tcW w:w="7936" w:type="dxa"/>
          </w:tcPr>
          <w:p w:rsidR="00EF20A2" w:rsidRDefault="00EF20A2" w:rsidP="008406A8">
            <w:pPr>
              <w:pStyle w:val="TableParagraph"/>
              <w:numPr>
                <w:ilvl w:val="0"/>
                <w:numId w:val="32"/>
              </w:numPr>
              <w:tabs>
                <w:tab w:val="left" w:pos="492"/>
              </w:tabs>
              <w:ind w:right="100" w:firstLine="132"/>
              <w:jc w:val="both"/>
              <w:rPr>
                <w:sz w:val="24"/>
              </w:rPr>
            </w:pPr>
            <w:r>
              <w:rPr>
                <w:sz w:val="24"/>
              </w:rPr>
              <w:t>Ознакомление с видами и формами расчетов по начислению и погашению кредиторской задолженности.</w:t>
            </w:r>
          </w:p>
          <w:p w:rsidR="00EF20A2" w:rsidRDefault="00EF20A2" w:rsidP="008406A8">
            <w:pPr>
              <w:pStyle w:val="TableParagraph"/>
              <w:numPr>
                <w:ilvl w:val="0"/>
                <w:numId w:val="32"/>
              </w:numPr>
              <w:tabs>
                <w:tab w:val="left" w:pos="618"/>
              </w:tabs>
              <w:ind w:right="97" w:firstLine="132"/>
              <w:jc w:val="both"/>
              <w:rPr>
                <w:sz w:val="24"/>
              </w:rPr>
            </w:pPr>
            <w:r>
              <w:rPr>
                <w:sz w:val="24"/>
              </w:rPr>
              <w:t xml:space="preserve">Описание особенностей учета операций по расчётам с поставщиками и подрядчиками, с бюджетом по налогам и сборам, с государственными внебюджетными фондами, арендодателями (лизингодателями), </w:t>
            </w:r>
            <w:r>
              <w:rPr>
                <w:sz w:val="24"/>
              </w:rPr>
              <w:lastRenderedPageBreak/>
              <w:t>участниками (учредителями) по выплате дивидендов и иных доходов от долевого участия, разными кредиторами, расчетов по авансам полученным.</w:t>
            </w:r>
          </w:p>
          <w:p w:rsidR="00EF20A2" w:rsidRDefault="00EF20A2" w:rsidP="008406A8">
            <w:pPr>
              <w:pStyle w:val="TableParagraph"/>
              <w:numPr>
                <w:ilvl w:val="0"/>
                <w:numId w:val="32"/>
              </w:numPr>
              <w:tabs>
                <w:tab w:val="left" w:pos="483"/>
              </w:tabs>
              <w:ind w:left="483" w:hanging="240"/>
              <w:jc w:val="both"/>
              <w:rPr>
                <w:sz w:val="24"/>
              </w:rPr>
            </w:pP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2"/>
                <w:sz w:val="24"/>
              </w:rPr>
              <w:t xml:space="preserve"> документов:</w:t>
            </w:r>
          </w:p>
          <w:p w:rsidR="00EF20A2" w:rsidRDefault="00EF20A2" w:rsidP="008406A8">
            <w:pPr>
              <w:pStyle w:val="TableParagraph"/>
              <w:numPr>
                <w:ilvl w:val="1"/>
                <w:numId w:val="32"/>
              </w:numPr>
              <w:tabs>
                <w:tab w:val="left" w:pos="381"/>
              </w:tabs>
              <w:ind w:left="381" w:hanging="138"/>
              <w:rPr>
                <w:sz w:val="24"/>
              </w:rPr>
            </w:pPr>
            <w:r>
              <w:rPr>
                <w:spacing w:val="-2"/>
                <w:sz w:val="24"/>
              </w:rPr>
              <w:t>счет-фактура</w:t>
            </w:r>
          </w:p>
          <w:p w:rsidR="00EF20A2" w:rsidRDefault="00EF20A2" w:rsidP="008406A8">
            <w:pPr>
              <w:pStyle w:val="TableParagraph"/>
              <w:numPr>
                <w:ilvl w:val="1"/>
                <w:numId w:val="32"/>
              </w:numPr>
              <w:tabs>
                <w:tab w:val="left" w:pos="381"/>
              </w:tabs>
              <w:ind w:left="381" w:hanging="138"/>
              <w:rPr>
                <w:sz w:val="24"/>
              </w:rPr>
            </w:pPr>
            <w:r>
              <w:rPr>
                <w:sz w:val="24"/>
              </w:rPr>
              <w:t>счёт-фактура</w:t>
            </w:r>
            <w:r>
              <w:rPr>
                <w:spacing w:val="-6"/>
                <w:sz w:val="24"/>
              </w:rPr>
              <w:t xml:space="preserve"> </w:t>
            </w:r>
            <w:r>
              <w:rPr>
                <w:sz w:val="24"/>
              </w:rPr>
              <w:t>на</w:t>
            </w:r>
            <w:r>
              <w:rPr>
                <w:spacing w:val="-1"/>
                <w:sz w:val="24"/>
              </w:rPr>
              <w:t xml:space="preserve"> </w:t>
            </w:r>
            <w:r>
              <w:rPr>
                <w:spacing w:val="-4"/>
                <w:sz w:val="24"/>
              </w:rPr>
              <w:t>аванс</w:t>
            </w:r>
          </w:p>
          <w:p w:rsidR="00EF20A2" w:rsidRDefault="00EF20A2" w:rsidP="008406A8">
            <w:pPr>
              <w:pStyle w:val="TableParagraph"/>
              <w:numPr>
                <w:ilvl w:val="1"/>
                <w:numId w:val="32"/>
              </w:numPr>
              <w:tabs>
                <w:tab w:val="left" w:pos="383"/>
              </w:tabs>
              <w:ind w:left="383"/>
              <w:rPr>
                <w:sz w:val="24"/>
              </w:rPr>
            </w:pPr>
            <w:r>
              <w:rPr>
                <w:sz w:val="24"/>
              </w:rPr>
              <w:t>универсальный</w:t>
            </w:r>
            <w:r>
              <w:rPr>
                <w:spacing w:val="-7"/>
                <w:sz w:val="24"/>
              </w:rPr>
              <w:t xml:space="preserve"> </w:t>
            </w:r>
            <w:r>
              <w:rPr>
                <w:sz w:val="24"/>
              </w:rPr>
              <w:t>передаточный</w:t>
            </w:r>
            <w:r>
              <w:rPr>
                <w:spacing w:val="-7"/>
                <w:sz w:val="24"/>
              </w:rPr>
              <w:t xml:space="preserve"> </w:t>
            </w:r>
            <w:r>
              <w:rPr>
                <w:spacing w:val="-2"/>
                <w:sz w:val="24"/>
              </w:rPr>
              <w:t>документ</w:t>
            </w:r>
          </w:p>
          <w:p w:rsidR="00EF20A2" w:rsidRDefault="00EF20A2" w:rsidP="00EF20A2">
            <w:pPr>
              <w:pStyle w:val="TableParagraph"/>
              <w:spacing w:line="247" w:lineRule="exact"/>
              <w:rPr>
                <w:spacing w:val="-2"/>
                <w:sz w:val="24"/>
              </w:rPr>
            </w:pPr>
            <w:r>
              <w:rPr>
                <w:spacing w:val="-2"/>
                <w:sz w:val="24"/>
              </w:rPr>
              <w:t>- заказ</w:t>
            </w:r>
          </w:p>
          <w:p w:rsidR="00EF20A2" w:rsidRDefault="00EF20A2" w:rsidP="008406A8">
            <w:pPr>
              <w:pStyle w:val="TableParagraph"/>
              <w:numPr>
                <w:ilvl w:val="0"/>
                <w:numId w:val="33"/>
              </w:numPr>
              <w:tabs>
                <w:tab w:val="left" w:pos="381"/>
              </w:tabs>
              <w:spacing w:line="268" w:lineRule="exact"/>
              <w:ind w:left="381" w:hanging="138"/>
              <w:rPr>
                <w:sz w:val="24"/>
              </w:rPr>
            </w:pPr>
            <w:r>
              <w:rPr>
                <w:spacing w:val="-2"/>
                <w:sz w:val="24"/>
              </w:rPr>
              <w:t>накладная</w:t>
            </w:r>
          </w:p>
          <w:p w:rsidR="00EF20A2" w:rsidRDefault="00EF20A2" w:rsidP="008406A8">
            <w:pPr>
              <w:pStyle w:val="TableParagraph"/>
              <w:numPr>
                <w:ilvl w:val="0"/>
                <w:numId w:val="33"/>
              </w:numPr>
              <w:tabs>
                <w:tab w:val="left" w:pos="381"/>
              </w:tabs>
              <w:ind w:left="381" w:hanging="138"/>
              <w:rPr>
                <w:sz w:val="24"/>
              </w:rPr>
            </w:pPr>
            <w:r>
              <w:rPr>
                <w:sz w:val="24"/>
              </w:rPr>
              <w:t>товарно-транспортная</w:t>
            </w:r>
            <w:r>
              <w:rPr>
                <w:spacing w:val="-7"/>
                <w:sz w:val="24"/>
              </w:rPr>
              <w:t xml:space="preserve"> </w:t>
            </w:r>
            <w:r>
              <w:rPr>
                <w:spacing w:val="-2"/>
                <w:sz w:val="24"/>
              </w:rPr>
              <w:t>накладная</w:t>
            </w:r>
          </w:p>
          <w:p w:rsidR="00EF20A2" w:rsidRDefault="00EF20A2" w:rsidP="008406A8">
            <w:pPr>
              <w:pStyle w:val="TableParagraph"/>
              <w:numPr>
                <w:ilvl w:val="0"/>
                <w:numId w:val="33"/>
              </w:numPr>
              <w:tabs>
                <w:tab w:val="left" w:pos="381"/>
              </w:tabs>
              <w:ind w:left="381" w:hanging="138"/>
              <w:rPr>
                <w:sz w:val="24"/>
              </w:rPr>
            </w:pPr>
            <w:r>
              <w:rPr>
                <w:sz w:val="24"/>
              </w:rPr>
              <w:t>акт</w:t>
            </w:r>
            <w:r>
              <w:rPr>
                <w:spacing w:val="-5"/>
                <w:sz w:val="24"/>
              </w:rPr>
              <w:t xml:space="preserve"> </w:t>
            </w:r>
            <w:r>
              <w:rPr>
                <w:sz w:val="24"/>
              </w:rPr>
              <w:t>оказанных услуг,</w:t>
            </w:r>
            <w:r>
              <w:rPr>
                <w:spacing w:val="-3"/>
                <w:sz w:val="24"/>
              </w:rPr>
              <w:t xml:space="preserve"> </w:t>
            </w:r>
            <w:r>
              <w:rPr>
                <w:sz w:val="24"/>
              </w:rPr>
              <w:t>акт</w:t>
            </w:r>
            <w:r>
              <w:rPr>
                <w:spacing w:val="-4"/>
                <w:sz w:val="24"/>
              </w:rPr>
              <w:t xml:space="preserve"> </w:t>
            </w:r>
            <w:r>
              <w:rPr>
                <w:sz w:val="24"/>
              </w:rPr>
              <w:t>выполненных</w:t>
            </w:r>
            <w:r>
              <w:rPr>
                <w:spacing w:val="-3"/>
                <w:sz w:val="24"/>
              </w:rPr>
              <w:t xml:space="preserve"> </w:t>
            </w:r>
            <w:r>
              <w:rPr>
                <w:spacing w:val="-2"/>
                <w:sz w:val="24"/>
              </w:rPr>
              <w:t>работ;</w:t>
            </w:r>
          </w:p>
          <w:p w:rsidR="00EF20A2" w:rsidRDefault="00EF20A2" w:rsidP="008406A8">
            <w:pPr>
              <w:pStyle w:val="TableParagraph"/>
              <w:numPr>
                <w:ilvl w:val="0"/>
                <w:numId w:val="33"/>
              </w:numPr>
              <w:tabs>
                <w:tab w:val="left" w:pos="381"/>
              </w:tabs>
              <w:ind w:left="381" w:hanging="138"/>
              <w:rPr>
                <w:sz w:val="24"/>
              </w:rPr>
            </w:pPr>
            <w:r>
              <w:rPr>
                <w:sz w:val="24"/>
              </w:rPr>
              <w:t>журнал</w:t>
            </w:r>
            <w:r>
              <w:rPr>
                <w:spacing w:val="-3"/>
                <w:sz w:val="24"/>
              </w:rPr>
              <w:t xml:space="preserve"> </w:t>
            </w:r>
            <w:r>
              <w:rPr>
                <w:sz w:val="24"/>
              </w:rPr>
              <w:t>о</w:t>
            </w:r>
            <w:r>
              <w:rPr>
                <w:spacing w:val="-2"/>
                <w:sz w:val="24"/>
              </w:rPr>
              <w:t xml:space="preserve"> </w:t>
            </w:r>
            <w:r>
              <w:rPr>
                <w:sz w:val="24"/>
              </w:rPr>
              <w:t>выполнении</w:t>
            </w:r>
            <w:r>
              <w:rPr>
                <w:spacing w:val="-4"/>
                <w:sz w:val="24"/>
              </w:rPr>
              <w:t xml:space="preserve"> </w:t>
            </w:r>
            <w:r>
              <w:rPr>
                <w:spacing w:val="-2"/>
                <w:sz w:val="24"/>
              </w:rPr>
              <w:t>заказов</w:t>
            </w:r>
          </w:p>
          <w:p w:rsidR="00EF20A2" w:rsidRDefault="00EF20A2" w:rsidP="008406A8">
            <w:pPr>
              <w:pStyle w:val="TableParagraph"/>
              <w:numPr>
                <w:ilvl w:val="0"/>
                <w:numId w:val="33"/>
              </w:numPr>
              <w:tabs>
                <w:tab w:val="left" w:pos="381"/>
              </w:tabs>
              <w:ind w:left="381" w:hanging="138"/>
              <w:rPr>
                <w:sz w:val="24"/>
              </w:rPr>
            </w:pPr>
            <w:r>
              <w:rPr>
                <w:sz w:val="24"/>
              </w:rPr>
              <w:t>платежное</w:t>
            </w:r>
            <w:r>
              <w:rPr>
                <w:spacing w:val="-4"/>
                <w:sz w:val="24"/>
              </w:rPr>
              <w:t xml:space="preserve"> </w:t>
            </w:r>
            <w:r>
              <w:rPr>
                <w:spacing w:val="-2"/>
                <w:sz w:val="24"/>
              </w:rPr>
              <w:t>поручение</w:t>
            </w:r>
          </w:p>
          <w:p w:rsidR="00EF20A2" w:rsidRDefault="00EF20A2" w:rsidP="00EF20A2">
            <w:pPr>
              <w:pStyle w:val="TableParagraph"/>
              <w:spacing w:line="247" w:lineRule="exact"/>
            </w:pPr>
            <w:r>
              <w:rPr>
                <w:sz w:val="24"/>
              </w:rPr>
              <w:t>3.</w:t>
            </w:r>
            <w:r>
              <w:rPr>
                <w:spacing w:val="-5"/>
                <w:sz w:val="24"/>
              </w:rPr>
              <w:t xml:space="preserve"> </w:t>
            </w:r>
            <w:r>
              <w:rPr>
                <w:sz w:val="24"/>
              </w:rPr>
              <w:t>Характеристика</w:t>
            </w:r>
            <w:r>
              <w:rPr>
                <w:spacing w:val="-6"/>
                <w:sz w:val="24"/>
              </w:rPr>
              <w:t xml:space="preserve"> </w:t>
            </w:r>
            <w:r>
              <w:rPr>
                <w:sz w:val="24"/>
              </w:rPr>
              <w:t>и</w:t>
            </w:r>
            <w:r>
              <w:rPr>
                <w:spacing w:val="-5"/>
                <w:sz w:val="24"/>
              </w:rPr>
              <w:t xml:space="preserve"> </w:t>
            </w:r>
            <w:r>
              <w:rPr>
                <w:sz w:val="24"/>
              </w:rPr>
              <w:t>заполнение</w:t>
            </w:r>
            <w:r>
              <w:rPr>
                <w:spacing w:val="-3"/>
                <w:sz w:val="24"/>
              </w:rPr>
              <w:t xml:space="preserve"> </w:t>
            </w:r>
            <w:r>
              <w:rPr>
                <w:sz w:val="24"/>
              </w:rPr>
              <w:t>регистров</w:t>
            </w:r>
            <w:r>
              <w:rPr>
                <w:spacing w:val="-6"/>
                <w:sz w:val="24"/>
              </w:rPr>
              <w:t xml:space="preserve"> </w:t>
            </w:r>
            <w:r>
              <w:rPr>
                <w:sz w:val="24"/>
              </w:rPr>
              <w:t>по</w:t>
            </w:r>
            <w:r>
              <w:rPr>
                <w:spacing w:val="-5"/>
                <w:sz w:val="24"/>
              </w:rPr>
              <w:t xml:space="preserve"> </w:t>
            </w:r>
            <w:r>
              <w:rPr>
                <w:sz w:val="24"/>
              </w:rPr>
              <w:t>счетам</w:t>
            </w:r>
            <w:r>
              <w:rPr>
                <w:spacing w:val="-6"/>
                <w:sz w:val="24"/>
              </w:rPr>
              <w:t xml:space="preserve"> </w:t>
            </w:r>
            <w:r>
              <w:rPr>
                <w:sz w:val="24"/>
              </w:rPr>
              <w:t>расчетов</w:t>
            </w:r>
            <w:r>
              <w:rPr>
                <w:spacing w:val="-6"/>
                <w:sz w:val="24"/>
              </w:rPr>
              <w:t xml:space="preserve"> </w:t>
            </w:r>
            <w:r>
              <w:rPr>
                <w:sz w:val="24"/>
              </w:rPr>
              <w:t xml:space="preserve">с </w:t>
            </w:r>
            <w:r>
              <w:rPr>
                <w:spacing w:val="-2"/>
                <w:sz w:val="24"/>
              </w:rPr>
              <w:t>кредиторами.</w:t>
            </w:r>
          </w:p>
        </w:tc>
      </w:tr>
      <w:tr w:rsidR="00EF20A2" w:rsidRPr="003403E4" w:rsidTr="00084F49">
        <w:trPr>
          <w:trHeight w:val="506"/>
        </w:trPr>
        <w:tc>
          <w:tcPr>
            <w:tcW w:w="1702" w:type="dxa"/>
          </w:tcPr>
          <w:p w:rsidR="00EF20A2" w:rsidRDefault="00EF20A2" w:rsidP="00E72ABA">
            <w:pPr>
              <w:pStyle w:val="TableParagraph"/>
              <w:spacing w:line="246" w:lineRule="exact"/>
              <w:ind w:left="107"/>
            </w:pPr>
            <w:r>
              <w:lastRenderedPageBreak/>
              <w:t>Тема 14. Организация</w:t>
            </w:r>
            <w:r>
              <w:rPr>
                <w:spacing w:val="-14"/>
              </w:rPr>
              <w:t xml:space="preserve"> </w:t>
            </w:r>
            <w:r>
              <w:t xml:space="preserve">проведения </w:t>
            </w:r>
            <w:r>
              <w:rPr>
                <w:spacing w:val="-2"/>
              </w:rPr>
              <w:t>инвентаризации</w:t>
            </w:r>
          </w:p>
        </w:tc>
        <w:tc>
          <w:tcPr>
            <w:tcW w:w="7936" w:type="dxa"/>
          </w:tcPr>
          <w:p w:rsidR="00EF20A2" w:rsidRDefault="00EF20A2" w:rsidP="008406A8">
            <w:pPr>
              <w:pStyle w:val="TableParagraph"/>
              <w:numPr>
                <w:ilvl w:val="0"/>
                <w:numId w:val="34"/>
              </w:numPr>
              <w:tabs>
                <w:tab w:val="left" w:pos="331"/>
              </w:tabs>
              <w:ind w:right="381" w:firstLine="0"/>
            </w:pPr>
            <w:r>
              <w:t>Изучение</w:t>
            </w:r>
            <w:r>
              <w:rPr>
                <w:spacing w:val="-5"/>
              </w:rPr>
              <w:t xml:space="preserve"> </w:t>
            </w:r>
            <w:r>
              <w:t>и</w:t>
            </w:r>
            <w:r>
              <w:rPr>
                <w:spacing w:val="-5"/>
              </w:rPr>
              <w:t xml:space="preserve"> </w:t>
            </w:r>
            <w:r>
              <w:t>описание</w:t>
            </w:r>
            <w:r>
              <w:rPr>
                <w:spacing w:val="-5"/>
              </w:rPr>
              <w:t xml:space="preserve"> </w:t>
            </w:r>
            <w:r>
              <w:t>порядка</w:t>
            </w:r>
            <w:r>
              <w:rPr>
                <w:spacing w:val="-5"/>
              </w:rPr>
              <w:t xml:space="preserve"> </w:t>
            </w:r>
            <w:r>
              <w:t>выполнения</w:t>
            </w:r>
            <w:r>
              <w:rPr>
                <w:spacing w:val="-6"/>
              </w:rPr>
              <w:t xml:space="preserve"> </w:t>
            </w:r>
            <w:r>
              <w:t>работ</w:t>
            </w:r>
            <w:r>
              <w:rPr>
                <w:spacing w:val="-8"/>
              </w:rPr>
              <w:t xml:space="preserve"> </w:t>
            </w:r>
            <w:r>
              <w:t>по</w:t>
            </w:r>
            <w:r>
              <w:rPr>
                <w:spacing w:val="-5"/>
              </w:rPr>
              <w:t xml:space="preserve"> </w:t>
            </w:r>
            <w:r>
              <w:t>формированию пакета нормативных документов в соответствии с целями, задачами</w:t>
            </w:r>
          </w:p>
          <w:p w:rsidR="00EF20A2" w:rsidRDefault="00EF20A2" w:rsidP="00EF20A2">
            <w:pPr>
              <w:pStyle w:val="TableParagraph"/>
              <w:ind w:left="111" w:right="99"/>
            </w:pPr>
            <w:r>
              <w:t>инвентаризации</w:t>
            </w:r>
            <w:r>
              <w:rPr>
                <w:spacing w:val="-6"/>
              </w:rPr>
              <w:t xml:space="preserve"> </w:t>
            </w:r>
            <w:r>
              <w:t>и</w:t>
            </w:r>
            <w:r>
              <w:rPr>
                <w:spacing w:val="-7"/>
              </w:rPr>
              <w:t xml:space="preserve"> </w:t>
            </w:r>
            <w:r>
              <w:t>видом</w:t>
            </w:r>
            <w:r>
              <w:rPr>
                <w:spacing w:val="-7"/>
              </w:rPr>
              <w:t xml:space="preserve"> </w:t>
            </w:r>
            <w:r>
              <w:t>инвентаризируемого</w:t>
            </w:r>
            <w:r>
              <w:rPr>
                <w:spacing w:val="-6"/>
              </w:rPr>
              <w:t xml:space="preserve"> </w:t>
            </w:r>
            <w:r>
              <w:t>имущества</w:t>
            </w:r>
            <w:r>
              <w:rPr>
                <w:spacing w:val="-6"/>
              </w:rPr>
              <w:t xml:space="preserve"> </w:t>
            </w:r>
            <w:r>
              <w:t>и</w:t>
            </w:r>
            <w:r>
              <w:rPr>
                <w:spacing w:val="-6"/>
              </w:rPr>
              <w:t xml:space="preserve"> </w:t>
            </w:r>
            <w:r>
              <w:t xml:space="preserve">обязательств </w:t>
            </w:r>
            <w:r>
              <w:rPr>
                <w:spacing w:val="-2"/>
              </w:rPr>
              <w:t>организации.</w:t>
            </w:r>
          </w:p>
          <w:p w:rsidR="00EF20A2" w:rsidRDefault="00EF20A2" w:rsidP="008406A8">
            <w:pPr>
              <w:pStyle w:val="TableParagraph"/>
              <w:numPr>
                <w:ilvl w:val="0"/>
                <w:numId w:val="34"/>
              </w:numPr>
              <w:tabs>
                <w:tab w:val="left" w:pos="331"/>
              </w:tabs>
              <w:spacing w:line="252" w:lineRule="exact"/>
              <w:ind w:left="331" w:hanging="220"/>
            </w:pPr>
            <w:r>
              <w:t>Изучение</w:t>
            </w:r>
            <w:r>
              <w:rPr>
                <w:spacing w:val="-8"/>
              </w:rPr>
              <w:t xml:space="preserve"> </w:t>
            </w:r>
            <w:r>
              <w:t>порядка</w:t>
            </w:r>
            <w:r>
              <w:rPr>
                <w:spacing w:val="-5"/>
              </w:rPr>
              <w:t xml:space="preserve"> </w:t>
            </w:r>
            <w:r>
              <w:t>выполнения</w:t>
            </w:r>
            <w:r>
              <w:rPr>
                <w:spacing w:val="-6"/>
              </w:rPr>
              <w:t xml:space="preserve"> </w:t>
            </w:r>
            <w:r>
              <w:t>работ</w:t>
            </w:r>
            <w:r>
              <w:rPr>
                <w:spacing w:val="-5"/>
              </w:rPr>
              <w:t xml:space="preserve"> </w:t>
            </w:r>
            <w:r>
              <w:t>по</w:t>
            </w:r>
            <w:r>
              <w:rPr>
                <w:spacing w:val="-6"/>
              </w:rPr>
              <w:t xml:space="preserve"> </w:t>
            </w:r>
            <w:r>
              <w:t>разработке</w:t>
            </w:r>
            <w:r>
              <w:rPr>
                <w:spacing w:val="-5"/>
              </w:rPr>
              <w:t xml:space="preserve"> </w:t>
            </w:r>
            <w:r>
              <w:rPr>
                <w:spacing w:val="-2"/>
              </w:rPr>
              <w:t>плана</w:t>
            </w:r>
          </w:p>
          <w:p w:rsidR="00EF20A2" w:rsidRDefault="00EF20A2" w:rsidP="00EF20A2">
            <w:pPr>
              <w:pStyle w:val="TableParagraph"/>
              <w:ind w:left="111" w:right="99"/>
            </w:pPr>
            <w:r>
              <w:t>мероприятий</w:t>
            </w:r>
            <w:r>
              <w:rPr>
                <w:spacing w:val="-6"/>
              </w:rPr>
              <w:t xml:space="preserve"> </w:t>
            </w:r>
            <w:r>
              <w:t>по</w:t>
            </w:r>
            <w:r>
              <w:rPr>
                <w:spacing w:val="-6"/>
              </w:rPr>
              <w:t xml:space="preserve"> </w:t>
            </w:r>
            <w:r>
              <w:t>подготовке</w:t>
            </w:r>
            <w:r>
              <w:rPr>
                <w:spacing w:val="-6"/>
              </w:rPr>
              <w:t xml:space="preserve"> </w:t>
            </w:r>
            <w:r>
              <w:t>к</w:t>
            </w:r>
            <w:r>
              <w:rPr>
                <w:spacing w:val="-5"/>
              </w:rPr>
              <w:t xml:space="preserve"> </w:t>
            </w:r>
            <w:r>
              <w:t>проведению</w:t>
            </w:r>
            <w:r>
              <w:rPr>
                <w:spacing w:val="-6"/>
              </w:rPr>
              <w:t xml:space="preserve"> </w:t>
            </w:r>
            <w:r>
              <w:t>инвентаризации</w:t>
            </w:r>
            <w:r>
              <w:rPr>
                <w:spacing w:val="-6"/>
              </w:rPr>
              <w:t xml:space="preserve"> </w:t>
            </w:r>
            <w:r>
              <w:t>имущества</w:t>
            </w:r>
            <w:r>
              <w:rPr>
                <w:spacing w:val="-6"/>
              </w:rPr>
              <w:t xml:space="preserve"> </w:t>
            </w:r>
            <w:r>
              <w:t>и обязательств организации</w:t>
            </w:r>
          </w:p>
          <w:p w:rsidR="00EF20A2" w:rsidRDefault="00EF20A2" w:rsidP="008406A8">
            <w:pPr>
              <w:pStyle w:val="TableParagraph"/>
              <w:numPr>
                <w:ilvl w:val="0"/>
                <w:numId w:val="34"/>
              </w:numPr>
              <w:tabs>
                <w:tab w:val="left" w:pos="331"/>
              </w:tabs>
              <w:ind w:right="921" w:firstLine="0"/>
            </w:pPr>
            <w:r>
              <w:t>Ознакомление с порядком заполнения и составления инвентаризационных</w:t>
            </w:r>
            <w:r>
              <w:rPr>
                <w:spacing w:val="-9"/>
              </w:rPr>
              <w:t xml:space="preserve"> </w:t>
            </w:r>
            <w:r>
              <w:t>описей,</w:t>
            </w:r>
            <w:r>
              <w:rPr>
                <w:spacing w:val="-9"/>
              </w:rPr>
              <w:t xml:space="preserve"> </w:t>
            </w:r>
            <w:r>
              <w:t>проведения</w:t>
            </w:r>
            <w:r>
              <w:rPr>
                <w:spacing w:val="-10"/>
              </w:rPr>
              <w:t xml:space="preserve"> </w:t>
            </w:r>
            <w:r>
              <w:t>физического</w:t>
            </w:r>
            <w:r>
              <w:rPr>
                <w:spacing w:val="-9"/>
              </w:rPr>
              <w:t xml:space="preserve"> </w:t>
            </w:r>
            <w:r>
              <w:t xml:space="preserve">подсчета </w:t>
            </w:r>
            <w:r>
              <w:rPr>
                <w:spacing w:val="-2"/>
              </w:rPr>
              <w:t>имущества</w:t>
            </w:r>
          </w:p>
          <w:p w:rsidR="00C30A42" w:rsidRDefault="00EF20A2" w:rsidP="008406A8">
            <w:pPr>
              <w:pStyle w:val="TableParagraph"/>
              <w:numPr>
                <w:ilvl w:val="0"/>
                <w:numId w:val="34"/>
              </w:numPr>
              <w:tabs>
                <w:tab w:val="left" w:pos="331"/>
              </w:tabs>
              <w:ind w:right="1319" w:firstLine="0"/>
            </w:pPr>
            <w:r>
              <w:t>Ознакомление</w:t>
            </w:r>
            <w:r>
              <w:rPr>
                <w:spacing w:val="-6"/>
              </w:rPr>
              <w:t xml:space="preserve"> </w:t>
            </w:r>
            <w:r>
              <w:t>с</w:t>
            </w:r>
            <w:r>
              <w:rPr>
                <w:spacing w:val="-6"/>
              </w:rPr>
              <w:t xml:space="preserve"> </w:t>
            </w:r>
            <w:r>
              <w:t>порядком</w:t>
            </w:r>
            <w:r>
              <w:rPr>
                <w:spacing w:val="-5"/>
              </w:rPr>
              <w:t xml:space="preserve"> </w:t>
            </w:r>
            <w:r>
              <w:t>отражения</w:t>
            </w:r>
            <w:r>
              <w:rPr>
                <w:spacing w:val="-7"/>
              </w:rPr>
              <w:t xml:space="preserve"> </w:t>
            </w:r>
            <w:r>
              <w:t>в</w:t>
            </w:r>
            <w:r>
              <w:rPr>
                <w:spacing w:val="-7"/>
              </w:rPr>
              <w:t xml:space="preserve"> </w:t>
            </w:r>
            <w:r>
              <w:t>учете</w:t>
            </w:r>
            <w:r>
              <w:rPr>
                <w:spacing w:val="-6"/>
              </w:rPr>
              <w:t xml:space="preserve"> </w:t>
            </w:r>
            <w:r>
              <w:t xml:space="preserve">результатов </w:t>
            </w:r>
            <w:r>
              <w:rPr>
                <w:spacing w:val="-2"/>
              </w:rPr>
              <w:t>инвентаризации</w:t>
            </w:r>
          </w:p>
          <w:p w:rsidR="00EF20A2" w:rsidRDefault="00EF20A2" w:rsidP="008406A8">
            <w:pPr>
              <w:pStyle w:val="TableParagraph"/>
              <w:numPr>
                <w:ilvl w:val="0"/>
                <w:numId w:val="34"/>
              </w:numPr>
              <w:tabs>
                <w:tab w:val="left" w:pos="331"/>
              </w:tabs>
              <w:ind w:right="1319" w:firstLine="0"/>
            </w:pPr>
            <w:r>
              <w:t>Ознакомление</w:t>
            </w:r>
            <w:r w:rsidRPr="00C30A42">
              <w:rPr>
                <w:spacing w:val="-5"/>
              </w:rPr>
              <w:t xml:space="preserve"> </w:t>
            </w:r>
            <w:r>
              <w:t>с</w:t>
            </w:r>
            <w:r w:rsidRPr="00C30A42">
              <w:rPr>
                <w:spacing w:val="-5"/>
              </w:rPr>
              <w:t xml:space="preserve"> </w:t>
            </w:r>
            <w:r>
              <w:t>порядком</w:t>
            </w:r>
            <w:r w:rsidRPr="00C30A42">
              <w:rPr>
                <w:spacing w:val="-4"/>
              </w:rPr>
              <w:t xml:space="preserve"> </w:t>
            </w:r>
            <w:r>
              <w:t>отражения</w:t>
            </w:r>
            <w:r w:rsidRPr="00C30A42">
              <w:rPr>
                <w:spacing w:val="-6"/>
              </w:rPr>
              <w:t xml:space="preserve"> </w:t>
            </w:r>
            <w:r>
              <w:t>в</w:t>
            </w:r>
            <w:r w:rsidRPr="00C30A42">
              <w:rPr>
                <w:spacing w:val="-6"/>
              </w:rPr>
              <w:t xml:space="preserve"> </w:t>
            </w:r>
            <w:r>
              <w:t>учете</w:t>
            </w:r>
            <w:r w:rsidRPr="00C30A42">
              <w:rPr>
                <w:spacing w:val="-4"/>
              </w:rPr>
              <w:t xml:space="preserve"> </w:t>
            </w:r>
            <w:r w:rsidRPr="00C30A42">
              <w:rPr>
                <w:spacing w:val="-2"/>
              </w:rPr>
              <w:t>пересортицы</w:t>
            </w:r>
          </w:p>
        </w:tc>
      </w:tr>
      <w:tr w:rsidR="00EF20A2" w:rsidRPr="003403E4" w:rsidTr="00084F49">
        <w:trPr>
          <w:trHeight w:val="506"/>
        </w:trPr>
        <w:tc>
          <w:tcPr>
            <w:tcW w:w="1702" w:type="dxa"/>
          </w:tcPr>
          <w:p w:rsidR="00EF20A2" w:rsidRDefault="00EF20A2" w:rsidP="00E72ABA">
            <w:pPr>
              <w:pStyle w:val="TableParagraph"/>
              <w:spacing w:line="246" w:lineRule="exact"/>
              <w:ind w:left="107"/>
            </w:pPr>
            <w:r>
              <w:t xml:space="preserve">Тема 15. </w:t>
            </w:r>
            <w:r>
              <w:rPr>
                <w:spacing w:val="-2"/>
              </w:rPr>
              <w:t xml:space="preserve">Инвентаризация </w:t>
            </w:r>
            <w:proofErr w:type="spellStart"/>
            <w:r>
              <w:t>внеоборотных</w:t>
            </w:r>
            <w:proofErr w:type="spellEnd"/>
            <w:r>
              <w:rPr>
                <w:spacing w:val="-14"/>
              </w:rPr>
              <w:t xml:space="preserve"> </w:t>
            </w:r>
            <w:r>
              <w:t>активов</w:t>
            </w:r>
          </w:p>
        </w:tc>
        <w:tc>
          <w:tcPr>
            <w:tcW w:w="7936" w:type="dxa"/>
          </w:tcPr>
          <w:p w:rsidR="00EF20A2" w:rsidRDefault="00EF20A2" w:rsidP="008406A8">
            <w:pPr>
              <w:pStyle w:val="TableParagraph"/>
              <w:numPr>
                <w:ilvl w:val="0"/>
                <w:numId w:val="35"/>
              </w:numPr>
              <w:tabs>
                <w:tab w:val="left" w:pos="331"/>
              </w:tabs>
              <w:spacing w:line="242" w:lineRule="auto"/>
              <w:ind w:right="504" w:firstLine="0"/>
            </w:pPr>
            <w:r>
              <w:t>Изучение</w:t>
            </w:r>
            <w:r>
              <w:rPr>
                <w:spacing w:val="-6"/>
              </w:rPr>
              <w:t xml:space="preserve"> </w:t>
            </w:r>
            <w:r>
              <w:t>порядка</w:t>
            </w:r>
            <w:r>
              <w:rPr>
                <w:spacing w:val="-6"/>
              </w:rPr>
              <w:t xml:space="preserve"> </w:t>
            </w:r>
            <w:r>
              <w:t>выполнения</w:t>
            </w:r>
            <w:r>
              <w:rPr>
                <w:spacing w:val="-6"/>
              </w:rPr>
              <w:t xml:space="preserve"> </w:t>
            </w:r>
            <w:r>
              <w:t>работ</w:t>
            </w:r>
            <w:r>
              <w:rPr>
                <w:spacing w:val="-6"/>
              </w:rPr>
              <w:t xml:space="preserve"> </w:t>
            </w:r>
            <w:r>
              <w:t>по</w:t>
            </w:r>
            <w:r>
              <w:rPr>
                <w:spacing w:val="-6"/>
              </w:rPr>
              <w:t xml:space="preserve"> </w:t>
            </w:r>
            <w:r>
              <w:t>подготовке</w:t>
            </w:r>
            <w:r>
              <w:rPr>
                <w:spacing w:val="-6"/>
              </w:rPr>
              <w:t xml:space="preserve"> </w:t>
            </w:r>
            <w:r>
              <w:t>к</w:t>
            </w:r>
            <w:r>
              <w:rPr>
                <w:spacing w:val="-5"/>
              </w:rPr>
              <w:t xml:space="preserve"> </w:t>
            </w:r>
            <w:r>
              <w:t>проведению инвентаризации основных средств.</w:t>
            </w:r>
          </w:p>
          <w:p w:rsidR="00EF20A2" w:rsidRDefault="00EF20A2" w:rsidP="008406A8">
            <w:pPr>
              <w:pStyle w:val="TableParagraph"/>
              <w:numPr>
                <w:ilvl w:val="0"/>
                <w:numId w:val="35"/>
              </w:numPr>
              <w:tabs>
                <w:tab w:val="left" w:pos="331"/>
              </w:tabs>
              <w:spacing w:line="242" w:lineRule="auto"/>
              <w:ind w:right="129" w:firstLine="0"/>
            </w:pPr>
            <w:r>
              <w:t>Изучение</w:t>
            </w:r>
            <w:r>
              <w:rPr>
                <w:spacing w:val="-7"/>
              </w:rPr>
              <w:t xml:space="preserve"> </w:t>
            </w:r>
            <w:proofErr w:type="gramStart"/>
            <w:r>
              <w:t>порядка</w:t>
            </w:r>
            <w:r>
              <w:rPr>
                <w:spacing w:val="-6"/>
              </w:rPr>
              <w:t xml:space="preserve"> </w:t>
            </w:r>
            <w:r>
              <w:t>определения</w:t>
            </w:r>
            <w:r>
              <w:rPr>
                <w:spacing w:val="-9"/>
              </w:rPr>
              <w:t xml:space="preserve"> </w:t>
            </w:r>
            <w:r>
              <w:t>перечня</w:t>
            </w:r>
            <w:r>
              <w:rPr>
                <w:spacing w:val="-8"/>
              </w:rPr>
              <w:t xml:space="preserve"> </w:t>
            </w:r>
            <w:r>
              <w:t>инвентаризируемых</w:t>
            </w:r>
            <w:r>
              <w:rPr>
                <w:spacing w:val="-7"/>
              </w:rPr>
              <w:t xml:space="preserve"> </w:t>
            </w:r>
            <w:r>
              <w:t>объектов основных средств</w:t>
            </w:r>
            <w:proofErr w:type="gramEnd"/>
            <w:r>
              <w:t>.</w:t>
            </w:r>
          </w:p>
          <w:p w:rsidR="00EF20A2" w:rsidRDefault="00EF20A2" w:rsidP="008406A8">
            <w:pPr>
              <w:pStyle w:val="TableParagraph"/>
              <w:numPr>
                <w:ilvl w:val="0"/>
                <w:numId w:val="35"/>
              </w:numPr>
              <w:tabs>
                <w:tab w:val="left" w:pos="331"/>
              </w:tabs>
              <w:ind w:right="225" w:firstLine="0"/>
            </w:pPr>
            <w:r>
              <w:t>Ознакомление</w:t>
            </w:r>
            <w:r>
              <w:rPr>
                <w:spacing w:val="-5"/>
              </w:rPr>
              <w:t xml:space="preserve"> </w:t>
            </w:r>
            <w:r>
              <w:t>с</w:t>
            </w:r>
            <w:r>
              <w:rPr>
                <w:spacing w:val="-6"/>
              </w:rPr>
              <w:t xml:space="preserve"> </w:t>
            </w:r>
            <w:r>
              <w:t>порядком</w:t>
            </w:r>
            <w:r>
              <w:rPr>
                <w:spacing w:val="-6"/>
              </w:rPr>
              <w:t xml:space="preserve"> </w:t>
            </w:r>
            <w:r>
              <w:t>заполнения</w:t>
            </w:r>
            <w:r>
              <w:rPr>
                <w:spacing w:val="-7"/>
              </w:rPr>
              <w:t xml:space="preserve"> </w:t>
            </w:r>
            <w:r>
              <w:t>инвентаризационных</w:t>
            </w:r>
            <w:r>
              <w:rPr>
                <w:spacing w:val="-6"/>
              </w:rPr>
              <w:t xml:space="preserve"> </w:t>
            </w:r>
            <w:r>
              <w:t>описей</w:t>
            </w:r>
            <w:r>
              <w:rPr>
                <w:spacing w:val="-9"/>
              </w:rPr>
              <w:t xml:space="preserve"> </w:t>
            </w:r>
            <w:r>
              <w:t>с учетом особенностей инвентаризируемых объектов основных средств.</w:t>
            </w:r>
          </w:p>
          <w:p w:rsidR="00EF20A2" w:rsidRDefault="00EF20A2" w:rsidP="008406A8">
            <w:pPr>
              <w:pStyle w:val="TableParagraph"/>
              <w:numPr>
                <w:ilvl w:val="0"/>
                <w:numId w:val="35"/>
              </w:numPr>
              <w:tabs>
                <w:tab w:val="left" w:pos="331"/>
              </w:tabs>
              <w:ind w:right="679" w:firstLine="0"/>
            </w:pPr>
            <w:r>
              <w:t>Проведение</w:t>
            </w:r>
            <w:r>
              <w:rPr>
                <w:spacing w:val="-9"/>
              </w:rPr>
              <w:t xml:space="preserve"> </w:t>
            </w:r>
            <w:r>
              <w:t>документального</w:t>
            </w:r>
            <w:r>
              <w:rPr>
                <w:spacing w:val="-7"/>
              </w:rPr>
              <w:t xml:space="preserve"> </w:t>
            </w:r>
            <w:r>
              <w:t>оформления</w:t>
            </w:r>
            <w:r>
              <w:rPr>
                <w:spacing w:val="-9"/>
              </w:rPr>
              <w:t xml:space="preserve"> </w:t>
            </w:r>
            <w:r>
              <w:t>и</w:t>
            </w:r>
            <w:r>
              <w:rPr>
                <w:spacing w:val="-7"/>
              </w:rPr>
              <w:t xml:space="preserve"> </w:t>
            </w:r>
            <w:r>
              <w:t>оценка</w:t>
            </w:r>
            <w:r>
              <w:rPr>
                <w:spacing w:val="-7"/>
              </w:rPr>
              <w:t xml:space="preserve"> </w:t>
            </w:r>
            <w:r>
              <w:t>неучтенных объектов основных средств.</w:t>
            </w:r>
          </w:p>
          <w:p w:rsidR="00EF20A2" w:rsidRDefault="00EF20A2" w:rsidP="008406A8">
            <w:pPr>
              <w:pStyle w:val="TableParagraph"/>
              <w:numPr>
                <w:ilvl w:val="0"/>
                <w:numId w:val="35"/>
              </w:numPr>
              <w:tabs>
                <w:tab w:val="left" w:pos="331"/>
              </w:tabs>
              <w:spacing w:line="252" w:lineRule="exact"/>
              <w:ind w:left="331" w:hanging="220"/>
            </w:pPr>
            <w:r>
              <w:t>Заполнение</w:t>
            </w:r>
            <w:r>
              <w:rPr>
                <w:spacing w:val="-11"/>
              </w:rPr>
              <w:t xml:space="preserve"> </w:t>
            </w:r>
            <w:r>
              <w:t>сличительных</w:t>
            </w:r>
            <w:r>
              <w:rPr>
                <w:spacing w:val="-10"/>
              </w:rPr>
              <w:t xml:space="preserve"> </w:t>
            </w:r>
            <w:r>
              <w:rPr>
                <w:spacing w:val="-2"/>
              </w:rPr>
              <w:t>ведомостей.</w:t>
            </w:r>
          </w:p>
          <w:p w:rsidR="00EF20A2" w:rsidRDefault="00EF20A2" w:rsidP="008406A8">
            <w:pPr>
              <w:pStyle w:val="TableParagraph"/>
              <w:numPr>
                <w:ilvl w:val="0"/>
                <w:numId w:val="35"/>
              </w:numPr>
              <w:tabs>
                <w:tab w:val="left" w:pos="331"/>
              </w:tabs>
              <w:ind w:right="353" w:firstLine="0"/>
              <w:jc w:val="both"/>
            </w:pPr>
            <w:r>
              <w:t>Изучение порядка отражения в учете инвентаризируемых объектов основных</w:t>
            </w:r>
            <w:r>
              <w:rPr>
                <w:spacing w:val="-5"/>
              </w:rPr>
              <w:t xml:space="preserve"> </w:t>
            </w:r>
            <w:r>
              <w:t>средств</w:t>
            </w:r>
            <w:r>
              <w:rPr>
                <w:spacing w:val="-6"/>
              </w:rPr>
              <w:t xml:space="preserve"> </w:t>
            </w:r>
            <w:r>
              <w:t>и</w:t>
            </w:r>
            <w:r>
              <w:rPr>
                <w:spacing w:val="-5"/>
              </w:rPr>
              <w:t xml:space="preserve"> </w:t>
            </w:r>
            <w:r>
              <w:t>отчетности</w:t>
            </w:r>
            <w:r>
              <w:rPr>
                <w:spacing w:val="-6"/>
              </w:rPr>
              <w:t xml:space="preserve"> </w:t>
            </w:r>
            <w:r>
              <w:t>результатов</w:t>
            </w:r>
            <w:r>
              <w:rPr>
                <w:spacing w:val="-7"/>
              </w:rPr>
              <w:t xml:space="preserve"> </w:t>
            </w:r>
            <w:r>
              <w:t>инвентаризации</w:t>
            </w:r>
            <w:r>
              <w:rPr>
                <w:spacing w:val="-5"/>
              </w:rPr>
              <w:t xml:space="preserve"> </w:t>
            </w:r>
            <w:r>
              <w:t>объектов основных средств.</w:t>
            </w:r>
          </w:p>
          <w:p w:rsidR="00EF20A2" w:rsidRDefault="00EF20A2" w:rsidP="008406A8">
            <w:pPr>
              <w:pStyle w:val="TableParagraph"/>
              <w:numPr>
                <w:ilvl w:val="0"/>
                <w:numId w:val="35"/>
              </w:numPr>
              <w:tabs>
                <w:tab w:val="left" w:pos="331"/>
              </w:tabs>
              <w:ind w:right="1060" w:firstLine="0"/>
            </w:pPr>
            <w:r>
              <w:t>Описание</w:t>
            </w:r>
            <w:r>
              <w:rPr>
                <w:spacing w:val="-9"/>
              </w:rPr>
              <w:t xml:space="preserve"> </w:t>
            </w:r>
            <w:proofErr w:type="gramStart"/>
            <w:r>
              <w:t>порядка</w:t>
            </w:r>
            <w:r>
              <w:rPr>
                <w:spacing w:val="-8"/>
              </w:rPr>
              <w:t xml:space="preserve"> </w:t>
            </w:r>
            <w:r>
              <w:t>оформления</w:t>
            </w:r>
            <w:r>
              <w:rPr>
                <w:spacing w:val="-10"/>
              </w:rPr>
              <w:t xml:space="preserve"> </w:t>
            </w:r>
            <w:r>
              <w:t>результатов</w:t>
            </w:r>
            <w:r>
              <w:rPr>
                <w:spacing w:val="-11"/>
              </w:rPr>
              <w:t xml:space="preserve"> </w:t>
            </w:r>
            <w:r>
              <w:t>инвентаризации основных средств</w:t>
            </w:r>
            <w:proofErr w:type="gramEnd"/>
            <w:r>
              <w:t>.</w:t>
            </w:r>
          </w:p>
          <w:p w:rsidR="00C30A42" w:rsidRDefault="00EF20A2" w:rsidP="008406A8">
            <w:pPr>
              <w:pStyle w:val="TableParagraph"/>
              <w:numPr>
                <w:ilvl w:val="0"/>
                <w:numId w:val="36"/>
              </w:numPr>
              <w:tabs>
                <w:tab w:val="left" w:pos="331"/>
              </w:tabs>
              <w:ind w:right="209" w:firstLine="0"/>
            </w:pPr>
            <w:r>
              <w:t>Изучение</w:t>
            </w:r>
            <w:r>
              <w:rPr>
                <w:spacing w:val="-9"/>
              </w:rPr>
              <w:t xml:space="preserve"> </w:t>
            </w:r>
            <w:r>
              <w:t>порядка</w:t>
            </w:r>
            <w:r>
              <w:rPr>
                <w:spacing w:val="-8"/>
              </w:rPr>
              <w:t xml:space="preserve"> </w:t>
            </w:r>
            <w:r>
              <w:t>проведения</w:t>
            </w:r>
            <w:r>
              <w:rPr>
                <w:spacing w:val="-10"/>
              </w:rPr>
              <w:t xml:space="preserve"> </w:t>
            </w:r>
            <w:r>
              <w:t>инвентаризации</w:t>
            </w:r>
            <w:r>
              <w:rPr>
                <w:spacing w:val="-9"/>
              </w:rPr>
              <w:t xml:space="preserve"> </w:t>
            </w:r>
            <w:r>
              <w:t xml:space="preserve">нематериальных </w:t>
            </w:r>
            <w:r>
              <w:rPr>
                <w:spacing w:val="-2"/>
              </w:rPr>
              <w:t>активов.</w:t>
            </w:r>
          </w:p>
          <w:p w:rsidR="00C30A42" w:rsidRDefault="00C30A42" w:rsidP="008406A8">
            <w:pPr>
              <w:pStyle w:val="TableParagraph"/>
              <w:numPr>
                <w:ilvl w:val="0"/>
                <w:numId w:val="36"/>
              </w:numPr>
              <w:tabs>
                <w:tab w:val="left" w:pos="331"/>
              </w:tabs>
              <w:ind w:right="209" w:firstLine="0"/>
            </w:pPr>
            <w:r>
              <w:t>Ознакомление</w:t>
            </w:r>
            <w:r>
              <w:rPr>
                <w:spacing w:val="-6"/>
              </w:rPr>
              <w:t xml:space="preserve"> </w:t>
            </w:r>
            <w:r>
              <w:t>с</w:t>
            </w:r>
            <w:r>
              <w:rPr>
                <w:spacing w:val="-6"/>
              </w:rPr>
              <w:t xml:space="preserve"> </w:t>
            </w:r>
            <w:r>
              <w:t>порядком</w:t>
            </w:r>
            <w:r>
              <w:rPr>
                <w:spacing w:val="-6"/>
              </w:rPr>
              <w:t xml:space="preserve"> </w:t>
            </w:r>
            <w:r>
              <w:t>подготовки</w:t>
            </w:r>
            <w:r>
              <w:rPr>
                <w:spacing w:val="-6"/>
              </w:rPr>
              <w:t xml:space="preserve"> </w:t>
            </w:r>
            <w:r>
              <w:t>к</w:t>
            </w:r>
            <w:r>
              <w:rPr>
                <w:spacing w:val="-6"/>
              </w:rPr>
              <w:t xml:space="preserve"> </w:t>
            </w:r>
            <w:r>
              <w:t>проведению</w:t>
            </w:r>
            <w:r>
              <w:rPr>
                <w:spacing w:val="-6"/>
              </w:rPr>
              <w:t xml:space="preserve"> </w:t>
            </w:r>
            <w:r>
              <w:t>инвентаризации нематериальных активов.</w:t>
            </w:r>
          </w:p>
          <w:p w:rsidR="00C30A42" w:rsidRDefault="00C30A42" w:rsidP="008406A8">
            <w:pPr>
              <w:pStyle w:val="TableParagraph"/>
              <w:numPr>
                <w:ilvl w:val="0"/>
                <w:numId w:val="36"/>
              </w:numPr>
              <w:tabs>
                <w:tab w:val="left" w:pos="442"/>
              </w:tabs>
              <w:spacing w:line="252" w:lineRule="exact"/>
              <w:ind w:left="442" w:hanging="331"/>
            </w:pPr>
            <w:r>
              <w:t>Определение</w:t>
            </w:r>
            <w:r>
              <w:rPr>
                <w:spacing w:val="-11"/>
              </w:rPr>
              <w:t xml:space="preserve"> </w:t>
            </w:r>
            <w:r>
              <w:t>перечня</w:t>
            </w:r>
            <w:r>
              <w:rPr>
                <w:spacing w:val="-10"/>
              </w:rPr>
              <w:t xml:space="preserve"> </w:t>
            </w:r>
            <w:r>
              <w:t>инвентаризируемых</w:t>
            </w:r>
            <w:r>
              <w:rPr>
                <w:spacing w:val="-8"/>
              </w:rPr>
              <w:t xml:space="preserve"> </w:t>
            </w:r>
            <w:r>
              <w:t>нематериальных</w:t>
            </w:r>
            <w:r>
              <w:rPr>
                <w:spacing w:val="-8"/>
              </w:rPr>
              <w:t xml:space="preserve"> </w:t>
            </w:r>
            <w:r>
              <w:rPr>
                <w:spacing w:val="-2"/>
              </w:rPr>
              <w:t>активов.</w:t>
            </w:r>
          </w:p>
          <w:p w:rsidR="00C30A42" w:rsidRDefault="00C30A42" w:rsidP="008406A8">
            <w:pPr>
              <w:pStyle w:val="TableParagraph"/>
              <w:numPr>
                <w:ilvl w:val="0"/>
                <w:numId w:val="36"/>
              </w:numPr>
              <w:tabs>
                <w:tab w:val="left" w:pos="442"/>
              </w:tabs>
              <w:ind w:right="158" w:firstLine="0"/>
            </w:pPr>
            <w:r>
              <w:t>Проверка</w:t>
            </w:r>
            <w:r>
              <w:rPr>
                <w:spacing w:val="-8"/>
              </w:rPr>
              <w:t xml:space="preserve"> </w:t>
            </w:r>
            <w:r>
              <w:t>наличия</w:t>
            </w:r>
            <w:r>
              <w:rPr>
                <w:spacing w:val="-9"/>
              </w:rPr>
              <w:t xml:space="preserve"> </w:t>
            </w:r>
            <w:r>
              <w:t>документов,</w:t>
            </w:r>
            <w:r>
              <w:rPr>
                <w:spacing w:val="-8"/>
              </w:rPr>
              <w:t xml:space="preserve"> </w:t>
            </w:r>
            <w:r>
              <w:t>подтверждающих</w:t>
            </w:r>
            <w:r>
              <w:rPr>
                <w:spacing w:val="-8"/>
              </w:rPr>
              <w:t xml:space="preserve"> </w:t>
            </w:r>
            <w:r>
              <w:t>права</w:t>
            </w:r>
            <w:r>
              <w:rPr>
                <w:spacing w:val="-8"/>
              </w:rPr>
              <w:t xml:space="preserve"> </w:t>
            </w:r>
            <w:r>
              <w:t>организации на использование нематериальных активов.</w:t>
            </w:r>
          </w:p>
          <w:p w:rsidR="00C30A42" w:rsidRDefault="00C30A42" w:rsidP="008406A8">
            <w:pPr>
              <w:pStyle w:val="TableParagraph"/>
              <w:numPr>
                <w:ilvl w:val="0"/>
                <w:numId w:val="36"/>
              </w:numPr>
              <w:tabs>
                <w:tab w:val="left" w:pos="442"/>
              </w:tabs>
              <w:ind w:right="1493" w:firstLine="0"/>
            </w:pPr>
            <w:r>
              <w:t>Проверка</w:t>
            </w:r>
            <w:r>
              <w:rPr>
                <w:spacing w:val="-9"/>
              </w:rPr>
              <w:t xml:space="preserve"> </w:t>
            </w:r>
            <w:r>
              <w:t>правильности</w:t>
            </w:r>
            <w:r>
              <w:rPr>
                <w:spacing w:val="-10"/>
              </w:rPr>
              <w:t xml:space="preserve"> </w:t>
            </w:r>
            <w:r>
              <w:t>и</w:t>
            </w:r>
            <w:r>
              <w:rPr>
                <w:spacing w:val="-9"/>
              </w:rPr>
              <w:t xml:space="preserve"> </w:t>
            </w:r>
            <w:r>
              <w:t>своевременности</w:t>
            </w:r>
            <w:r>
              <w:rPr>
                <w:spacing w:val="-10"/>
              </w:rPr>
              <w:t xml:space="preserve"> </w:t>
            </w:r>
            <w:r>
              <w:t>отражения нематериальных активов в бухгалтерском учете.</w:t>
            </w:r>
          </w:p>
          <w:p w:rsidR="00EF20A2" w:rsidRDefault="00C30A42" w:rsidP="008406A8">
            <w:pPr>
              <w:pStyle w:val="TableParagraph"/>
              <w:numPr>
                <w:ilvl w:val="0"/>
                <w:numId w:val="36"/>
              </w:numPr>
              <w:tabs>
                <w:tab w:val="left" w:pos="442"/>
              </w:tabs>
              <w:ind w:right="1493" w:firstLine="0"/>
            </w:pPr>
            <w:r>
              <w:t>Описание</w:t>
            </w:r>
            <w:r w:rsidRPr="00C30A42">
              <w:rPr>
                <w:spacing w:val="-6"/>
              </w:rPr>
              <w:t xml:space="preserve"> </w:t>
            </w:r>
            <w:r>
              <w:t>порядка</w:t>
            </w:r>
            <w:r w:rsidRPr="00C30A42">
              <w:rPr>
                <w:spacing w:val="-7"/>
              </w:rPr>
              <w:t xml:space="preserve"> </w:t>
            </w:r>
            <w:r>
              <w:t>оформления</w:t>
            </w:r>
            <w:r w:rsidRPr="00C30A42">
              <w:rPr>
                <w:spacing w:val="-7"/>
              </w:rPr>
              <w:t xml:space="preserve"> </w:t>
            </w:r>
            <w:r>
              <w:t>в</w:t>
            </w:r>
            <w:r w:rsidRPr="00C30A42">
              <w:rPr>
                <w:spacing w:val="-7"/>
              </w:rPr>
              <w:t xml:space="preserve"> </w:t>
            </w:r>
            <w:r>
              <w:t>учете</w:t>
            </w:r>
            <w:r w:rsidRPr="00C30A42">
              <w:rPr>
                <w:spacing w:val="-6"/>
              </w:rPr>
              <w:t xml:space="preserve"> </w:t>
            </w:r>
            <w:r>
              <w:t>результатов</w:t>
            </w:r>
            <w:r w:rsidRPr="00C30A42">
              <w:rPr>
                <w:spacing w:val="-8"/>
              </w:rPr>
              <w:t xml:space="preserve"> </w:t>
            </w:r>
            <w:r>
              <w:t>инвентаризации нематериальных активов, отражение их в отчетности.</w:t>
            </w:r>
          </w:p>
        </w:tc>
      </w:tr>
      <w:tr w:rsidR="00EF20A2" w:rsidRPr="003403E4" w:rsidTr="00084F49">
        <w:trPr>
          <w:trHeight w:val="506"/>
        </w:trPr>
        <w:tc>
          <w:tcPr>
            <w:tcW w:w="1702" w:type="dxa"/>
          </w:tcPr>
          <w:p w:rsidR="00EF20A2" w:rsidRDefault="00C30A42" w:rsidP="00E72ABA">
            <w:pPr>
              <w:pStyle w:val="TableParagraph"/>
              <w:spacing w:line="246" w:lineRule="exact"/>
              <w:ind w:left="107"/>
            </w:pPr>
            <w:r>
              <w:t xml:space="preserve">Тема 16. </w:t>
            </w:r>
            <w:r>
              <w:rPr>
                <w:spacing w:val="-2"/>
              </w:rPr>
              <w:t xml:space="preserve">Инвентаризация </w:t>
            </w:r>
            <w:r>
              <w:t>оборотных</w:t>
            </w:r>
            <w:r>
              <w:rPr>
                <w:spacing w:val="-14"/>
              </w:rPr>
              <w:t xml:space="preserve"> </w:t>
            </w:r>
            <w:r>
              <w:lastRenderedPageBreak/>
              <w:t>активов</w:t>
            </w:r>
          </w:p>
        </w:tc>
        <w:tc>
          <w:tcPr>
            <w:tcW w:w="7936" w:type="dxa"/>
          </w:tcPr>
          <w:p w:rsidR="00C30A42" w:rsidRDefault="00C30A42" w:rsidP="008406A8">
            <w:pPr>
              <w:pStyle w:val="TableParagraph"/>
              <w:numPr>
                <w:ilvl w:val="0"/>
                <w:numId w:val="37"/>
              </w:numPr>
              <w:tabs>
                <w:tab w:val="left" w:pos="331"/>
              </w:tabs>
              <w:ind w:right="183" w:firstLine="0"/>
            </w:pPr>
            <w:r>
              <w:lastRenderedPageBreak/>
              <w:t>Ознакомление</w:t>
            </w:r>
            <w:r>
              <w:rPr>
                <w:spacing w:val="-7"/>
              </w:rPr>
              <w:t xml:space="preserve"> </w:t>
            </w:r>
            <w:r>
              <w:t>с</w:t>
            </w:r>
            <w:r>
              <w:rPr>
                <w:spacing w:val="-5"/>
              </w:rPr>
              <w:t xml:space="preserve"> </w:t>
            </w:r>
            <w:r>
              <w:t>порядком</w:t>
            </w:r>
            <w:r>
              <w:rPr>
                <w:spacing w:val="-7"/>
              </w:rPr>
              <w:t xml:space="preserve"> </w:t>
            </w:r>
            <w:r>
              <w:t>проведения</w:t>
            </w:r>
            <w:r>
              <w:rPr>
                <w:spacing w:val="-8"/>
              </w:rPr>
              <w:t xml:space="preserve"> </w:t>
            </w:r>
            <w:r>
              <w:t>и</w:t>
            </w:r>
            <w:r>
              <w:rPr>
                <w:spacing w:val="-7"/>
              </w:rPr>
              <w:t xml:space="preserve"> </w:t>
            </w:r>
            <w:r>
              <w:t>оформления</w:t>
            </w:r>
            <w:r>
              <w:rPr>
                <w:spacing w:val="-8"/>
              </w:rPr>
              <w:t xml:space="preserve"> </w:t>
            </w:r>
            <w:r>
              <w:t>инвентаризации материально-производственных запасов.</w:t>
            </w:r>
          </w:p>
          <w:p w:rsidR="00C30A42" w:rsidRDefault="00C30A42" w:rsidP="008406A8">
            <w:pPr>
              <w:pStyle w:val="TableParagraph"/>
              <w:numPr>
                <w:ilvl w:val="0"/>
                <w:numId w:val="37"/>
              </w:numPr>
              <w:tabs>
                <w:tab w:val="left" w:pos="331"/>
              </w:tabs>
              <w:spacing w:line="252" w:lineRule="exact"/>
              <w:ind w:left="331" w:hanging="220"/>
            </w:pPr>
            <w:r>
              <w:lastRenderedPageBreak/>
              <w:t>Изучение</w:t>
            </w:r>
            <w:r>
              <w:rPr>
                <w:spacing w:val="-9"/>
              </w:rPr>
              <w:t xml:space="preserve"> </w:t>
            </w:r>
            <w:proofErr w:type="gramStart"/>
            <w:r>
              <w:t>порядка</w:t>
            </w:r>
            <w:r>
              <w:rPr>
                <w:spacing w:val="-10"/>
              </w:rPr>
              <w:t xml:space="preserve"> </w:t>
            </w:r>
            <w:r>
              <w:t>оформления</w:t>
            </w:r>
            <w:r>
              <w:rPr>
                <w:spacing w:val="-10"/>
              </w:rPr>
              <w:t xml:space="preserve"> </w:t>
            </w:r>
            <w:r>
              <w:t>результатов</w:t>
            </w:r>
            <w:r>
              <w:rPr>
                <w:spacing w:val="-11"/>
              </w:rPr>
              <w:t xml:space="preserve"> </w:t>
            </w:r>
            <w:r>
              <w:t>инвентаризации</w:t>
            </w:r>
            <w:r>
              <w:rPr>
                <w:spacing w:val="-9"/>
              </w:rPr>
              <w:t xml:space="preserve"> </w:t>
            </w:r>
            <w:r>
              <w:rPr>
                <w:spacing w:val="-2"/>
              </w:rPr>
              <w:t>запасов</w:t>
            </w:r>
            <w:proofErr w:type="gramEnd"/>
            <w:r>
              <w:rPr>
                <w:spacing w:val="-2"/>
              </w:rPr>
              <w:t>.</w:t>
            </w:r>
          </w:p>
          <w:p w:rsidR="00C30A42" w:rsidRDefault="00C30A42" w:rsidP="008406A8">
            <w:pPr>
              <w:pStyle w:val="TableParagraph"/>
              <w:numPr>
                <w:ilvl w:val="0"/>
                <w:numId w:val="37"/>
              </w:numPr>
              <w:tabs>
                <w:tab w:val="left" w:pos="331"/>
              </w:tabs>
              <w:ind w:right="751" w:firstLine="0"/>
            </w:pPr>
            <w:r>
              <w:t>Изучение</w:t>
            </w:r>
            <w:r>
              <w:rPr>
                <w:spacing w:val="-9"/>
              </w:rPr>
              <w:t xml:space="preserve"> </w:t>
            </w:r>
            <w:r>
              <w:t>порядка</w:t>
            </w:r>
            <w:r>
              <w:rPr>
                <w:spacing w:val="-10"/>
              </w:rPr>
              <w:t xml:space="preserve"> </w:t>
            </w:r>
            <w:r>
              <w:t>проведения</w:t>
            </w:r>
            <w:r>
              <w:rPr>
                <w:spacing w:val="-10"/>
              </w:rPr>
              <w:t xml:space="preserve"> </w:t>
            </w:r>
            <w:r>
              <w:t>инвентаризации</w:t>
            </w:r>
            <w:r>
              <w:rPr>
                <w:spacing w:val="-10"/>
              </w:rPr>
              <w:t xml:space="preserve"> </w:t>
            </w:r>
            <w:r>
              <w:t xml:space="preserve">незавершённого </w:t>
            </w:r>
            <w:r>
              <w:rPr>
                <w:spacing w:val="-2"/>
              </w:rPr>
              <w:t>производства.</w:t>
            </w:r>
          </w:p>
          <w:p w:rsidR="00C30A42" w:rsidRDefault="00C30A42" w:rsidP="008406A8">
            <w:pPr>
              <w:pStyle w:val="TableParagraph"/>
              <w:numPr>
                <w:ilvl w:val="0"/>
                <w:numId w:val="37"/>
              </w:numPr>
              <w:tabs>
                <w:tab w:val="left" w:pos="331"/>
              </w:tabs>
              <w:ind w:right="349" w:firstLine="0"/>
            </w:pPr>
            <w:r>
              <w:t>Описание</w:t>
            </w:r>
            <w:r>
              <w:rPr>
                <w:spacing w:val="-4"/>
              </w:rPr>
              <w:t xml:space="preserve"> </w:t>
            </w:r>
            <w:r>
              <w:t>порядка</w:t>
            </w:r>
            <w:r>
              <w:rPr>
                <w:spacing w:val="-5"/>
              </w:rPr>
              <w:t xml:space="preserve"> </w:t>
            </w:r>
            <w:r>
              <w:t>проведения</w:t>
            </w:r>
            <w:r>
              <w:rPr>
                <w:spacing w:val="-6"/>
              </w:rPr>
              <w:t xml:space="preserve"> </w:t>
            </w:r>
            <w:r>
              <w:t>и</w:t>
            </w:r>
            <w:r>
              <w:rPr>
                <w:spacing w:val="-5"/>
              </w:rPr>
              <w:t xml:space="preserve"> </w:t>
            </w:r>
            <w:r>
              <w:t>отражения</w:t>
            </w:r>
            <w:r>
              <w:rPr>
                <w:spacing w:val="-6"/>
              </w:rPr>
              <w:t xml:space="preserve"> </w:t>
            </w:r>
            <w:r>
              <w:t>в</w:t>
            </w:r>
            <w:r>
              <w:rPr>
                <w:spacing w:val="-6"/>
              </w:rPr>
              <w:t xml:space="preserve"> </w:t>
            </w:r>
            <w:r>
              <w:t>учете</w:t>
            </w:r>
            <w:r>
              <w:rPr>
                <w:spacing w:val="-5"/>
              </w:rPr>
              <w:t xml:space="preserve"> </w:t>
            </w:r>
            <w:r>
              <w:t xml:space="preserve">инвентаризации </w:t>
            </w:r>
            <w:r>
              <w:rPr>
                <w:spacing w:val="-2"/>
              </w:rPr>
              <w:t>запасов.</w:t>
            </w:r>
          </w:p>
          <w:p w:rsidR="00C30A42" w:rsidRDefault="00C30A42" w:rsidP="008406A8">
            <w:pPr>
              <w:pStyle w:val="TableParagraph"/>
              <w:numPr>
                <w:ilvl w:val="0"/>
                <w:numId w:val="37"/>
              </w:numPr>
              <w:tabs>
                <w:tab w:val="left" w:pos="331"/>
              </w:tabs>
              <w:ind w:right="946" w:firstLine="0"/>
            </w:pPr>
            <w:r>
              <w:t>Изучение</w:t>
            </w:r>
            <w:r>
              <w:rPr>
                <w:spacing w:val="-6"/>
              </w:rPr>
              <w:t xml:space="preserve"> </w:t>
            </w:r>
            <w:r>
              <w:t>порядка</w:t>
            </w:r>
            <w:r>
              <w:rPr>
                <w:spacing w:val="-7"/>
              </w:rPr>
              <w:t xml:space="preserve"> </w:t>
            </w:r>
            <w:r>
              <w:t>проведения</w:t>
            </w:r>
            <w:r>
              <w:rPr>
                <w:spacing w:val="-8"/>
              </w:rPr>
              <w:t xml:space="preserve"> </w:t>
            </w:r>
            <w:r>
              <w:t>инвентаризации</w:t>
            </w:r>
            <w:r>
              <w:rPr>
                <w:spacing w:val="-7"/>
              </w:rPr>
              <w:t xml:space="preserve"> </w:t>
            </w:r>
            <w:r>
              <w:t>и</w:t>
            </w:r>
            <w:r>
              <w:rPr>
                <w:spacing w:val="-10"/>
              </w:rPr>
              <w:t xml:space="preserve"> </w:t>
            </w:r>
            <w:r>
              <w:t>оформления результатов инвентаризации кассы.</w:t>
            </w:r>
          </w:p>
          <w:p w:rsidR="00C30A42" w:rsidRDefault="00C30A42" w:rsidP="008406A8">
            <w:pPr>
              <w:pStyle w:val="TableParagraph"/>
              <w:numPr>
                <w:ilvl w:val="0"/>
                <w:numId w:val="37"/>
              </w:numPr>
              <w:tabs>
                <w:tab w:val="left" w:pos="331"/>
              </w:tabs>
              <w:ind w:right="946" w:firstLine="0"/>
            </w:pPr>
            <w:r>
              <w:t>Изучение</w:t>
            </w:r>
            <w:r>
              <w:rPr>
                <w:spacing w:val="-6"/>
              </w:rPr>
              <w:t xml:space="preserve"> </w:t>
            </w:r>
            <w:r>
              <w:t>порядка</w:t>
            </w:r>
            <w:r>
              <w:rPr>
                <w:spacing w:val="-7"/>
              </w:rPr>
              <w:t xml:space="preserve"> </w:t>
            </w:r>
            <w:r>
              <w:t>проведения</w:t>
            </w:r>
            <w:r>
              <w:rPr>
                <w:spacing w:val="-8"/>
              </w:rPr>
              <w:t xml:space="preserve"> </w:t>
            </w:r>
            <w:r>
              <w:t>инвентаризации</w:t>
            </w:r>
            <w:r>
              <w:rPr>
                <w:spacing w:val="-7"/>
              </w:rPr>
              <w:t xml:space="preserve"> </w:t>
            </w:r>
            <w:r>
              <w:t>и</w:t>
            </w:r>
            <w:r>
              <w:rPr>
                <w:spacing w:val="-10"/>
              </w:rPr>
              <w:t xml:space="preserve"> </w:t>
            </w:r>
            <w:r>
              <w:t>оформления результатов инвентаризации средств на счетах в банке.</w:t>
            </w:r>
          </w:p>
          <w:p w:rsidR="00EF20A2" w:rsidRDefault="00C30A42" w:rsidP="008406A8">
            <w:pPr>
              <w:pStyle w:val="TableParagraph"/>
              <w:numPr>
                <w:ilvl w:val="0"/>
                <w:numId w:val="37"/>
              </w:numPr>
              <w:tabs>
                <w:tab w:val="left" w:pos="331"/>
              </w:tabs>
              <w:ind w:right="946" w:firstLine="0"/>
            </w:pPr>
            <w:r>
              <w:t>Описание</w:t>
            </w:r>
            <w:r w:rsidRPr="00C30A42">
              <w:rPr>
                <w:spacing w:val="-4"/>
              </w:rPr>
              <w:t xml:space="preserve"> </w:t>
            </w:r>
            <w:r>
              <w:t>порядка</w:t>
            </w:r>
            <w:r w:rsidRPr="00C30A42">
              <w:rPr>
                <w:spacing w:val="-5"/>
              </w:rPr>
              <w:t xml:space="preserve"> </w:t>
            </w:r>
            <w:r>
              <w:t>проведения</w:t>
            </w:r>
            <w:r w:rsidRPr="00C30A42">
              <w:rPr>
                <w:spacing w:val="-6"/>
              </w:rPr>
              <w:t xml:space="preserve"> </w:t>
            </w:r>
            <w:r>
              <w:t>и</w:t>
            </w:r>
            <w:r w:rsidRPr="00C30A42">
              <w:rPr>
                <w:spacing w:val="-5"/>
              </w:rPr>
              <w:t xml:space="preserve"> </w:t>
            </w:r>
            <w:r>
              <w:t>отражения</w:t>
            </w:r>
            <w:r w:rsidRPr="00C30A42">
              <w:rPr>
                <w:spacing w:val="-6"/>
              </w:rPr>
              <w:t xml:space="preserve"> </w:t>
            </w:r>
            <w:r>
              <w:t>в</w:t>
            </w:r>
            <w:r w:rsidRPr="00C30A42">
              <w:rPr>
                <w:spacing w:val="-6"/>
              </w:rPr>
              <w:t xml:space="preserve"> </w:t>
            </w:r>
            <w:r>
              <w:t>учете</w:t>
            </w:r>
            <w:r w:rsidRPr="00C30A42">
              <w:rPr>
                <w:spacing w:val="-5"/>
              </w:rPr>
              <w:t xml:space="preserve"> </w:t>
            </w:r>
            <w:r>
              <w:t>инвентаризации денежных средств.</w:t>
            </w:r>
          </w:p>
        </w:tc>
      </w:tr>
      <w:tr w:rsidR="00EF20A2" w:rsidRPr="003403E4" w:rsidTr="00084F49">
        <w:trPr>
          <w:trHeight w:val="506"/>
        </w:trPr>
        <w:tc>
          <w:tcPr>
            <w:tcW w:w="1702" w:type="dxa"/>
          </w:tcPr>
          <w:p w:rsidR="00EF20A2" w:rsidRDefault="00C30A42" w:rsidP="00E72ABA">
            <w:pPr>
              <w:pStyle w:val="TableParagraph"/>
              <w:spacing w:line="246" w:lineRule="exact"/>
              <w:ind w:left="107"/>
            </w:pPr>
            <w:r>
              <w:lastRenderedPageBreak/>
              <w:t>Тема 17.</w:t>
            </w:r>
            <w:r>
              <w:rPr>
                <w:spacing w:val="-2"/>
              </w:rPr>
              <w:t xml:space="preserve"> Инвентаризация расчетов</w:t>
            </w:r>
          </w:p>
        </w:tc>
        <w:tc>
          <w:tcPr>
            <w:tcW w:w="7936" w:type="dxa"/>
          </w:tcPr>
          <w:p w:rsidR="00C30A42" w:rsidRDefault="00C30A42" w:rsidP="008406A8">
            <w:pPr>
              <w:pStyle w:val="TableParagraph"/>
              <w:numPr>
                <w:ilvl w:val="0"/>
                <w:numId w:val="38"/>
              </w:numPr>
              <w:tabs>
                <w:tab w:val="left" w:pos="331"/>
              </w:tabs>
              <w:ind w:right="578" w:firstLine="0"/>
            </w:pPr>
            <w:r>
              <w:t>Ознакомление</w:t>
            </w:r>
            <w:r>
              <w:rPr>
                <w:spacing w:val="-7"/>
              </w:rPr>
              <w:t xml:space="preserve"> </w:t>
            </w:r>
            <w:r>
              <w:t>с</w:t>
            </w:r>
            <w:r>
              <w:rPr>
                <w:spacing w:val="-5"/>
              </w:rPr>
              <w:t xml:space="preserve"> </w:t>
            </w:r>
            <w:r>
              <w:t>порядком</w:t>
            </w:r>
            <w:r>
              <w:rPr>
                <w:spacing w:val="-7"/>
              </w:rPr>
              <w:t xml:space="preserve"> </w:t>
            </w:r>
            <w:r>
              <w:t>проведения</w:t>
            </w:r>
            <w:r>
              <w:rPr>
                <w:spacing w:val="-8"/>
              </w:rPr>
              <w:t xml:space="preserve"> </w:t>
            </w:r>
            <w:r>
              <w:t>и</w:t>
            </w:r>
            <w:r>
              <w:rPr>
                <w:spacing w:val="-7"/>
              </w:rPr>
              <w:t xml:space="preserve"> </w:t>
            </w:r>
            <w:r>
              <w:t>оформления</w:t>
            </w:r>
            <w:r>
              <w:rPr>
                <w:spacing w:val="-8"/>
              </w:rPr>
              <w:t xml:space="preserve"> </w:t>
            </w:r>
            <w:r>
              <w:t>результатов инвентаризации расчетов.</w:t>
            </w:r>
          </w:p>
          <w:p w:rsidR="00C30A42" w:rsidRDefault="00C30A42" w:rsidP="008406A8">
            <w:pPr>
              <w:pStyle w:val="TableParagraph"/>
              <w:numPr>
                <w:ilvl w:val="0"/>
                <w:numId w:val="38"/>
              </w:numPr>
              <w:tabs>
                <w:tab w:val="left" w:pos="331"/>
              </w:tabs>
              <w:ind w:right="269" w:firstLine="0"/>
            </w:pPr>
            <w:r>
              <w:t>Изучение</w:t>
            </w:r>
            <w:r>
              <w:rPr>
                <w:spacing w:val="-5"/>
              </w:rPr>
              <w:t xml:space="preserve"> </w:t>
            </w:r>
            <w:r>
              <w:t>методологии</w:t>
            </w:r>
            <w:r>
              <w:rPr>
                <w:spacing w:val="-9"/>
              </w:rPr>
              <w:t xml:space="preserve"> </w:t>
            </w:r>
            <w:r>
              <w:t>организации</w:t>
            </w:r>
            <w:r>
              <w:rPr>
                <w:spacing w:val="-5"/>
              </w:rPr>
              <w:t xml:space="preserve"> </w:t>
            </w:r>
            <w:r>
              <w:t>и</w:t>
            </w:r>
            <w:r>
              <w:rPr>
                <w:spacing w:val="-6"/>
              </w:rPr>
              <w:t xml:space="preserve"> </w:t>
            </w:r>
            <w:r>
              <w:t>ведения</w:t>
            </w:r>
            <w:r>
              <w:rPr>
                <w:spacing w:val="-6"/>
              </w:rPr>
              <w:t xml:space="preserve"> </w:t>
            </w:r>
            <w:r>
              <w:t>учета</w:t>
            </w:r>
            <w:r>
              <w:rPr>
                <w:spacing w:val="-3"/>
              </w:rPr>
              <w:t xml:space="preserve"> </w:t>
            </w:r>
            <w:r>
              <w:t>задолженности, нереальной к взысканию.</w:t>
            </w:r>
          </w:p>
          <w:p w:rsidR="00C30A42" w:rsidRDefault="00C30A42" w:rsidP="008406A8">
            <w:pPr>
              <w:pStyle w:val="TableParagraph"/>
              <w:numPr>
                <w:ilvl w:val="0"/>
                <w:numId w:val="38"/>
              </w:numPr>
              <w:tabs>
                <w:tab w:val="left" w:pos="331"/>
              </w:tabs>
              <w:spacing w:line="252" w:lineRule="exact"/>
              <w:ind w:left="331" w:hanging="220"/>
            </w:pPr>
            <w:r>
              <w:t>Выявление</w:t>
            </w:r>
            <w:r>
              <w:rPr>
                <w:spacing w:val="-10"/>
              </w:rPr>
              <w:t xml:space="preserve"> </w:t>
            </w:r>
            <w:r>
              <w:t>особенностей</w:t>
            </w:r>
            <w:r>
              <w:rPr>
                <w:spacing w:val="-7"/>
              </w:rPr>
              <w:t xml:space="preserve"> </w:t>
            </w:r>
            <w:r>
              <w:t>учета</w:t>
            </w:r>
            <w:r>
              <w:rPr>
                <w:spacing w:val="-7"/>
              </w:rPr>
              <w:t xml:space="preserve"> </w:t>
            </w:r>
            <w:r>
              <w:t>проведения</w:t>
            </w:r>
            <w:r>
              <w:rPr>
                <w:spacing w:val="-8"/>
              </w:rPr>
              <w:t xml:space="preserve"> </w:t>
            </w:r>
            <w:r>
              <w:rPr>
                <w:spacing w:val="-2"/>
              </w:rPr>
              <w:t>инвентаризации</w:t>
            </w:r>
          </w:p>
          <w:p w:rsidR="00C30A42" w:rsidRDefault="00C30A42" w:rsidP="00C30A42">
            <w:pPr>
              <w:pStyle w:val="TableParagraph"/>
              <w:spacing w:line="252" w:lineRule="exact"/>
              <w:ind w:left="111"/>
            </w:pPr>
            <w:r>
              <w:t>дебиторской</w:t>
            </w:r>
            <w:r>
              <w:rPr>
                <w:spacing w:val="-10"/>
              </w:rPr>
              <w:t xml:space="preserve"> </w:t>
            </w:r>
            <w:r>
              <w:t>и</w:t>
            </w:r>
            <w:r>
              <w:rPr>
                <w:spacing w:val="-11"/>
              </w:rPr>
              <w:t xml:space="preserve"> </w:t>
            </w:r>
            <w:r>
              <w:t>кредиторской</w:t>
            </w:r>
            <w:r>
              <w:rPr>
                <w:spacing w:val="-7"/>
              </w:rPr>
              <w:t xml:space="preserve"> </w:t>
            </w:r>
            <w:r>
              <w:t>задолженности</w:t>
            </w:r>
            <w:r>
              <w:rPr>
                <w:spacing w:val="-7"/>
              </w:rPr>
              <w:t xml:space="preserve"> </w:t>
            </w:r>
            <w:r>
              <w:t>экономического</w:t>
            </w:r>
            <w:r>
              <w:rPr>
                <w:spacing w:val="-7"/>
              </w:rPr>
              <w:t xml:space="preserve"> </w:t>
            </w:r>
            <w:r>
              <w:rPr>
                <w:spacing w:val="-2"/>
              </w:rPr>
              <w:t>субъекта.</w:t>
            </w:r>
          </w:p>
          <w:p w:rsidR="00C30A42" w:rsidRDefault="00C30A42" w:rsidP="008406A8">
            <w:pPr>
              <w:pStyle w:val="TableParagraph"/>
              <w:numPr>
                <w:ilvl w:val="0"/>
                <w:numId w:val="38"/>
              </w:numPr>
              <w:tabs>
                <w:tab w:val="left" w:pos="331"/>
              </w:tabs>
              <w:ind w:right="1004" w:firstLine="0"/>
            </w:pPr>
            <w:r>
              <w:t>Определение</w:t>
            </w:r>
            <w:r>
              <w:rPr>
                <w:spacing w:val="-7"/>
              </w:rPr>
              <w:t xml:space="preserve"> </w:t>
            </w:r>
            <w:r>
              <w:t>порядка</w:t>
            </w:r>
            <w:r>
              <w:rPr>
                <w:spacing w:val="-7"/>
              </w:rPr>
              <w:t xml:space="preserve"> </w:t>
            </w:r>
            <w:r>
              <w:t>проведения</w:t>
            </w:r>
            <w:r>
              <w:rPr>
                <w:spacing w:val="-8"/>
              </w:rPr>
              <w:t xml:space="preserve"> </w:t>
            </w:r>
            <w:r>
              <w:t>и</w:t>
            </w:r>
            <w:r>
              <w:rPr>
                <w:spacing w:val="-7"/>
              </w:rPr>
              <w:t xml:space="preserve"> </w:t>
            </w:r>
            <w:r>
              <w:t>оформления</w:t>
            </w:r>
            <w:r>
              <w:rPr>
                <w:spacing w:val="-10"/>
              </w:rPr>
              <w:t xml:space="preserve"> </w:t>
            </w:r>
            <w:r>
              <w:t>результатов инвентаризации расчетов с подотчётными лицами.</w:t>
            </w:r>
          </w:p>
          <w:p w:rsidR="00C30A42" w:rsidRDefault="00C30A42" w:rsidP="008406A8">
            <w:pPr>
              <w:pStyle w:val="TableParagraph"/>
              <w:numPr>
                <w:ilvl w:val="0"/>
                <w:numId w:val="38"/>
              </w:numPr>
              <w:tabs>
                <w:tab w:val="left" w:pos="331"/>
              </w:tabs>
              <w:spacing w:line="242" w:lineRule="auto"/>
              <w:ind w:right="1002" w:firstLine="0"/>
            </w:pPr>
            <w:r>
              <w:t>Определение</w:t>
            </w:r>
            <w:r>
              <w:rPr>
                <w:spacing w:val="-6"/>
              </w:rPr>
              <w:t xml:space="preserve"> </w:t>
            </w:r>
            <w:r>
              <w:t>порядка</w:t>
            </w:r>
            <w:r>
              <w:rPr>
                <w:spacing w:val="-6"/>
              </w:rPr>
              <w:t xml:space="preserve"> </w:t>
            </w:r>
            <w:r>
              <w:t>проведения</w:t>
            </w:r>
            <w:r>
              <w:rPr>
                <w:spacing w:val="-7"/>
              </w:rPr>
              <w:t xml:space="preserve"> </w:t>
            </w:r>
            <w:r>
              <w:t>и</w:t>
            </w:r>
            <w:r>
              <w:rPr>
                <w:spacing w:val="-6"/>
              </w:rPr>
              <w:t xml:space="preserve"> </w:t>
            </w:r>
            <w:r>
              <w:t>оформления</w:t>
            </w:r>
            <w:r>
              <w:rPr>
                <w:spacing w:val="-9"/>
              </w:rPr>
              <w:t xml:space="preserve"> </w:t>
            </w:r>
            <w:r>
              <w:t xml:space="preserve">результатов </w:t>
            </w:r>
            <w:r>
              <w:rPr>
                <w:spacing w:val="-2"/>
              </w:rPr>
              <w:t>расчетов.</w:t>
            </w:r>
          </w:p>
          <w:p w:rsidR="00EF20A2" w:rsidRDefault="00C30A42" w:rsidP="008406A8">
            <w:pPr>
              <w:pStyle w:val="TableParagraph"/>
              <w:numPr>
                <w:ilvl w:val="0"/>
                <w:numId w:val="38"/>
              </w:numPr>
              <w:tabs>
                <w:tab w:val="left" w:pos="331"/>
              </w:tabs>
              <w:spacing w:line="242" w:lineRule="auto"/>
              <w:ind w:right="1002" w:firstLine="0"/>
            </w:pPr>
            <w:r>
              <w:t>Описание</w:t>
            </w:r>
            <w:r w:rsidRPr="00C30A42">
              <w:rPr>
                <w:spacing w:val="-8"/>
              </w:rPr>
              <w:t xml:space="preserve"> </w:t>
            </w:r>
            <w:r>
              <w:t>технологии</w:t>
            </w:r>
            <w:r w:rsidRPr="00C30A42">
              <w:rPr>
                <w:spacing w:val="-8"/>
              </w:rPr>
              <w:t xml:space="preserve"> </w:t>
            </w:r>
            <w:r>
              <w:t>определения</w:t>
            </w:r>
            <w:r w:rsidRPr="00C30A42">
              <w:rPr>
                <w:spacing w:val="-7"/>
              </w:rPr>
              <w:t xml:space="preserve"> </w:t>
            </w:r>
            <w:r>
              <w:t>реального</w:t>
            </w:r>
            <w:r w:rsidRPr="00C30A42">
              <w:rPr>
                <w:spacing w:val="-9"/>
              </w:rPr>
              <w:t xml:space="preserve"> </w:t>
            </w:r>
            <w:r>
              <w:t>состояния</w:t>
            </w:r>
            <w:r w:rsidRPr="00C30A42">
              <w:rPr>
                <w:spacing w:val="-7"/>
              </w:rPr>
              <w:t xml:space="preserve"> </w:t>
            </w:r>
            <w:r w:rsidRPr="00C30A42">
              <w:rPr>
                <w:spacing w:val="-2"/>
              </w:rPr>
              <w:t>расчетов.</w:t>
            </w:r>
          </w:p>
        </w:tc>
      </w:tr>
      <w:tr w:rsidR="00C30A42" w:rsidRPr="003403E4" w:rsidTr="00084F49">
        <w:trPr>
          <w:trHeight w:val="506"/>
        </w:trPr>
        <w:tc>
          <w:tcPr>
            <w:tcW w:w="1702" w:type="dxa"/>
          </w:tcPr>
          <w:p w:rsidR="00C30A42" w:rsidRDefault="00C30A42" w:rsidP="00E72ABA">
            <w:pPr>
              <w:pStyle w:val="TableParagraph"/>
              <w:spacing w:line="246" w:lineRule="exact"/>
              <w:ind w:left="107"/>
            </w:pPr>
            <w:r>
              <w:t>Тема 18.</w:t>
            </w:r>
            <w:r>
              <w:rPr>
                <w:spacing w:val="-2"/>
              </w:rPr>
              <w:t xml:space="preserve"> Инвентаризация целевого </w:t>
            </w:r>
            <w:r>
              <w:t>финансирования</w:t>
            </w:r>
            <w:r>
              <w:rPr>
                <w:spacing w:val="-14"/>
              </w:rPr>
              <w:t xml:space="preserve"> </w:t>
            </w:r>
            <w:r>
              <w:t xml:space="preserve">и доходов будущих </w:t>
            </w:r>
            <w:r>
              <w:rPr>
                <w:spacing w:val="-2"/>
              </w:rPr>
              <w:t>периодов</w:t>
            </w:r>
          </w:p>
        </w:tc>
        <w:tc>
          <w:tcPr>
            <w:tcW w:w="7936" w:type="dxa"/>
          </w:tcPr>
          <w:p w:rsidR="00C30A42" w:rsidRDefault="00C30A42" w:rsidP="008406A8">
            <w:pPr>
              <w:pStyle w:val="TableParagraph"/>
              <w:numPr>
                <w:ilvl w:val="0"/>
                <w:numId w:val="39"/>
              </w:numPr>
              <w:tabs>
                <w:tab w:val="left" w:pos="331"/>
              </w:tabs>
              <w:ind w:right="1365" w:firstLine="0"/>
            </w:pPr>
            <w:r>
              <w:t>Изучение</w:t>
            </w:r>
            <w:r>
              <w:rPr>
                <w:spacing w:val="-8"/>
              </w:rPr>
              <w:t xml:space="preserve"> </w:t>
            </w:r>
            <w:r>
              <w:t>порядка</w:t>
            </w:r>
            <w:r>
              <w:rPr>
                <w:spacing w:val="-9"/>
              </w:rPr>
              <w:t xml:space="preserve"> </w:t>
            </w:r>
            <w:r>
              <w:t>оформления</w:t>
            </w:r>
            <w:r>
              <w:rPr>
                <w:spacing w:val="-9"/>
              </w:rPr>
              <w:t xml:space="preserve"> </w:t>
            </w:r>
            <w:r>
              <w:t>инвентаризации</w:t>
            </w:r>
            <w:r>
              <w:rPr>
                <w:spacing w:val="-9"/>
              </w:rPr>
              <w:t xml:space="preserve"> </w:t>
            </w:r>
            <w:r>
              <w:t>целевого финансирования по видам поступлений.</w:t>
            </w:r>
          </w:p>
          <w:p w:rsidR="00C30A42" w:rsidRDefault="00C30A42" w:rsidP="008406A8">
            <w:pPr>
              <w:pStyle w:val="TableParagraph"/>
              <w:numPr>
                <w:ilvl w:val="0"/>
                <w:numId w:val="39"/>
              </w:numPr>
              <w:tabs>
                <w:tab w:val="left" w:pos="331"/>
              </w:tabs>
              <w:ind w:right="541" w:firstLine="0"/>
            </w:pPr>
            <w:r>
              <w:t>Изучение</w:t>
            </w:r>
            <w:r>
              <w:rPr>
                <w:spacing w:val="-7"/>
              </w:rPr>
              <w:t xml:space="preserve"> </w:t>
            </w:r>
            <w:proofErr w:type="gramStart"/>
            <w:r>
              <w:t>порядка</w:t>
            </w:r>
            <w:r>
              <w:rPr>
                <w:spacing w:val="-8"/>
              </w:rPr>
              <w:t xml:space="preserve"> </w:t>
            </w:r>
            <w:r>
              <w:t>оформления</w:t>
            </w:r>
            <w:r>
              <w:rPr>
                <w:spacing w:val="-8"/>
              </w:rPr>
              <w:t xml:space="preserve"> </w:t>
            </w:r>
            <w:r>
              <w:t>инвентаризации</w:t>
            </w:r>
            <w:r>
              <w:rPr>
                <w:spacing w:val="-8"/>
              </w:rPr>
              <w:t xml:space="preserve"> </w:t>
            </w:r>
            <w:r>
              <w:t>доходов</w:t>
            </w:r>
            <w:r>
              <w:rPr>
                <w:spacing w:val="-8"/>
              </w:rPr>
              <w:t xml:space="preserve"> </w:t>
            </w:r>
            <w:r>
              <w:t>будущих периодов</w:t>
            </w:r>
            <w:proofErr w:type="gramEnd"/>
            <w:r>
              <w:t xml:space="preserve"> по видам доходов.</w:t>
            </w:r>
          </w:p>
          <w:p w:rsidR="00C30A42" w:rsidRDefault="00C30A42" w:rsidP="008406A8">
            <w:pPr>
              <w:pStyle w:val="TableParagraph"/>
              <w:numPr>
                <w:ilvl w:val="0"/>
                <w:numId w:val="39"/>
              </w:numPr>
              <w:tabs>
                <w:tab w:val="left" w:pos="331"/>
              </w:tabs>
              <w:spacing w:line="251" w:lineRule="exact"/>
              <w:ind w:left="331" w:hanging="220"/>
            </w:pPr>
            <w:r>
              <w:t>Описание</w:t>
            </w:r>
            <w:r>
              <w:rPr>
                <w:spacing w:val="-9"/>
              </w:rPr>
              <w:t xml:space="preserve"> </w:t>
            </w:r>
            <w:r>
              <w:t>порядка</w:t>
            </w:r>
            <w:r>
              <w:rPr>
                <w:spacing w:val="-9"/>
              </w:rPr>
              <w:t xml:space="preserve"> </w:t>
            </w:r>
            <w:r>
              <w:t>документального</w:t>
            </w:r>
            <w:r>
              <w:rPr>
                <w:spacing w:val="-7"/>
              </w:rPr>
              <w:t xml:space="preserve"> </w:t>
            </w:r>
            <w:r>
              <w:t>оформления,</w:t>
            </w:r>
            <w:r>
              <w:rPr>
                <w:spacing w:val="-9"/>
              </w:rPr>
              <w:t xml:space="preserve"> </w:t>
            </w:r>
            <w:r>
              <w:t>учета</w:t>
            </w:r>
            <w:r>
              <w:rPr>
                <w:spacing w:val="-7"/>
              </w:rPr>
              <w:t xml:space="preserve"> </w:t>
            </w:r>
            <w:r>
              <w:t>и</w:t>
            </w:r>
            <w:r>
              <w:rPr>
                <w:spacing w:val="-7"/>
              </w:rPr>
              <w:t xml:space="preserve"> </w:t>
            </w:r>
            <w:r>
              <w:rPr>
                <w:spacing w:val="-2"/>
              </w:rPr>
              <w:t>обобщения</w:t>
            </w:r>
          </w:p>
          <w:p w:rsidR="00C30A42" w:rsidRDefault="00C30A42" w:rsidP="00C30A42">
            <w:pPr>
              <w:pStyle w:val="TableParagraph"/>
              <w:spacing w:line="247" w:lineRule="exact"/>
              <w:ind w:left="104"/>
            </w:pPr>
            <w:r>
              <w:t>результатов</w:t>
            </w:r>
            <w:r>
              <w:rPr>
                <w:spacing w:val="-10"/>
              </w:rPr>
              <w:t xml:space="preserve"> </w:t>
            </w:r>
            <w:r>
              <w:t>инвентаризации</w:t>
            </w:r>
            <w:r>
              <w:rPr>
                <w:spacing w:val="-9"/>
              </w:rPr>
              <w:t xml:space="preserve"> </w:t>
            </w:r>
            <w:r>
              <w:t>оценочных</w:t>
            </w:r>
            <w:r>
              <w:rPr>
                <w:spacing w:val="-9"/>
              </w:rPr>
              <w:t xml:space="preserve"> </w:t>
            </w:r>
            <w:r>
              <w:t>резервов,</w:t>
            </w:r>
            <w:r>
              <w:rPr>
                <w:spacing w:val="-9"/>
              </w:rPr>
              <w:t xml:space="preserve"> </w:t>
            </w:r>
            <w:r>
              <w:t>целевого финансирования, доходов будущих периодов.</w:t>
            </w:r>
          </w:p>
        </w:tc>
      </w:tr>
      <w:tr w:rsidR="001E17B5" w:rsidRPr="003403E4" w:rsidTr="00084F49">
        <w:trPr>
          <w:trHeight w:val="506"/>
        </w:trPr>
        <w:tc>
          <w:tcPr>
            <w:tcW w:w="1702" w:type="dxa"/>
          </w:tcPr>
          <w:p w:rsidR="001E17B5" w:rsidRPr="001E17B5" w:rsidRDefault="001E17B5" w:rsidP="001E17B5">
            <w:pPr>
              <w:pStyle w:val="TableParagraph"/>
              <w:spacing w:before="1"/>
              <w:ind w:left="108" w:right="437"/>
              <w:rPr>
                <w:spacing w:val="-2"/>
              </w:rPr>
            </w:pPr>
            <w:r>
              <w:t xml:space="preserve">Тема 19. </w:t>
            </w:r>
            <w:r w:rsidRPr="001E17B5">
              <w:rPr>
                <w:spacing w:val="-2"/>
              </w:rPr>
              <w:t>Организационн</w:t>
            </w:r>
            <w:proofErr w:type="gramStart"/>
            <w:r w:rsidRPr="001E17B5">
              <w:rPr>
                <w:spacing w:val="-2"/>
              </w:rPr>
              <w:t>о-</w:t>
            </w:r>
            <w:proofErr w:type="gramEnd"/>
            <w:r w:rsidRPr="001E17B5">
              <w:rPr>
                <w:spacing w:val="-2"/>
              </w:rPr>
              <w:t xml:space="preserve"> экономическая характеристика</w:t>
            </w:r>
          </w:p>
          <w:p w:rsidR="001E17B5" w:rsidRDefault="001E17B5" w:rsidP="001E17B5">
            <w:pPr>
              <w:pStyle w:val="TableParagraph"/>
              <w:spacing w:line="246" w:lineRule="exact"/>
              <w:ind w:left="107"/>
            </w:pPr>
            <w:r w:rsidRPr="001E17B5">
              <w:rPr>
                <w:spacing w:val="-2"/>
              </w:rPr>
              <w:t>организации</w:t>
            </w:r>
          </w:p>
        </w:tc>
        <w:tc>
          <w:tcPr>
            <w:tcW w:w="7936" w:type="dxa"/>
          </w:tcPr>
          <w:p w:rsidR="001E17B5" w:rsidRDefault="001E17B5" w:rsidP="008406A8">
            <w:pPr>
              <w:pStyle w:val="TableParagraph"/>
              <w:numPr>
                <w:ilvl w:val="0"/>
                <w:numId w:val="40"/>
              </w:numPr>
              <w:tabs>
                <w:tab w:val="left" w:pos="408"/>
              </w:tabs>
              <w:spacing w:line="270" w:lineRule="exact"/>
              <w:rPr>
                <w:sz w:val="24"/>
              </w:rPr>
            </w:pPr>
            <w:r>
              <w:rPr>
                <w:sz w:val="24"/>
              </w:rPr>
              <w:t>Ознакомиться</w:t>
            </w:r>
            <w:r>
              <w:rPr>
                <w:spacing w:val="-3"/>
                <w:sz w:val="24"/>
              </w:rPr>
              <w:t xml:space="preserve"> </w:t>
            </w:r>
            <w:r>
              <w:rPr>
                <w:sz w:val="24"/>
              </w:rPr>
              <w:t>с</w:t>
            </w:r>
            <w:r>
              <w:rPr>
                <w:spacing w:val="-3"/>
                <w:sz w:val="24"/>
              </w:rPr>
              <w:t xml:space="preserve"> </w:t>
            </w:r>
            <w:r>
              <w:rPr>
                <w:sz w:val="24"/>
              </w:rPr>
              <w:t>деятельностью</w:t>
            </w:r>
            <w:r>
              <w:rPr>
                <w:spacing w:val="-2"/>
                <w:sz w:val="24"/>
              </w:rPr>
              <w:t xml:space="preserve"> организации.</w:t>
            </w:r>
          </w:p>
          <w:p w:rsidR="001E17B5" w:rsidRDefault="001E17B5" w:rsidP="008406A8">
            <w:pPr>
              <w:pStyle w:val="TableParagraph"/>
              <w:numPr>
                <w:ilvl w:val="0"/>
                <w:numId w:val="40"/>
              </w:numPr>
              <w:tabs>
                <w:tab w:val="left" w:pos="408"/>
              </w:tabs>
              <w:ind w:right="136"/>
              <w:rPr>
                <w:sz w:val="24"/>
              </w:rPr>
            </w:pPr>
            <w:r>
              <w:rPr>
                <w:sz w:val="24"/>
              </w:rPr>
              <w:t>Ознакомиться</w:t>
            </w:r>
            <w:r>
              <w:rPr>
                <w:spacing w:val="-6"/>
                <w:sz w:val="24"/>
              </w:rPr>
              <w:t xml:space="preserve"> </w:t>
            </w:r>
            <w:r>
              <w:rPr>
                <w:sz w:val="24"/>
              </w:rPr>
              <w:t>с</w:t>
            </w:r>
            <w:r>
              <w:rPr>
                <w:spacing w:val="-7"/>
                <w:sz w:val="24"/>
              </w:rPr>
              <w:t xml:space="preserve"> </w:t>
            </w:r>
            <w:r>
              <w:rPr>
                <w:sz w:val="24"/>
              </w:rPr>
              <w:t>правилами</w:t>
            </w:r>
            <w:r>
              <w:rPr>
                <w:spacing w:val="-6"/>
                <w:sz w:val="24"/>
              </w:rPr>
              <w:t xml:space="preserve"> </w:t>
            </w:r>
            <w:r>
              <w:rPr>
                <w:sz w:val="24"/>
              </w:rPr>
              <w:t>внутреннего</w:t>
            </w:r>
            <w:r>
              <w:rPr>
                <w:spacing w:val="-6"/>
                <w:sz w:val="24"/>
              </w:rPr>
              <w:t xml:space="preserve"> </w:t>
            </w:r>
            <w:r>
              <w:rPr>
                <w:sz w:val="24"/>
              </w:rPr>
              <w:t>распорядка</w:t>
            </w:r>
            <w:r>
              <w:rPr>
                <w:spacing w:val="-7"/>
                <w:sz w:val="24"/>
              </w:rPr>
              <w:t xml:space="preserve"> </w:t>
            </w:r>
            <w:r>
              <w:rPr>
                <w:sz w:val="24"/>
              </w:rPr>
              <w:t>и</w:t>
            </w:r>
            <w:r>
              <w:rPr>
                <w:spacing w:val="-6"/>
                <w:sz w:val="24"/>
              </w:rPr>
              <w:t xml:space="preserve"> </w:t>
            </w:r>
            <w:r>
              <w:rPr>
                <w:sz w:val="24"/>
              </w:rPr>
              <w:t>техникой безопасности на рабочем месте.</w:t>
            </w:r>
          </w:p>
          <w:p w:rsidR="001E17B5" w:rsidRDefault="001E17B5" w:rsidP="008406A8">
            <w:pPr>
              <w:pStyle w:val="TableParagraph"/>
              <w:numPr>
                <w:ilvl w:val="0"/>
                <w:numId w:val="40"/>
              </w:numPr>
              <w:tabs>
                <w:tab w:val="left" w:pos="408"/>
              </w:tabs>
              <w:ind w:hanging="285"/>
              <w:rPr>
                <w:sz w:val="24"/>
              </w:rPr>
            </w:pPr>
            <w:r>
              <w:rPr>
                <w:sz w:val="24"/>
              </w:rPr>
              <w:t>Ознакомиться</w:t>
            </w:r>
            <w:r>
              <w:rPr>
                <w:spacing w:val="-7"/>
                <w:sz w:val="24"/>
              </w:rPr>
              <w:t xml:space="preserve"> </w:t>
            </w:r>
            <w:r>
              <w:rPr>
                <w:sz w:val="24"/>
              </w:rPr>
              <w:t>с</w:t>
            </w:r>
            <w:r>
              <w:rPr>
                <w:spacing w:val="-4"/>
                <w:sz w:val="24"/>
              </w:rPr>
              <w:t xml:space="preserve"> </w:t>
            </w:r>
            <w:r>
              <w:rPr>
                <w:sz w:val="24"/>
              </w:rPr>
              <w:t>учредительными</w:t>
            </w:r>
            <w:r>
              <w:rPr>
                <w:spacing w:val="-4"/>
                <w:sz w:val="24"/>
              </w:rPr>
              <w:t xml:space="preserve"> </w:t>
            </w:r>
            <w:r>
              <w:rPr>
                <w:sz w:val="24"/>
              </w:rPr>
              <w:t>документами</w:t>
            </w:r>
            <w:r>
              <w:rPr>
                <w:spacing w:val="-2"/>
                <w:sz w:val="24"/>
              </w:rPr>
              <w:t xml:space="preserve"> </w:t>
            </w:r>
            <w:r>
              <w:rPr>
                <w:sz w:val="24"/>
              </w:rPr>
              <w:t>и</w:t>
            </w:r>
            <w:r>
              <w:rPr>
                <w:spacing w:val="-4"/>
                <w:sz w:val="24"/>
              </w:rPr>
              <w:t xml:space="preserve"> </w:t>
            </w:r>
            <w:r>
              <w:rPr>
                <w:spacing w:val="-2"/>
                <w:sz w:val="24"/>
              </w:rPr>
              <w:t>Уставом.</w:t>
            </w:r>
          </w:p>
          <w:p w:rsidR="001E17B5" w:rsidRDefault="001E17B5" w:rsidP="008406A8">
            <w:pPr>
              <w:pStyle w:val="TableParagraph"/>
              <w:numPr>
                <w:ilvl w:val="0"/>
                <w:numId w:val="40"/>
              </w:numPr>
              <w:tabs>
                <w:tab w:val="left" w:pos="408"/>
              </w:tabs>
              <w:spacing w:before="2" w:line="237" w:lineRule="auto"/>
              <w:ind w:right="477"/>
              <w:rPr>
                <w:sz w:val="24"/>
              </w:rPr>
            </w:pPr>
            <w:r>
              <w:rPr>
                <w:sz w:val="24"/>
              </w:rPr>
              <w:t>Ознакомиться</w:t>
            </w:r>
            <w:r>
              <w:rPr>
                <w:spacing w:val="-7"/>
                <w:sz w:val="24"/>
              </w:rPr>
              <w:t xml:space="preserve"> </w:t>
            </w:r>
            <w:r>
              <w:rPr>
                <w:sz w:val="24"/>
              </w:rPr>
              <w:t>с</w:t>
            </w:r>
            <w:r>
              <w:rPr>
                <w:spacing w:val="-8"/>
                <w:sz w:val="24"/>
              </w:rPr>
              <w:t xml:space="preserve"> </w:t>
            </w:r>
            <w:r>
              <w:rPr>
                <w:sz w:val="24"/>
              </w:rPr>
              <w:t>приказом</w:t>
            </w:r>
            <w:r>
              <w:rPr>
                <w:spacing w:val="-8"/>
                <w:sz w:val="24"/>
              </w:rPr>
              <w:t xml:space="preserve"> </w:t>
            </w:r>
            <w:r>
              <w:rPr>
                <w:sz w:val="24"/>
              </w:rPr>
              <w:t>об</w:t>
            </w:r>
            <w:r>
              <w:rPr>
                <w:spacing w:val="-5"/>
                <w:sz w:val="24"/>
              </w:rPr>
              <w:t xml:space="preserve"> </w:t>
            </w:r>
            <w:r>
              <w:rPr>
                <w:sz w:val="24"/>
              </w:rPr>
              <w:t>учетной</w:t>
            </w:r>
            <w:r>
              <w:rPr>
                <w:spacing w:val="-7"/>
                <w:sz w:val="24"/>
              </w:rPr>
              <w:t xml:space="preserve"> </w:t>
            </w:r>
            <w:r>
              <w:rPr>
                <w:sz w:val="24"/>
              </w:rPr>
              <w:t>политике</w:t>
            </w:r>
            <w:r>
              <w:rPr>
                <w:spacing w:val="-8"/>
                <w:sz w:val="24"/>
              </w:rPr>
              <w:t xml:space="preserve"> </w:t>
            </w:r>
            <w:r>
              <w:rPr>
                <w:sz w:val="24"/>
              </w:rPr>
              <w:t>организации для целей налогообложения.</w:t>
            </w:r>
          </w:p>
          <w:p w:rsidR="001E17B5" w:rsidRPr="001E17B5" w:rsidRDefault="001E17B5" w:rsidP="008406A8">
            <w:pPr>
              <w:pStyle w:val="TableParagraph"/>
              <w:numPr>
                <w:ilvl w:val="0"/>
                <w:numId w:val="40"/>
              </w:numPr>
              <w:tabs>
                <w:tab w:val="left" w:pos="408"/>
              </w:tabs>
              <w:spacing w:before="2" w:line="237" w:lineRule="auto"/>
              <w:ind w:right="477"/>
              <w:rPr>
                <w:sz w:val="24"/>
              </w:rPr>
            </w:pPr>
            <w:r w:rsidRPr="001E17B5">
              <w:rPr>
                <w:sz w:val="24"/>
              </w:rPr>
              <w:t>Ознакомиться</w:t>
            </w:r>
            <w:r w:rsidRPr="001E17B5">
              <w:rPr>
                <w:spacing w:val="-5"/>
                <w:sz w:val="24"/>
              </w:rPr>
              <w:t xml:space="preserve"> </w:t>
            </w:r>
            <w:r w:rsidRPr="001E17B5">
              <w:rPr>
                <w:sz w:val="24"/>
              </w:rPr>
              <w:t>с</w:t>
            </w:r>
            <w:r w:rsidRPr="001E17B5">
              <w:rPr>
                <w:spacing w:val="-5"/>
                <w:sz w:val="24"/>
              </w:rPr>
              <w:t xml:space="preserve"> </w:t>
            </w:r>
            <w:r w:rsidRPr="001E17B5">
              <w:rPr>
                <w:sz w:val="24"/>
              </w:rPr>
              <w:t>режимом</w:t>
            </w:r>
            <w:r w:rsidRPr="001E17B5">
              <w:rPr>
                <w:spacing w:val="-5"/>
                <w:sz w:val="24"/>
              </w:rPr>
              <w:t xml:space="preserve"> </w:t>
            </w:r>
            <w:r w:rsidRPr="001E17B5">
              <w:rPr>
                <w:sz w:val="24"/>
              </w:rPr>
              <w:t>налогообложения</w:t>
            </w:r>
            <w:r w:rsidRPr="001E17B5">
              <w:rPr>
                <w:spacing w:val="-4"/>
                <w:sz w:val="24"/>
              </w:rPr>
              <w:t xml:space="preserve"> </w:t>
            </w:r>
            <w:r w:rsidRPr="001E17B5">
              <w:rPr>
                <w:spacing w:val="-2"/>
                <w:sz w:val="24"/>
              </w:rPr>
              <w:t>организации.</w:t>
            </w:r>
          </w:p>
        </w:tc>
      </w:tr>
      <w:tr w:rsidR="001E17B5" w:rsidRPr="003403E4" w:rsidTr="00084F49">
        <w:trPr>
          <w:trHeight w:val="506"/>
        </w:trPr>
        <w:tc>
          <w:tcPr>
            <w:tcW w:w="1702" w:type="dxa"/>
          </w:tcPr>
          <w:p w:rsidR="001E17B5" w:rsidRDefault="002911AF" w:rsidP="001E17B5">
            <w:pPr>
              <w:pStyle w:val="TableParagraph"/>
              <w:spacing w:before="1"/>
              <w:ind w:left="108" w:right="437"/>
            </w:pPr>
            <w:r>
              <w:t xml:space="preserve">Тема 20. </w:t>
            </w:r>
            <w:r w:rsidRPr="002911AF">
              <w:rPr>
                <w:spacing w:val="-2"/>
              </w:rPr>
              <w:t>Проведение расчетов с бюджетом</w:t>
            </w:r>
          </w:p>
        </w:tc>
        <w:tc>
          <w:tcPr>
            <w:tcW w:w="7936" w:type="dxa"/>
          </w:tcPr>
          <w:p w:rsidR="002911AF" w:rsidRDefault="002911AF" w:rsidP="008406A8">
            <w:pPr>
              <w:pStyle w:val="TableParagraph"/>
              <w:numPr>
                <w:ilvl w:val="0"/>
                <w:numId w:val="41"/>
              </w:numPr>
              <w:tabs>
                <w:tab w:val="left" w:pos="451"/>
              </w:tabs>
              <w:spacing w:line="270" w:lineRule="exact"/>
              <w:ind w:left="451" w:hanging="328"/>
              <w:rPr>
                <w:sz w:val="24"/>
              </w:rPr>
            </w:pPr>
            <w:r>
              <w:rPr>
                <w:sz w:val="24"/>
              </w:rPr>
              <w:t>Изучить</w:t>
            </w:r>
            <w:r>
              <w:rPr>
                <w:spacing w:val="-7"/>
                <w:sz w:val="24"/>
              </w:rPr>
              <w:t xml:space="preserve"> </w:t>
            </w:r>
            <w:r>
              <w:rPr>
                <w:sz w:val="24"/>
              </w:rPr>
              <w:t>состав</w:t>
            </w:r>
            <w:r>
              <w:rPr>
                <w:spacing w:val="-1"/>
                <w:sz w:val="24"/>
              </w:rPr>
              <w:t xml:space="preserve"> </w:t>
            </w:r>
            <w:r>
              <w:rPr>
                <w:sz w:val="24"/>
              </w:rPr>
              <w:t>уплачиваемых</w:t>
            </w:r>
            <w:r>
              <w:rPr>
                <w:spacing w:val="-4"/>
                <w:sz w:val="24"/>
              </w:rPr>
              <w:t xml:space="preserve"> </w:t>
            </w:r>
            <w:r>
              <w:rPr>
                <w:sz w:val="24"/>
              </w:rPr>
              <w:t>налогов</w:t>
            </w:r>
            <w:r>
              <w:rPr>
                <w:spacing w:val="-5"/>
                <w:sz w:val="24"/>
              </w:rPr>
              <w:t xml:space="preserve"> </w:t>
            </w:r>
            <w:r>
              <w:rPr>
                <w:sz w:val="24"/>
              </w:rPr>
              <w:t>и</w:t>
            </w:r>
            <w:r>
              <w:rPr>
                <w:spacing w:val="-5"/>
                <w:sz w:val="24"/>
              </w:rPr>
              <w:t xml:space="preserve"> </w:t>
            </w:r>
            <w:r>
              <w:rPr>
                <w:sz w:val="24"/>
              </w:rPr>
              <w:t>налоговой</w:t>
            </w:r>
            <w:r>
              <w:rPr>
                <w:spacing w:val="-4"/>
                <w:sz w:val="24"/>
              </w:rPr>
              <w:t xml:space="preserve"> </w:t>
            </w:r>
            <w:r>
              <w:rPr>
                <w:spacing w:val="-2"/>
                <w:sz w:val="24"/>
              </w:rPr>
              <w:t>отчетности.</w:t>
            </w:r>
          </w:p>
          <w:p w:rsidR="002911AF" w:rsidRDefault="002911AF" w:rsidP="008406A8">
            <w:pPr>
              <w:pStyle w:val="TableParagraph"/>
              <w:numPr>
                <w:ilvl w:val="0"/>
                <w:numId w:val="41"/>
              </w:numPr>
              <w:tabs>
                <w:tab w:val="left" w:pos="451"/>
              </w:tabs>
              <w:ind w:left="451" w:hanging="328"/>
              <w:rPr>
                <w:sz w:val="24"/>
              </w:rPr>
            </w:pPr>
            <w:r>
              <w:rPr>
                <w:sz w:val="24"/>
              </w:rPr>
              <w:t>Провести</w:t>
            </w:r>
            <w:r>
              <w:rPr>
                <w:spacing w:val="-7"/>
                <w:sz w:val="24"/>
              </w:rPr>
              <w:t xml:space="preserve"> </w:t>
            </w:r>
            <w:r>
              <w:rPr>
                <w:sz w:val="24"/>
              </w:rPr>
              <w:t>анализ</w:t>
            </w:r>
            <w:r>
              <w:rPr>
                <w:spacing w:val="-4"/>
                <w:sz w:val="24"/>
              </w:rPr>
              <w:t xml:space="preserve"> </w:t>
            </w:r>
            <w:r>
              <w:rPr>
                <w:sz w:val="24"/>
              </w:rPr>
              <w:t>структуры</w:t>
            </w:r>
            <w:r>
              <w:rPr>
                <w:spacing w:val="-4"/>
                <w:sz w:val="24"/>
              </w:rPr>
              <w:t xml:space="preserve"> </w:t>
            </w:r>
            <w:r>
              <w:rPr>
                <w:sz w:val="24"/>
              </w:rPr>
              <w:t>и</w:t>
            </w:r>
            <w:r>
              <w:rPr>
                <w:spacing w:val="-4"/>
                <w:sz w:val="24"/>
              </w:rPr>
              <w:t xml:space="preserve"> </w:t>
            </w:r>
            <w:r>
              <w:rPr>
                <w:sz w:val="24"/>
              </w:rPr>
              <w:t>динамики</w:t>
            </w:r>
            <w:r>
              <w:rPr>
                <w:spacing w:val="2"/>
                <w:sz w:val="24"/>
              </w:rPr>
              <w:t xml:space="preserve"> </w:t>
            </w:r>
            <w:r>
              <w:rPr>
                <w:sz w:val="24"/>
              </w:rPr>
              <w:t>уплачиваемых</w:t>
            </w:r>
            <w:r>
              <w:rPr>
                <w:spacing w:val="-3"/>
                <w:sz w:val="24"/>
              </w:rPr>
              <w:t xml:space="preserve"> </w:t>
            </w:r>
            <w:r>
              <w:rPr>
                <w:spacing w:val="-2"/>
                <w:sz w:val="24"/>
              </w:rPr>
              <w:t>налогов.</w:t>
            </w:r>
          </w:p>
          <w:p w:rsidR="002911AF" w:rsidRDefault="002911AF" w:rsidP="008406A8">
            <w:pPr>
              <w:pStyle w:val="TableParagraph"/>
              <w:numPr>
                <w:ilvl w:val="0"/>
                <w:numId w:val="41"/>
              </w:numPr>
              <w:tabs>
                <w:tab w:val="left" w:pos="408"/>
                <w:tab w:val="left" w:pos="450"/>
              </w:tabs>
              <w:ind w:left="408" w:right="250" w:hanging="286"/>
              <w:rPr>
                <w:sz w:val="24"/>
              </w:rPr>
            </w:pPr>
            <w:r>
              <w:rPr>
                <w:sz w:val="24"/>
              </w:rPr>
              <w:t>Изучить</w:t>
            </w:r>
            <w:r>
              <w:rPr>
                <w:spacing w:val="28"/>
                <w:sz w:val="24"/>
              </w:rPr>
              <w:t xml:space="preserve"> </w:t>
            </w:r>
            <w:r>
              <w:rPr>
                <w:sz w:val="24"/>
              </w:rPr>
              <w:t>нормативные</w:t>
            </w:r>
            <w:r>
              <w:rPr>
                <w:spacing w:val="-10"/>
                <w:sz w:val="24"/>
              </w:rPr>
              <w:t xml:space="preserve"> </w:t>
            </w:r>
            <w:r>
              <w:rPr>
                <w:sz w:val="24"/>
              </w:rPr>
              <w:t>документы,</w:t>
            </w:r>
            <w:r>
              <w:rPr>
                <w:spacing w:val="-8"/>
                <w:sz w:val="24"/>
              </w:rPr>
              <w:t xml:space="preserve"> </w:t>
            </w:r>
            <w:r>
              <w:rPr>
                <w:sz w:val="24"/>
              </w:rPr>
              <w:t>которыми</w:t>
            </w:r>
            <w:r>
              <w:rPr>
                <w:spacing w:val="-8"/>
                <w:sz w:val="24"/>
              </w:rPr>
              <w:t xml:space="preserve"> </w:t>
            </w:r>
            <w:r>
              <w:rPr>
                <w:sz w:val="24"/>
              </w:rPr>
              <w:t>руководствуется организация при исчислении и уплате налогов и отражении налогов в бухгалтерском учете.</w:t>
            </w:r>
          </w:p>
          <w:p w:rsidR="002911AF" w:rsidRDefault="002911AF" w:rsidP="008406A8">
            <w:pPr>
              <w:pStyle w:val="TableParagraph"/>
              <w:numPr>
                <w:ilvl w:val="0"/>
                <w:numId w:val="41"/>
              </w:numPr>
              <w:tabs>
                <w:tab w:val="left" w:pos="408"/>
                <w:tab w:val="left" w:pos="450"/>
              </w:tabs>
              <w:ind w:left="408" w:right="1317" w:hanging="286"/>
              <w:rPr>
                <w:sz w:val="24"/>
              </w:rPr>
            </w:pPr>
            <w:r>
              <w:rPr>
                <w:sz w:val="24"/>
              </w:rPr>
              <w:t>Исследовать</w:t>
            </w:r>
            <w:r>
              <w:rPr>
                <w:spacing w:val="33"/>
                <w:sz w:val="24"/>
              </w:rPr>
              <w:t xml:space="preserve"> </w:t>
            </w:r>
            <w:r>
              <w:rPr>
                <w:sz w:val="24"/>
              </w:rPr>
              <w:t>порядок</w:t>
            </w:r>
            <w:r>
              <w:rPr>
                <w:spacing w:val="-6"/>
                <w:sz w:val="24"/>
              </w:rPr>
              <w:t xml:space="preserve"> </w:t>
            </w:r>
            <w:r>
              <w:rPr>
                <w:sz w:val="24"/>
              </w:rPr>
              <w:t>исчисления</w:t>
            </w:r>
            <w:r>
              <w:rPr>
                <w:spacing w:val="-6"/>
                <w:sz w:val="24"/>
              </w:rPr>
              <w:t xml:space="preserve"> </w:t>
            </w:r>
            <w:r>
              <w:rPr>
                <w:sz w:val="24"/>
              </w:rPr>
              <w:t>налогов</w:t>
            </w:r>
            <w:r>
              <w:rPr>
                <w:spacing w:val="-8"/>
                <w:sz w:val="24"/>
              </w:rPr>
              <w:t xml:space="preserve"> </w:t>
            </w:r>
            <w:r>
              <w:rPr>
                <w:sz w:val="24"/>
              </w:rPr>
              <w:t>и</w:t>
            </w:r>
            <w:r>
              <w:rPr>
                <w:spacing w:val="-7"/>
                <w:sz w:val="24"/>
              </w:rPr>
              <w:t xml:space="preserve"> </w:t>
            </w:r>
            <w:r>
              <w:rPr>
                <w:sz w:val="24"/>
              </w:rPr>
              <w:t>сборов, уплачиваемых организацией.</w:t>
            </w:r>
          </w:p>
          <w:p w:rsidR="002911AF" w:rsidRDefault="002911AF" w:rsidP="008406A8">
            <w:pPr>
              <w:pStyle w:val="TableParagraph"/>
              <w:numPr>
                <w:ilvl w:val="0"/>
                <w:numId w:val="41"/>
              </w:numPr>
              <w:tabs>
                <w:tab w:val="left" w:pos="408"/>
                <w:tab w:val="left" w:pos="450"/>
              </w:tabs>
              <w:ind w:left="408" w:right="226" w:hanging="286"/>
              <w:rPr>
                <w:sz w:val="24"/>
              </w:rPr>
            </w:pPr>
            <w:r>
              <w:rPr>
                <w:sz w:val="24"/>
              </w:rPr>
              <w:t>Изучить</w:t>
            </w:r>
            <w:r>
              <w:rPr>
                <w:spacing w:val="34"/>
                <w:sz w:val="24"/>
              </w:rPr>
              <w:t xml:space="preserve"> </w:t>
            </w:r>
            <w:r>
              <w:rPr>
                <w:sz w:val="24"/>
              </w:rPr>
              <w:t>аналитический</w:t>
            </w:r>
            <w:r>
              <w:rPr>
                <w:spacing w:val="-5"/>
                <w:sz w:val="24"/>
              </w:rPr>
              <w:t xml:space="preserve"> </w:t>
            </w:r>
            <w:r>
              <w:rPr>
                <w:sz w:val="24"/>
              </w:rPr>
              <w:t>учет</w:t>
            </w:r>
            <w:r>
              <w:rPr>
                <w:spacing w:val="-5"/>
                <w:sz w:val="24"/>
              </w:rPr>
              <w:t xml:space="preserve"> </w:t>
            </w:r>
            <w:r>
              <w:rPr>
                <w:sz w:val="24"/>
              </w:rPr>
              <w:t>по</w:t>
            </w:r>
            <w:r>
              <w:rPr>
                <w:spacing w:val="-5"/>
                <w:sz w:val="24"/>
              </w:rPr>
              <w:t xml:space="preserve"> </w:t>
            </w:r>
            <w:r>
              <w:rPr>
                <w:sz w:val="24"/>
              </w:rPr>
              <w:t>счету</w:t>
            </w:r>
            <w:r>
              <w:rPr>
                <w:spacing w:val="-10"/>
                <w:sz w:val="24"/>
              </w:rPr>
              <w:t xml:space="preserve"> </w:t>
            </w:r>
            <w:r>
              <w:rPr>
                <w:sz w:val="24"/>
              </w:rPr>
              <w:t>68 «Расчеты</w:t>
            </w:r>
            <w:r>
              <w:rPr>
                <w:spacing w:val="-5"/>
                <w:sz w:val="24"/>
              </w:rPr>
              <w:t xml:space="preserve"> </w:t>
            </w:r>
            <w:r>
              <w:rPr>
                <w:sz w:val="24"/>
              </w:rPr>
              <w:t>по</w:t>
            </w:r>
            <w:r>
              <w:rPr>
                <w:spacing w:val="-5"/>
                <w:sz w:val="24"/>
              </w:rPr>
              <w:t xml:space="preserve"> </w:t>
            </w:r>
            <w:r>
              <w:rPr>
                <w:sz w:val="24"/>
              </w:rPr>
              <w:t>налогам и сборам».</w:t>
            </w:r>
          </w:p>
          <w:p w:rsidR="002911AF" w:rsidRDefault="002911AF" w:rsidP="008406A8">
            <w:pPr>
              <w:pStyle w:val="TableParagraph"/>
              <w:numPr>
                <w:ilvl w:val="0"/>
                <w:numId w:val="41"/>
              </w:numPr>
              <w:tabs>
                <w:tab w:val="left" w:pos="408"/>
                <w:tab w:val="left" w:pos="450"/>
              </w:tabs>
              <w:spacing w:before="1"/>
              <w:ind w:left="408" w:right="457" w:hanging="286"/>
              <w:rPr>
                <w:sz w:val="24"/>
              </w:rPr>
            </w:pPr>
            <w:r>
              <w:rPr>
                <w:sz w:val="24"/>
              </w:rPr>
              <w:t>Изучить</w:t>
            </w:r>
            <w:r>
              <w:rPr>
                <w:spacing w:val="32"/>
                <w:sz w:val="24"/>
              </w:rPr>
              <w:t xml:space="preserve"> </w:t>
            </w:r>
            <w:r>
              <w:rPr>
                <w:sz w:val="24"/>
              </w:rPr>
              <w:t>практику</w:t>
            </w:r>
            <w:r>
              <w:rPr>
                <w:spacing w:val="-14"/>
                <w:sz w:val="24"/>
              </w:rPr>
              <w:t xml:space="preserve"> </w:t>
            </w:r>
            <w:r>
              <w:rPr>
                <w:sz w:val="24"/>
              </w:rPr>
              <w:t>оформления</w:t>
            </w:r>
            <w:r>
              <w:rPr>
                <w:spacing w:val="-7"/>
                <w:sz w:val="24"/>
              </w:rPr>
              <w:t xml:space="preserve"> </w:t>
            </w:r>
            <w:r>
              <w:rPr>
                <w:sz w:val="24"/>
              </w:rPr>
              <w:t>бухгалтерскими</w:t>
            </w:r>
            <w:r>
              <w:rPr>
                <w:spacing w:val="-7"/>
                <w:sz w:val="24"/>
              </w:rPr>
              <w:t xml:space="preserve"> </w:t>
            </w:r>
            <w:r>
              <w:rPr>
                <w:sz w:val="24"/>
              </w:rPr>
              <w:t>проводками начисления и перечисления сумм налогов и сборов.</w:t>
            </w:r>
          </w:p>
          <w:p w:rsidR="002911AF" w:rsidRPr="002911AF" w:rsidRDefault="002911AF" w:rsidP="008406A8">
            <w:pPr>
              <w:pStyle w:val="TableParagraph"/>
              <w:numPr>
                <w:ilvl w:val="0"/>
                <w:numId w:val="41"/>
              </w:numPr>
              <w:tabs>
                <w:tab w:val="left" w:pos="408"/>
                <w:tab w:val="left" w:pos="450"/>
              </w:tabs>
              <w:spacing w:before="1"/>
              <w:ind w:left="408" w:right="457" w:hanging="286"/>
              <w:rPr>
                <w:sz w:val="24"/>
              </w:rPr>
            </w:pPr>
            <w:r w:rsidRPr="002911AF">
              <w:rPr>
                <w:sz w:val="24"/>
              </w:rPr>
              <w:t>Изучить</w:t>
            </w:r>
            <w:r w:rsidRPr="002911AF">
              <w:rPr>
                <w:spacing w:val="-4"/>
                <w:sz w:val="24"/>
              </w:rPr>
              <w:t xml:space="preserve"> </w:t>
            </w:r>
            <w:r w:rsidRPr="002911AF">
              <w:rPr>
                <w:sz w:val="24"/>
              </w:rPr>
              <w:t>порядок</w:t>
            </w:r>
            <w:r w:rsidRPr="002911AF">
              <w:rPr>
                <w:spacing w:val="-2"/>
                <w:sz w:val="24"/>
              </w:rPr>
              <w:t xml:space="preserve"> </w:t>
            </w:r>
            <w:r w:rsidRPr="002911AF">
              <w:rPr>
                <w:sz w:val="24"/>
              </w:rPr>
              <w:t>оформления</w:t>
            </w:r>
            <w:r w:rsidRPr="002911AF">
              <w:rPr>
                <w:spacing w:val="-4"/>
                <w:sz w:val="24"/>
              </w:rPr>
              <w:t xml:space="preserve"> </w:t>
            </w:r>
            <w:r w:rsidRPr="002911AF">
              <w:rPr>
                <w:sz w:val="24"/>
              </w:rPr>
              <w:t>платежных</w:t>
            </w:r>
            <w:r w:rsidRPr="002911AF">
              <w:rPr>
                <w:spacing w:val="-1"/>
                <w:sz w:val="24"/>
              </w:rPr>
              <w:t xml:space="preserve"> </w:t>
            </w:r>
            <w:r w:rsidRPr="002911AF">
              <w:rPr>
                <w:sz w:val="24"/>
              </w:rPr>
              <w:t>поручений</w:t>
            </w:r>
            <w:r w:rsidRPr="002911AF">
              <w:rPr>
                <w:spacing w:val="-2"/>
                <w:sz w:val="24"/>
              </w:rPr>
              <w:t xml:space="preserve"> </w:t>
            </w:r>
            <w:r w:rsidRPr="002911AF">
              <w:rPr>
                <w:spacing w:val="-5"/>
                <w:sz w:val="24"/>
              </w:rPr>
              <w:t>на</w:t>
            </w:r>
            <w:r w:rsidRPr="002911AF">
              <w:rPr>
                <w:sz w:val="24"/>
              </w:rPr>
              <w:t xml:space="preserve"> перечисление</w:t>
            </w:r>
            <w:r w:rsidRPr="002911AF">
              <w:rPr>
                <w:spacing w:val="-4"/>
                <w:sz w:val="24"/>
              </w:rPr>
              <w:t xml:space="preserve"> </w:t>
            </w:r>
            <w:r w:rsidRPr="002911AF">
              <w:rPr>
                <w:sz w:val="24"/>
              </w:rPr>
              <w:t>налогов</w:t>
            </w:r>
            <w:r w:rsidRPr="002911AF">
              <w:rPr>
                <w:spacing w:val="-4"/>
                <w:sz w:val="24"/>
              </w:rPr>
              <w:t xml:space="preserve"> </w:t>
            </w:r>
            <w:r w:rsidRPr="002911AF">
              <w:rPr>
                <w:sz w:val="24"/>
              </w:rPr>
              <w:t>и</w:t>
            </w:r>
            <w:r w:rsidRPr="002911AF">
              <w:rPr>
                <w:spacing w:val="-1"/>
                <w:sz w:val="24"/>
              </w:rPr>
              <w:t xml:space="preserve"> </w:t>
            </w:r>
            <w:r w:rsidRPr="002911AF">
              <w:rPr>
                <w:spacing w:val="-2"/>
                <w:sz w:val="24"/>
              </w:rPr>
              <w:t>сборов.</w:t>
            </w:r>
          </w:p>
          <w:p w:rsidR="001E17B5" w:rsidRPr="002911AF" w:rsidRDefault="002911AF" w:rsidP="008406A8">
            <w:pPr>
              <w:pStyle w:val="TableParagraph"/>
              <w:numPr>
                <w:ilvl w:val="0"/>
                <w:numId w:val="41"/>
              </w:numPr>
              <w:tabs>
                <w:tab w:val="left" w:pos="408"/>
                <w:tab w:val="left" w:pos="450"/>
              </w:tabs>
              <w:spacing w:before="1"/>
              <w:ind w:left="408" w:right="457" w:hanging="286"/>
              <w:rPr>
                <w:sz w:val="24"/>
              </w:rPr>
            </w:pPr>
            <w:r>
              <w:rPr>
                <w:sz w:val="24"/>
              </w:rPr>
              <w:t>Изучить</w:t>
            </w:r>
            <w:r>
              <w:rPr>
                <w:spacing w:val="-5"/>
                <w:sz w:val="24"/>
              </w:rPr>
              <w:t xml:space="preserve"> </w:t>
            </w:r>
            <w:r>
              <w:rPr>
                <w:sz w:val="24"/>
              </w:rPr>
              <w:t>документы</w:t>
            </w:r>
            <w:r>
              <w:rPr>
                <w:spacing w:val="-5"/>
                <w:sz w:val="24"/>
              </w:rPr>
              <w:t xml:space="preserve"> </w:t>
            </w:r>
            <w:r>
              <w:rPr>
                <w:sz w:val="24"/>
              </w:rPr>
              <w:t>налоговой</w:t>
            </w:r>
            <w:r>
              <w:rPr>
                <w:spacing w:val="-5"/>
                <w:sz w:val="24"/>
              </w:rPr>
              <w:t xml:space="preserve"> </w:t>
            </w:r>
            <w:r>
              <w:rPr>
                <w:sz w:val="24"/>
              </w:rPr>
              <w:t>отчетности,</w:t>
            </w:r>
            <w:r>
              <w:rPr>
                <w:spacing w:val="-8"/>
                <w:sz w:val="24"/>
              </w:rPr>
              <w:t xml:space="preserve"> </w:t>
            </w:r>
            <w:r>
              <w:rPr>
                <w:sz w:val="24"/>
              </w:rPr>
              <w:t>порядок</w:t>
            </w:r>
            <w:r>
              <w:rPr>
                <w:spacing w:val="-4"/>
                <w:sz w:val="24"/>
              </w:rPr>
              <w:t xml:space="preserve"> </w:t>
            </w:r>
            <w:r>
              <w:rPr>
                <w:sz w:val="24"/>
              </w:rPr>
              <w:t>и</w:t>
            </w:r>
            <w:r>
              <w:rPr>
                <w:spacing w:val="-5"/>
                <w:sz w:val="24"/>
              </w:rPr>
              <w:t xml:space="preserve"> </w:t>
            </w:r>
            <w:r>
              <w:rPr>
                <w:sz w:val="24"/>
              </w:rPr>
              <w:t>формат их представления в налоговые органы.</w:t>
            </w:r>
          </w:p>
        </w:tc>
      </w:tr>
      <w:tr w:rsidR="001E17B5" w:rsidRPr="003403E4" w:rsidTr="00084F49">
        <w:trPr>
          <w:trHeight w:val="506"/>
        </w:trPr>
        <w:tc>
          <w:tcPr>
            <w:tcW w:w="1702" w:type="dxa"/>
          </w:tcPr>
          <w:p w:rsidR="0086317B" w:rsidRDefault="0086317B" w:rsidP="0086317B">
            <w:pPr>
              <w:pStyle w:val="TableParagraph"/>
              <w:ind w:left="108"/>
              <w:rPr>
                <w:sz w:val="24"/>
              </w:rPr>
            </w:pPr>
            <w:r>
              <w:t>Тема 21.</w:t>
            </w:r>
            <w:r>
              <w:rPr>
                <w:sz w:val="24"/>
              </w:rPr>
              <w:t xml:space="preserve"> Проведение</w:t>
            </w:r>
            <w:r>
              <w:rPr>
                <w:spacing w:val="-15"/>
                <w:sz w:val="24"/>
              </w:rPr>
              <w:t xml:space="preserve"> </w:t>
            </w:r>
            <w:r>
              <w:rPr>
                <w:sz w:val="24"/>
              </w:rPr>
              <w:t>расчетов</w:t>
            </w:r>
            <w:r>
              <w:rPr>
                <w:spacing w:val="-15"/>
                <w:sz w:val="24"/>
              </w:rPr>
              <w:t xml:space="preserve"> </w:t>
            </w:r>
            <w:r>
              <w:rPr>
                <w:sz w:val="24"/>
              </w:rPr>
              <w:t xml:space="preserve">с </w:t>
            </w:r>
            <w:proofErr w:type="gramStart"/>
            <w:r>
              <w:rPr>
                <w:spacing w:val="-2"/>
                <w:sz w:val="24"/>
              </w:rPr>
              <w:t>внебюджетным</w:t>
            </w:r>
            <w:r>
              <w:rPr>
                <w:spacing w:val="-2"/>
                <w:sz w:val="24"/>
              </w:rPr>
              <w:lastRenderedPageBreak/>
              <w:t>и</w:t>
            </w:r>
            <w:proofErr w:type="gramEnd"/>
          </w:p>
          <w:p w:rsidR="001E17B5" w:rsidRDefault="0086317B" w:rsidP="0086317B">
            <w:pPr>
              <w:pStyle w:val="TableParagraph"/>
              <w:spacing w:before="1"/>
              <w:ind w:left="108" w:right="437"/>
            </w:pPr>
            <w:r>
              <w:rPr>
                <w:spacing w:val="-2"/>
                <w:sz w:val="24"/>
              </w:rPr>
              <w:t>фондами</w:t>
            </w:r>
          </w:p>
        </w:tc>
        <w:tc>
          <w:tcPr>
            <w:tcW w:w="7936" w:type="dxa"/>
          </w:tcPr>
          <w:p w:rsidR="0086317B" w:rsidRDefault="0086317B" w:rsidP="008406A8">
            <w:pPr>
              <w:pStyle w:val="TableParagraph"/>
              <w:numPr>
                <w:ilvl w:val="0"/>
                <w:numId w:val="42"/>
              </w:numPr>
              <w:tabs>
                <w:tab w:val="left" w:pos="408"/>
                <w:tab w:val="left" w:pos="450"/>
              </w:tabs>
              <w:ind w:right="929" w:hanging="286"/>
              <w:rPr>
                <w:sz w:val="24"/>
              </w:rPr>
            </w:pPr>
            <w:r>
              <w:rPr>
                <w:sz w:val="24"/>
              </w:rPr>
              <w:lastRenderedPageBreak/>
              <w:t>Изучить</w:t>
            </w:r>
            <w:r>
              <w:rPr>
                <w:spacing w:val="26"/>
                <w:sz w:val="24"/>
              </w:rPr>
              <w:t xml:space="preserve"> </w:t>
            </w:r>
            <w:r>
              <w:rPr>
                <w:sz w:val="24"/>
              </w:rPr>
              <w:t>состав</w:t>
            </w:r>
            <w:r>
              <w:rPr>
                <w:spacing w:val="-6"/>
                <w:sz w:val="24"/>
              </w:rPr>
              <w:t xml:space="preserve"> </w:t>
            </w:r>
            <w:r>
              <w:rPr>
                <w:sz w:val="24"/>
              </w:rPr>
              <w:t>уплачиваемых</w:t>
            </w:r>
            <w:r>
              <w:rPr>
                <w:spacing w:val="-9"/>
                <w:sz w:val="24"/>
              </w:rPr>
              <w:t xml:space="preserve"> </w:t>
            </w:r>
            <w:r>
              <w:rPr>
                <w:sz w:val="24"/>
              </w:rPr>
              <w:t>организацией</w:t>
            </w:r>
            <w:r>
              <w:rPr>
                <w:spacing w:val="-9"/>
                <w:sz w:val="24"/>
              </w:rPr>
              <w:t xml:space="preserve"> </w:t>
            </w:r>
            <w:r>
              <w:rPr>
                <w:sz w:val="24"/>
              </w:rPr>
              <w:t>страховых взносов и отчетности по ним.</w:t>
            </w:r>
          </w:p>
          <w:p w:rsidR="0086317B" w:rsidRDefault="0086317B" w:rsidP="008406A8">
            <w:pPr>
              <w:pStyle w:val="TableParagraph"/>
              <w:numPr>
                <w:ilvl w:val="0"/>
                <w:numId w:val="42"/>
              </w:numPr>
              <w:tabs>
                <w:tab w:val="left" w:pos="408"/>
                <w:tab w:val="left" w:pos="450"/>
              </w:tabs>
              <w:ind w:right="250" w:hanging="286"/>
              <w:rPr>
                <w:sz w:val="24"/>
              </w:rPr>
            </w:pPr>
            <w:r>
              <w:rPr>
                <w:sz w:val="24"/>
              </w:rPr>
              <w:t>Изучить</w:t>
            </w:r>
            <w:r>
              <w:rPr>
                <w:spacing w:val="28"/>
                <w:sz w:val="24"/>
              </w:rPr>
              <w:t xml:space="preserve"> </w:t>
            </w:r>
            <w:r>
              <w:rPr>
                <w:sz w:val="24"/>
              </w:rPr>
              <w:t>нормативные</w:t>
            </w:r>
            <w:r>
              <w:rPr>
                <w:spacing w:val="-10"/>
                <w:sz w:val="24"/>
              </w:rPr>
              <w:t xml:space="preserve"> </w:t>
            </w:r>
            <w:r>
              <w:rPr>
                <w:sz w:val="24"/>
              </w:rPr>
              <w:t>документы,</w:t>
            </w:r>
            <w:r>
              <w:rPr>
                <w:spacing w:val="-8"/>
                <w:sz w:val="24"/>
              </w:rPr>
              <w:t xml:space="preserve"> </w:t>
            </w:r>
            <w:r>
              <w:rPr>
                <w:sz w:val="24"/>
              </w:rPr>
              <w:t>которыми</w:t>
            </w:r>
            <w:r>
              <w:rPr>
                <w:spacing w:val="-8"/>
                <w:sz w:val="24"/>
              </w:rPr>
              <w:t xml:space="preserve"> </w:t>
            </w:r>
            <w:r>
              <w:rPr>
                <w:sz w:val="24"/>
              </w:rPr>
              <w:t xml:space="preserve">руководствуется организация при исчислении и уплате страховых взносов и отражении </w:t>
            </w:r>
            <w:r>
              <w:rPr>
                <w:sz w:val="24"/>
              </w:rPr>
              <w:lastRenderedPageBreak/>
              <w:t>их в бухгалтерском учете.</w:t>
            </w:r>
          </w:p>
          <w:p w:rsidR="0086317B" w:rsidRDefault="0086317B" w:rsidP="008406A8">
            <w:pPr>
              <w:pStyle w:val="TableParagraph"/>
              <w:numPr>
                <w:ilvl w:val="0"/>
                <w:numId w:val="42"/>
              </w:numPr>
              <w:tabs>
                <w:tab w:val="left" w:pos="408"/>
                <w:tab w:val="left" w:pos="450"/>
              </w:tabs>
              <w:ind w:right="1147" w:hanging="286"/>
              <w:rPr>
                <w:sz w:val="24"/>
              </w:rPr>
            </w:pPr>
            <w:r>
              <w:rPr>
                <w:sz w:val="24"/>
              </w:rPr>
              <w:t>Исследовать</w:t>
            </w:r>
            <w:r>
              <w:rPr>
                <w:spacing w:val="29"/>
                <w:sz w:val="24"/>
              </w:rPr>
              <w:t xml:space="preserve"> </w:t>
            </w:r>
            <w:r>
              <w:rPr>
                <w:sz w:val="24"/>
              </w:rPr>
              <w:t>порядок</w:t>
            </w:r>
            <w:r>
              <w:rPr>
                <w:spacing w:val="-8"/>
                <w:sz w:val="24"/>
              </w:rPr>
              <w:t xml:space="preserve"> </w:t>
            </w:r>
            <w:r>
              <w:rPr>
                <w:sz w:val="24"/>
              </w:rPr>
              <w:t>исчисления</w:t>
            </w:r>
            <w:r>
              <w:rPr>
                <w:spacing w:val="-9"/>
                <w:sz w:val="24"/>
              </w:rPr>
              <w:t xml:space="preserve"> </w:t>
            </w:r>
            <w:r>
              <w:rPr>
                <w:sz w:val="24"/>
              </w:rPr>
              <w:t>страховых</w:t>
            </w:r>
            <w:r>
              <w:rPr>
                <w:spacing w:val="-7"/>
                <w:sz w:val="24"/>
              </w:rPr>
              <w:t xml:space="preserve"> </w:t>
            </w:r>
            <w:r>
              <w:rPr>
                <w:sz w:val="24"/>
              </w:rPr>
              <w:t>взносов, уплачиваемых организацией.</w:t>
            </w:r>
          </w:p>
          <w:p w:rsidR="0086317B" w:rsidRDefault="0086317B" w:rsidP="008406A8">
            <w:pPr>
              <w:pStyle w:val="TableParagraph"/>
              <w:numPr>
                <w:ilvl w:val="0"/>
                <w:numId w:val="42"/>
              </w:numPr>
              <w:tabs>
                <w:tab w:val="left" w:pos="408"/>
                <w:tab w:val="left" w:pos="450"/>
              </w:tabs>
              <w:ind w:right="231" w:hanging="286"/>
              <w:rPr>
                <w:sz w:val="24"/>
              </w:rPr>
            </w:pPr>
            <w:r>
              <w:rPr>
                <w:sz w:val="24"/>
              </w:rPr>
              <w:t>Изучить</w:t>
            </w:r>
            <w:r>
              <w:rPr>
                <w:spacing w:val="34"/>
                <w:sz w:val="24"/>
              </w:rPr>
              <w:t xml:space="preserve"> </w:t>
            </w:r>
            <w:r>
              <w:rPr>
                <w:sz w:val="24"/>
              </w:rPr>
              <w:t>аналитический</w:t>
            </w:r>
            <w:r>
              <w:rPr>
                <w:spacing w:val="-5"/>
                <w:sz w:val="24"/>
              </w:rPr>
              <w:t xml:space="preserve"> </w:t>
            </w:r>
            <w:r>
              <w:rPr>
                <w:sz w:val="24"/>
              </w:rPr>
              <w:t>учет</w:t>
            </w:r>
            <w:r>
              <w:rPr>
                <w:spacing w:val="-5"/>
                <w:sz w:val="24"/>
              </w:rPr>
              <w:t xml:space="preserve"> </w:t>
            </w:r>
            <w:r>
              <w:rPr>
                <w:sz w:val="24"/>
              </w:rPr>
              <w:t>по</w:t>
            </w:r>
            <w:r>
              <w:rPr>
                <w:spacing w:val="-5"/>
                <w:sz w:val="24"/>
              </w:rPr>
              <w:t xml:space="preserve"> </w:t>
            </w:r>
            <w:r>
              <w:rPr>
                <w:sz w:val="24"/>
              </w:rPr>
              <w:t>счету</w:t>
            </w:r>
            <w:r>
              <w:rPr>
                <w:spacing w:val="-10"/>
                <w:sz w:val="24"/>
              </w:rPr>
              <w:t xml:space="preserve"> </w:t>
            </w:r>
            <w:r>
              <w:rPr>
                <w:sz w:val="24"/>
              </w:rPr>
              <w:t>69</w:t>
            </w:r>
            <w:r>
              <w:rPr>
                <w:spacing w:val="-1"/>
                <w:sz w:val="24"/>
              </w:rPr>
              <w:t xml:space="preserve"> </w:t>
            </w:r>
            <w:r>
              <w:rPr>
                <w:sz w:val="24"/>
              </w:rPr>
              <w:t>«Расчеты</w:t>
            </w:r>
            <w:r>
              <w:rPr>
                <w:spacing w:val="-5"/>
                <w:sz w:val="24"/>
              </w:rPr>
              <w:t xml:space="preserve"> </w:t>
            </w:r>
            <w:r>
              <w:rPr>
                <w:sz w:val="24"/>
              </w:rPr>
              <w:t>по</w:t>
            </w:r>
            <w:r>
              <w:rPr>
                <w:spacing w:val="-5"/>
                <w:sz w:val="24"/>
              </w:rPr>
              <w:t xml:space="preserve"> </w:t>
            </w:r>
            <w:r>
              <w:rPr>
                <w:sz w:val="24"/>
              </w:rPr>
              <w:t>налогам и сборам».</w:t>
            </w:r>
          </w:p>
          <w:p w:rsidR="0086317B" w:rsidRDefault="0086317B" w:rsidP="008406A8">
            <w:pPr>
              <w:pStyle w:val="TableParagraph"/>
              <w:numPr>
                <w:ilvl w:val="0"/>
                <w:numId w:val="42"/>
              </w:numPr>
              <w:tabs>
                <w:tab w:val="left" w:pos="408"/>
                <w:tab w:val="left" w:pos="450"/>
              </w:tabs>
              <w:ind w:right="276" w:hanging="286"/>
              <w:rPr>
                <w:sz w:val="24"/>
              </w:rPr>
            </w:pPr>
            <w:r>
              <w:rPr>
                <w:sz w:val="24"/>
              </w:rPr>
              <w:t>Изучить</w:t>
            </w:r>
            <w:r>
              <w:rPr>
                <w:spacing w:val="33"/>
                <w:sz w:val="24"/>
              </w:rPr>
              <w:t xml:space="preserve"> </w:t>
            </w:r>
            <w:r>
              <w:rPr>
                <w:sz w:val="24"/>
              </w:rPr>
              <w:t>о</w:t>
            </w:r>
            <w:r>
              <w:rPr>
                <w:spacing w:val="-5"/>
                <w:sz w:val="24"/>
              </w:rPr>
              <w:t xml:space="preserve"> </w:t>
            </w:r>
            <w:r>
              <w:rPr>
                <w:sz w:val="24"/>
              </w:rPr>
              <w:t>практику</w:t>
            </w:r>
            <w:r>
              <w:rPr>
                <w:spacing w:val="-12"/>
                <w:sz w:val="24"/>
              </w:rPr>
              <w:t xml:space="preserve"> </w:t>
            </w:r>
            <w:r>
              <w:rPr>
                <w:sz w:val="24"/>
              </w:rPr>
              <w:t>оформления</w:t>
            </w:r>
            <w:r>
              <w:rPr>
                <w:spacing w:val="-6"/>
                <w:sz w:val="24"/>
              </w:rPr>
              <w:t xml:space="preserve"> </w:t>
            </w:r>
            <w:r>
              <w:rPr>
                <w:sz w:val="24"/>
              </w:rPr>
              <w:t>бухгалтерскими</w:t>
            </w:r>
            <w:r>
              <w:rPr>
                <w:spacing w:val="-6"/>
                <w:sz w:val="24"/>
              </w:rPr>
              <w:t xml:space="preserve"> </w:t>
            </w:r>
            <w:r>
              <w:rPr>
                <w:sz w:val="24"/>
              </w:rPr>
              <w:t>проводками начисления и перечисления сумм страховых взносов.</w:t>
            </w:r>
          </w:p>
          <w:p w:rsidR="0086317B" w:rsidRDefault="0086317B" w:rsidP="008406A8">
            <w:pPr>
              <w:pStyle w:val="TableParagraph"/>
              <w:numPr>
                <w:ilvl w:val="0"/>
                <w:numId w:val="42"/>
              </w:numPr>
              <w:tabs>
                <w:tab w:val="left" w:pos="408"/>
                <w:tab w:val="left" w:pos="450"/>
              </w:tabs>
              <w:ind w:right="897" w:hanging="286"/>
              <w:rPr>
                <w:sz w:val="24"/>
              </w:rPr>
            </w:pPr>
            <w:r>
              <w:rPr>
                <w:sz w:val="24"/>
              </w:rPr>
              <w:t>Изучить</w:t>
            </w:r>
            <w:r>
              <w:rPr>
                <w:spacing w:val="30"/>
                <w:sz w:val="24"/>
              </w:rPr>
              <w:t xml:space="preserve"> </w:t>
            </w:r>
            <w:r>
              <w:rPr>
                <w:sz w:val="24"/>
              </w:rPr>
              <w:t>порядок</w:t>
            </w:r>
            <w:r>
              <w:rPr>
                <w:spacing w:val="-5"/>
                <w:sz w:val="24"/>
              </w:rPr>
              <w:t xml:space="preserve"> </w:t>
            </w:r>
            <w:r>
              <w:rPr>
                <w:sz w:val="24"/>
              </w:rPr>
              <w:t>оформления</w:t>
            </w:r>
            <w:r>
              <w:rPr>
                <w:spacing w:val="-7"/>
                <w:sz w:val="24"/>
              </w:rPr>
              <w:t xml:space="preserve"> </w:t>
            </w:r>
            <w:r>
              <w:rPr>
                <w:sz w:val="24"/>
              </w:rPr>
              <w:t>платежных</w:t>
            </w:r>
            <w:r>
              <w:rPr>
                <w:spacing w:val="-5"/>
                <w:sz w:val="24"/>
              </w:rPr>
              <w:t xml:space="preserve"> </w:t>
            </w:r>
            <w:r>
              <w:rPr>
                <w:sz w:val="24"/>
              </w:rPr>
              <w:t>поручений</w:t>
            </w:r>
            <w:r>
              <w:rPr>
                <w:spacing w:val="-6"/>
                <w:sz w:val="24"/>
              </w:rPr>
              <w:t xml:space="preserve"> </w:t>
            </w:r>
            <w:r>
              <w:rPr>
                <w:sz w:val="24"/>
              </w:rPr>
              <w:t>на перечисление страховых взносов.</w:t>
            </w:r>
          </w:p>
          <w:p w:rsidR="0086317B" w:rsidRDefault="0086317B" w:rsidP="008406A8">
            <w:pPr>
              <w:pStyle w:val="TableParagraph"/>
              <w:numPr>
                <w:ilvl w:val="0"/>
                <w:numId w:val="42"/>
              </w:numPr>
              <w:tabs>
                <w:tab w:val="left" w:pos="408"/>
                <w:tab w:val="left" w:pos="450"/>
              </w:tabs>
              <w:ind w:right="303" w:hanging="286"/>
              <w:rPr>
                <w:sz w:val="24"/>
              </w:rPr>
            </w:pPr>
            <w:r>
              <w:rPr>
                <w:sz w:val="24"/>
              </w:rPr>
              <w:t>Изучить</w:t>
            </w:r>
            <w:r>
              <w:rPr>
                <w:spacing w:val="33"/>
                <w:sz w:val="24"/>
              </w:rPr>
              <w:t xml:space="preserve"> </w:t>
            </w:r>
            <w:r>
              <w:rPr>
                <w:sz w:val="24"/>
              </w:rPr>
              <w:t>формы</w:t>
            </w:r>
            <w:r>
              <w:rPr>
                <w:spacing w:val="-5"/>
                <w:sz w:val="24"/>
              </w:rPr>
              <w:t xml:space="preserve"> </w:t>
            </w:r>
            <w:r>
              <w:rPr>
                <w:sz w:val="24"/>
              </w:rPr>
              <w:t>отчетности</w:t>
            </w:r>
            <w:r>
              <w:rPr>
                <w:spacing w:val="-5"/>
                <w:sz w:val="24"/>
              </w:rPr>
              <w:t xml:space="preserve"> </w:t>
            </w:r>
            <w:r>
              <w:rPr>
                <w:sz w:val="24"/>
              </w:rPr>
              <w:t>по</w:t>
            </w:r>
            <w:r>
              <w:rPr>
                <w:spacing w:val="-5"/>
                <w:sz w:val="24"/>
              </w:rPr>
              <w:t xml:space="preserve"> </w:t>
            </w:r>
            <w:r>
              <w:rPr>
                <w:sz w:val="24"/>
              </w:rPr>
              <w:t>страховым</w:t>
            </w:r>
            <w:r>
              <w:rPr>
                <w:spacing w:val="-6"/>
                <w:sz w:val="24"/>
              </w:rPr>
              <w:t xml:space="preserve"> </w:t>
            </w:r>
            <w:r>
              <w:rPr>
                <w:sz w:val="24"/>
              </w:rPr>
              <w:t>взносам,</w:t>
            </w:r>
            <w:r>
              <w:rPr>
                <w:spacing w:val="-5"/>
                <w:sz w:val="24"/>
              </w:rPr>
              <w:t xml:space="preserve"> </w:t>
            </w:r>
            <w:r>
              <w:rPr>
                <w:sz w:val="24"/>
              </w:rPr>
              <w:t>порядок</w:t>
            </w:r>
            <w:r>
              <w:rPr>
                <w:spacing w:val="-4"/>
                <w:sz w:val="24"/>
              </w:rPr>
              <w:t xml:space="preserve"> </w:t>
            </w:r>
            <w:r>
              <w:rPr>
                <w:sz w:val="24"/>
              </w:rPr>
              <w:t>и формат их представления.</w:t>
            </w:r>
          </w:p>
          <w:p w:rsidR="001E17B5" w:rsidRDefault="0086317B" w:rsidP="0086317B">
            <w:pPr>
              <w:pStyle w:val="TableParagraph"/>
              <w:tabs>
                <w:tab w:val="left" w:pos="331"/>
              </w:tabs>
              <w:ind w:left="111" w:right="1365"/>
            </w:pPr>
            <w:r>
              <w:rPr>
                <w:sz w:val="24"/>
              </w:rPr>
              <w:t>Изучить</w:t>
            </w:r>
            <w:r>
              <w:rPr>
                <w:spacing w:val="28"/>
                <w:sz w:val="24"/>
              </w:rPr>
              <w:t xml:space="preserve"> </w:t>
            </w:r>
            <w:r>
              <w:rPr>
                <w:sz w:val="24"/>
              </w:rPr>
              <w:t>направления</w:t>
            </w:r>
            <w:r>
              <w:rPr>
                <w:spacing w:val="-9"/>
                <w:sz w:val="24"/>
              </w:rPr>
              <w:t xml:space="preserve"> </w:t>
            </w:r>
            <w:r>
              <w:rPr>
                <w:sz w:val="24"/>
              </w:rPr>
              <w:t>использования</w:t>
            </w:r>
            <w:r>
              <w:rPr>
                <w:spacing w:val="-9"/>
                <w:sz w:val="24"/>
              </w:rPr>
              <w:t xml:space="preserve"> </w:t>
            </w:r>
            <w:r>
              <w:rPr>
                <w:sz w:val="24"/>
              </w:rPr>
              <w:t>средств</w:t>
            </w:r>
            <w:r>
              <w:rPr>
                <w:spacing w:val="-9"/>
                <w:sz w:val="24"/>
              </w:rPr>
              <w:t xml:space="preserve"> </w:t>
            </w:r>
            <w:r>
              <w:rPr>
                <w:sz w:val="24"/>
              </w:rPr>
              <w:t xml:space="preserve">внебюджетных </w:t>
            </w:r>
            <w:r>
              <w:rPr>
                <w:spacing w:val="-2"/>
                <w:sz w:val="24"/>
              </w:rPr>
              <w:t>фондов.</w:t>
            </w:r>
          </w:p>
        </w:tc>
      </w:tr>
    </w:tbl>
    <w:p w:rsidR="002B5CAB" w:rsidRPr="004C7071" w:rsidRDefault="002B5CAB" w:rsidP="004C7071">
      <w:pPr>
        <w:spacing w:after="120" w:line="276" w:lineRule="auto"/>
        <w:ind w:firstLine="709"/>
        <w:outlineLvl w:val="1"/>
        <w:rPr>
          <w:rFonts w:eastAsia="Segoe UI"/>
          <w:b/>
          <w:bCs/>
          <w:sz w:val="24"/>
          <w:szCs w:val="24"/>
          <w:lang w:val="ru-RU" w:eastAsia="ru-RU"/>
        </w:rPr>
      </w:pPr>
    </w:p>
    <w:p w:rsidR="004C7071" w:rsidRPr="004C7071" w:rsidRDefault="004C7071" w:rsidP="004C7071">
      <w:pPr>
        <w:rPr>
          <w:rFonts w:eastAsia="Calibri"/>
          <w:sz w:val="24"/>
          <w:szCs w:val="24"/>
          <w:lang w:val="ru-RU"/>
        </w:rPr>
      </w:pPr>
    </w:p>
    <w:p w:rsidR="004C7071" w:rsidRPr="004C7071" w:rsidRDefault="004C7071" w:rsidP="004C7071">
      <w:pPr>
        <w:keepNext/>
        <w:spacing w:after="120"/>
        <w:jc w:val="center"/>
        <w:outlineLvl w:val="0"/>
        <w:rPr>
          <w:rFonts w:eastAsia="Segoe UI"/>
          <w:b/>
          <w:bCs/>
          <w:caps/>
          <w:kern w:val="32"/>
          <w:sz w:val="24"/>
          <w:szCs w:val="24"/>
          <w:lang w:val="ru-RU" w:eastAsia="x-none"/>
        </w:rPr>
      </w:pPr>
      <w:r w:rsidRPr="004C7071">
        <w:rPr>
          <w:rFonts w:eastAsia="Segoe UI"/>
          <w:b/>
          <w:bCs/>
          <w:caps/>
          <w:kern w:val="32"/>
          <w:sz w:val="24"/>
          <w:szCs w:val="24"/>
          <w:lang w:val="x-none" w:eastAsia="x-none"/>
        </w:rPr>
        <w:t xml:space="preserve">3. Условия реализации </w:t>
      </w:r>
      <w:r w:rsidRPr="004C7071">
        <w:rPr>
          <w:rFonts w:eastAsia="Segoe UI"/>
          <w:b/>
          <w:bCs/>
          <w:caps/>
          <w:kern w:val="32"/>
          <w:sz w:val="24"/>
          <w:szCs w:val="24"/>
          <w:lang w:val="ru-RU" w:eastAsia="x-none"/>
        </w:rPr>
        <w:t>ДИСЦИПЛИНЫ</w:t>
      </w:r>
    </w:p>
    <w:p w:rsidR="004C7071" w:rsidRPr="004C7071" w:rsidRDefault="004C7071" w:rsidP="004C7071">
      <w:pPr>
        <w:spacing w:after="120" w:line="276" w:lineRule="auto"/>
        <w:ind w:firstLine="709"/>
        <w:outlineLvl w:val="1"/>
        <w:rPr>
          <w:rFonts w:eastAsia="Segoe UI"/>
          <w:b/>
          <w:bCs/>
          <w:sz w:val="24"/>
          <w:szCs w:val="24"/>
          <w:lang w:val="ru-RU" w:eastAsia="ru-RU"/>
        </w:rPr>
      </w:pPr>
      <w:r w:rsidRPr="004C7071">
        <w:rPr>
          <w:rFonts w:eastAsia="Segoe UI"/>
          <w:b/>
          <w:bCs/>
          <w:sz w:val="24"/>
          <w:szCs w:val="24"/>
          <w:lang w:val="ru-RU" w:eastAsia="ru-RU"/>
        </w:rPr>
        <w:t>3.1. Материально-техническое обеспечение</w:t>
      </w:r>
    </w:p>
    <w:p w:rsidR="0050653C" w:rsidRPr="0050653C" w:rsidRDefault="0050653C" w:rsidP="0050653C">
      <w:pPr>
        <w:pStyle w:val="aa"/>
        <w:ind w:left="0" w:firstLine="709"/>
        <w:rPr>
          <w:rFonts w:eastAsia="Calibri"/>
          <w:sz w:val="24"/>
          <w:szCs w:val="24"/>
        </w:rPr>
      </w:pPr>
      <w:r w:rsidRPr="0050653C">
        <w:rPr>
          <w:rFonts w:eastAsia="Calibri"/>
          <w:sz w:val="24"/>
          <w:szCs w:val="24"/>
        </w:rPr>
        <w:t xml:space="preserve">Реализация программы производственной практики (по профилю специальности) производится </w:t>
      </w:r>
      <w:proofErr w:type="gramStart"/>
      <w:r w:rsidRPr="0050653C">
        <w:rPr>
          <w:rFonts w:eastAsia="Calibri"/>
          <w:sz w:val="24"/>
          <w:szCs w:val="24"/>
        </w:rPr>
        <w:t>стационарным</w:t>
      </w:r>
      <w:proofErr w:type="gramEnd"/>
      <w:r w:rsidRPr="0050653C">
        <w:rPr>
          <w:rFonts w:eastAsia="Calibri"/>
          <w:sz w:val="24"/>
          <w:szCs w:val="24"/>
        </w:rPr>
        <w:t xml:space="preserve"> и выездным способами на основе договоров с организациями, деятельность которых соответствует профессиональным компетенциями, осваиваемым на основе ППССЗ по специальности. При прохождении практики обучающиеся могут занимать должности, определенные штатным расписанием организации предприятия. Производственная практика (по профилю специальности) проводится в организациях, оснащенных современным оборудованием, использующим современные информационные технологии.</w:t>
      </w:r>
    </w:p>
    <w:p w:rsidR="004C7071" w:rsidRPr="004C7071" w:rsidRDefault="004C7071" w:rsidP="004C7071">
      <w:pPr>
        <w:rPr>
          <w:rFonts w:ascii="Calibri" w:eastAsia="Calibri" w:hAnsi="Calibri"/>
          <w:sz w:val="22"/>
          <w:szCs w:val="22"/>
          <w:lang w:val="ru-RU"/>
        </w:rPr>
      </w:pPr>
    </w:p>
    <w:p w:rsidR="004C7071" w:rsidRPr="004C7071" w:rsidRDefault="004C7071" w:rsidP="004C7071">
      <w:pPr>
        <w:spacing w:after="120" w:line="276" w:lineRule="auto"/>
        <w:ind w:firstLine="709"/>
        <w:outlineLvl w:val="1"/>
        <w:rPr>
          <w:b/>
          <w:bCs/>
          <w:sz w:val="24"/>
          <w:szCs w:val="24"/>
          <w:lang w:val="ru-RU" w:eastAsia="ru-RU"/>
        </w:rPr>
      </w:pPr>
      <w:r w:rsidRPr="004C7071">
        <w:rPr>
          <w:rFonts w:eastAsia="Segoe UI"/>
          <w:b/>
          <w:bCs/>
          <w:sz w:val="24"/>
          <w:szCs w:val="24"/>
          <w:lang w:val="ru-RU" w:eastAsia="ru-RU"/>
        </w:rPr>
        <w:t>3.2. Учебно-методическое обеспечение</w:t>
      </w:r>
    </w:p>
    <w:p w:rsidR="004C7071" w:rsidRPr="004C7071" w:rsidRDefault="004C7071" w:rsidP="004C7071">
      <w:pPr>
        <w:spacing w:line="276" w:lineRule="auto"/>
        <w:ind w:firstLine="709"/>
        <w:contextualSpacing/>
        <w:jc w:val="both"/>
        <w:rPr>
          <w:rFonts w:eastAsia="Calibri"/>
          <w:bCs/>
          <w:sz w:val="24"/>
          <w:szCs w:val="24"/>
          <w:lang w:val="ru-RU"/>
        </w:rPr>
      </w:pPr>
      <w:r w:rsidRPr="004C7071">
        <w:rPr>
          <w:rFonts w:eastAsia="Calibri"/>
          <w:bCs/>
          <w:sz w:val="24"/>
          <w:szCs w:val="24"/>
          <w:lang w:val="ru-RU"/>
        </w:rPr>
        <w:t>Для реализации программы библиотечный фонд образовательной организации должен иметь п</w:t>
      </w:r>
      <w:r w:rsidRPr="004C7071">
        <w:rPr>
          <w:rFonts w:eastAsia="Calibri"/>
          <w:sz w:val="24"/>
          <w:szCs w:val="24"/>
          <w:lang w:val="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C7071">
        <w:rPr>
          <w:rFonts w:eastAsia="Calibri"/>
          <w:bCs/>
          <w:sz w:val="24"/>
          <w:szCs w:val="24"/>
          <w:lang w:val="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4C7071" w:rsidRPr="004C7071" w:rsidRDefault="004C7071" w:rsidP="004C7071">
      <w:pPr>
        <w:spacing w:line="276" w:lineRule="auto"/>
        <w:ind w:firstLine="709"/>
        <w:contextualSpacing/>
        <w:jc w:val="both"/>
        <w:rPr>
          <w:rFonts w:eastAsia="Calibri"/>
          <w:bCs/>
          <w:sz w:val="24"/>
          <w:szCs w:val="24"/>
          <w:lang w:val="ru-RU"/>
        </w:rPr>
      </w:pPr>
    </w:p>
    <w:p w:rsidR="004C7071" w:rsidRPr="001041C6" w:rsidRDefault="004C7071" w:rsidP="004C7071">
      <w:pPr>
        <w:ind w:firstLine="709"/>
        <w:jc w:val="both"/>
        <w:rPr>
          <w:sz w:val="24"/>
          <w:szCs w:val="24"/>
          <w:lang w:val="ru-RU" w:eastAsia="ru-RU"/>
        </w:rPr>
      </w:pPr>
      <w:r w:rsidRPr="001041C6">
        <w:rPr>
          <w:b/>
          <w:bCs/>
          <w:color w:val="000000"/>
          <w:sz w:val="24"/>
          <w:szCs w:val="24"/>
          <w:lang w:val="ru-RU" w:eastAsia="ru-RU"/>
        </w:rPr>
        <w:t>3.2.1. Основные печатные и/или электронные издания</w:t>
      </w:r>
    </w:p>
    <w:p w:rsidR="001041C6" w:rsidRPr="001041C6" w:rsidRDefault="001041C6" w:rsidP="008406A8">
      <w:pPr>
        <w:numPr>
          <w:ilvl w:val="0"/>
          <w:numId w:val="2"/>
        </w:numPr>
        <w:tabs>
          <w:tab w:val="left" w:pos="1134"/>
        </w:tabs>
        <w:spacing w:line="276" w:lineRule="auto"/>
        <w:ind w:left="0" w:firstLine="709"/>
        <w:contextualSpacing/>
        <w:rPr>
          <w:sz w:val="24"/>
          <w:szCs w:val="24"/>
          <w:lang w:val="ru-RU"/>
        </w:rPr>
      </w:pPr>
      <w:proofErr w:type="spellStart"/>
      <w:r w:rsidRPr="001041C6">
        <w:rPr>
          <w:sz w:val="24"/>
          <w:szCs w:val="24"/>
          <w:lang w:val="ru-RU"/>
        </w:rPr>
        <w:t>Кеворкова</w:t>
      </w:r>
      <w:proofErr w:type="spellEnd"/>
      <w:r w:rsidRPr="001041C6">
        <w:rPr>
          <w:sz w:val="24"/>
          <w:szCs w:val="24"/>
          <w:lang w:val="ru-RU"/>
        </w:rPr>
        <w:t xml:space="preserve"> Ж. А. Практические основы бухгалтерского учета имущества организации</w:t>
      </w:r>
      <w:proofErr w:type="gramStart"/>
      <w:r w:rsidRPr="001041C6">
        <w:rPr>
          <w:sz w:val="24"/>
          <w:szCs w:val="24"/>
          <w:lang w:val="ru-RU"/>
        </w:rPr>
        <w:t xml:space="preserve"> :</w:t>
      </w:r>
      <w:proofErr w:type="gramEnd"/>
      <w:r w:rsidRPr="001041C6">
        <w:rPr>
          <w:sz w:val="24"/>
          <w:szCs w:val="24"/>
          <w:lang w:val="ru-RU"/>
        </w:rPr>
        <w:t xml:space="preserve"> учебник / Ж. А. </w:t>
      </w:r>
      <w:proofErr w:type="spellStart"/>
      <w:r w:rsidRPr="001041C6">
        <w:rPr>
          <w:sz w:val="24"/>
          <w:szCs w:val="24"/>
          <w:lang w:val="ru-RU"/>
        </w:rPr>
        <w:t>Кеворкова</w:t>
      </w:r>
      <w:proofErr w:type="spellEnd"/>
      <w:r w:rsidRPr="001041C6">
        <w:rPr>
          <w:sz w:val="24"/>
          <w:szCs w:val="24"/>
          <w:lang w:val="ru-RU"/>
        </w:rPr>
        <w:t>, А. М. Петров, Л. А. Мельникова. — Москва</w:t>
      </w:r>
      <w:proofErr w:type="gramStart"/>
      <w:r w:rsidRPr="001041C6">
        <w:rPr>
          <w:sz w:val="24"/>
          <w:szCs w:val="24"/>
          <w:lang w:val="ru-RU"/>
        </w:rPr>
        <w:t xml:space="preserve"> :</w:t>
      </w:r>
      <w:proofErr w:type="gramEnd"/>
      <w:r w:rsidRPr="001041C6">
        <w:rPr>
          <w:sz w:val="24"/>
          <w:szCs w:val="24"/>
          <w:lang w:val="ru-RU"/>
        </w:rPr>
        <w:t xml:space="preserve"> </w:t>
      </w:r>
      <w:proofErr w:type="spellStart"/>
      <w:r w:rsidRPr="001041C6">
        <w:rPr>
          <w:sz w:val="24"/>
          <w:szCs w:val="24"/>
          <w:lang w:val="ru-RU"/>
        </w:rPr>
        <w:t>Кнорус</w:t>
      </w:r>
      <w:proofErr w:type="spellEnd"/>
      <w:r w:rsidRPr="001041C6">
        <w:rPr>
          <w:sz w:val="24"/>
          <w:szCs w:val="24"/>
          <w:lang w:val="ru-RU"/>
        </w:rPr>
        <w:t xml:space="preserve">, 2020. — 256 </w:t>
      </w:r>
      <w:proofErr w:type="gramStart"/>
      <w:r w:rsidRPr="001041C6">
        <w:rPr>
          <w:sz w:val="24"/>
          <w:szCs w:val="24"/>
          <w:lang w:val="ru-RU"/>
        </w:rPr>
        <w:t>с</w:t>
      </w:r>
      <w:proofErr w:type="gramEnd"/>
      <w:r w:rsidRPr="001041C6">
        <w:rPr>
          <w:sz w:val="24"/>
          <w:szCs w:val="24"/>
          <w:lang w:val="ru-RU"/>
        </w:rPr>
        <w:t>. — (Среднее профессиональное образование).</w:t>
      </w:r>
    </w:p>
    <w:p w:rsidR="001041C6" w:rsidRPr="001041C6" w:rsidRDefault="001041C6" w:rsidP="008406A8">
      <w:pPr>
        <w:numPr>
          <w:ilvl w:val="0"/>
          <w:numId w:val="2"/>
        </w:numPr>
        <w:tabs>
          <w:tab w:val="left" w:pos="1134"/>
        </w:tabs>
        <w:spacing w:line="276" w:lineRule="auto"/>
        <w:ind w:left="0" w:firstLine="709"/>
        <w:contextualSpacing/>
        <w:rPr>
          <w:b/>
          <w:sz w:val="24"/>
          <w:szCs w:val="24"/>
          <w:lang w:val="ru-RU"/>
        </w:rPr>
      </w:pPr>
      <w:proofErr w:type="spellStart"/>
      <w:r w:rsidRPr="001041C6">
        <w:rPr>
          <w:sz w:val="24"/>
          <w:szCs w:val="24"/>
          <w:lang w:val="ru-RU"/>
        </w:rPr>
        <w:t>Кеворкова</w:t>
      </w:r>
      <w:proofErr w:type="spellEnd"/>
      <w:r w:rsidRPr="001041C6">
        <w:rPr>
          <w:sz w:val="24"/>
          <w:szCs w:val="24"/>
          <w:lang w:val="ru-RU"/>
        </w:rPr>
        <w:t xml:space="preserve"> Ж. А. Практические основы бухгалтерского учета источников формирования имущества организации</w:t>
      </w:r>
      <w:proofErr w:type="gramStart"/>
      <w:r w:rsidRPr="001041C6">
        <w:rPr>
          <w:sz w:val="24"/>
          <w:szCs w:val="24"/>
          <w:lang w:val="ru-RU"/>
        </w:rPr>
        <w:t xml:space="preserve"> :</w:t>
      </w:r>
      <w:proofErr w:type="gramEnd"/>
      <w:r w:rsidRPr="001041C6">
        <w:rPr>
          <w:sz w:val="24"/>
          <w:szCs w:val="24"/>
          <w:lang w:val="ru-RU"/>
        </w:rPr>
        <w:t xml:space="preserve"> учебник / Ж. А. </w:t>
      </w:r>
      <w:proofErr w:type="spellStart"/>
      <w:r w:rsidRPr="001041C6">
        <w:rPr>
          <w:sz w:val="24"/>
          <w:szCs w:val="24"/>
          <w:lang w:val="ru-RU"/>
        </w:rPr>
        <w:t>Кеворкова</w:t>
      </w:r>
      <w:proofErr w:type="spellEnd"/>
      <w:r w:rsidRPr="001041C6">
        <w:rPr>
          <w:sz w:val="24"/>
          <w:szCs w:val="24"/>
          <w:lang w:val="ru-RU"/>
        </w:rPr>
        <w:t>, Л. А. Мельникова, Е. Н. Домбровская, Т. В. Лесина. — Москва</w:t>
      </w:r>
      <w:proofErr w:type="gramStart"/>
      <w:r w:rsidRPr="001041C6">
        <w:rPr>
          <w:sz w:val="24"/>
          <w:szCs w:val="24"/>
          <w:lang w:val="ru-RU"/>
        </w:rPr>
        <w:t xml:space="preserve"> :</w:t>
      </w:r>
      <w:proofErr w:type="gramEnd"/>
      <w:r w:rsidRPr="001041C6">
        <w:rPr>
          <w:sz w:val="24"/>
          <w:szCs w:val="24"/>
          <w:lang w:val="ru-RU"/>
        </w:rPr>
        <w:t xml:space="preserve"> </w:t>
      </w:r>
      <w:proofErr w:type="spellStart"/>
      <w:r w:rsidRPr="001041C6">
        <w:rPr>
          <w:sz w:val="24"/>
          <w:szCs w:val="24"/>
          <w:lang w:val="ru-RU"/>
        </w:rPr>
        <w:t>КноРус</w:t>
      </w:r>
      <w:proofErr w:type="spellEnd"/>
      <w:r w:rsidRPr="001041C6">
        <w:rPr>
          <w:sz w:val="24"/>
          <w:szCs w:val="24"/>
          <w:lang w:val="ru-RU"/>
        </w:rPr>
        <w:t>, 2021. — 127 с.</w:t>
      </w:r>
    </w:p>
    <w:p w:rsidR="001041C6" w:rsidRPr="001041C6" w:rsidRDefault="001041C6" w:rsidP="008406A8">
      <w:pPr>
        <w:numPr>
          <w:ilvl w:val="0"/>
          <w:numId w:val="2"/>
        </w:numPr>
        <w:tabs>
          <w:tab w:val="left" w:pos="1134"/>
        </w:tabs>
        <w:spacing w:line="276" w:lineRule="auto"/>
        <w:ind w:left="0" w:firstLine="709"/>
        <w:contextualSpacing/>
        <w:rPr>
          <w:sz w:val="24"/>
          <w:szCs w:val="24"/>
          <w:lang w:val="ru-RU"/>
        </w:rPr>
      </w:pPr>
      <w:r w:rsidRPr="001041C6">
        <w:rPr>
          <w:sz w:val="24"/>
          <w:szCs w:val="24"/>
          <w:lang w:val="ru-RU"/>
        </w:rPr>
        <w:t>Захаров И.В. Бухгалтерский учет и анализ</w:t>
      </w:r>
      <w:proofErr w:type="gramStart"/>
      <w:r w:rsidRPr="001041C6">
        <w:rPr>
          <w:sz w:val="24"/>
          <w:szCs w:val="24"/>
          <w:lang w:val="ru-RU"/>
        </w:rPr>
        <w:t xml:space="preserve"> :</w:t>
      </w:r>
      <w:proofErr w:type="gramEnd"/>
      <w:r w:rsidRPr="001041C6">
        <w:rPr>
          <w:sz w:val="24"/>
          <w:szCs w:val="24"/>
          <w:lang w:val="ru-RU"/>
        </w:rPr>
        <w:t xml:space="preserve"> учебник для СПО / И. В. Захаров, О. Н. Калачева ; под редакцией И. М. Дмитриевой. — Москва</w:t>
      </w:r>
      <w:proofErr w:type="gramStart"/>
      <w:r w:rsidRPr="001041C6">
        <w:rPr>
          <w:sz w:val="24"/>
          <w:szCs w:val="24"/>
          <w:lang w:val="ru-RU"/>
        </w:rPr>
        <w:t xml:space="preserve"> :</w:t>
      </w:r>
      <w:proofErr w:type="gramEnd"/>
      <w:r w:rsidRPr="001041C6">
        <w:rPr>
          <w:sz w:val="24"/>
          <w:szCs w:val="24"/>
          <w:lang w:val="ru-RU"/>
        </w:rPr>
        <w:t xml:space="preserve"> Издательство </w:t>
      </w:r>
      <w:proofErr w:type="spellStart"/>
      <w:r w:rsidRPr="001041C6">
        <w:rPr>
          <w:sz w:val="24"/>
          <w:szCs w:val="24"/>
          <w:lang w:val="ru-RU"/>
        </w:rPr>
        <w:t>Юрайт</w:t>
      </w:r>
      <w:proofErr w:type="spellEnd"/>
      <w:r w:rsidRPr="001041C6">
        <w:rPr>
          <w:sz w:val="24"/>
          <w:szCs w:val="24"/>
          <w:lang w:val="ru-RU"/>
        </w:rPr>
        <w:t>, 2020. — 423 с. — (Профессиональное образование).</w:t>
      </w:r>
    </w:p>
    <w:p w:rsidR="001041C6" w:rsidRPr="001041C6" w:rsidRDefault="001041C6" w:rsidP="008406A8">
      <w:pPr>
        <w:numPr>
          <w:ilvl w:val="0"/>
          <w:numId w:val="2"/>
        </w:numPr>
        <w:tabs>
          <w:tab w:val="left" w:pos="993"/>
        </w:tabs>
        <w:ind w:left="0" w:firstLine="709"/>
        <w:contextualSpacing/>
        <w:jc w:val="both"/>
        <w:rPr>
          <w:b/>
          <w:sz w:val="24"/>
          <w:szCs w:val="24"/>
          <w:lang w:val="ru-RU"/>
        </w:rPr>
      </w:pPr>
      <w:proofErr w:type="spellStart"/>
      <w:r w:rsidRPr="001041C6">
        <w:rPr>
          <w:color w:val="000000"/>
          <w:sz w:val="24"/>
          <w:szCs w:val="24"/>
          <w:shd w:val="clear" w:color="auto" w:fill="FFFFFF"/>
          <w:lang w:val="ru-RU"/>
        </w:rPr>
        <w:t>Качан</w:t>
      </w:r>
      <w:proofErr w:type="spellEnd"/>
      <w:r w:rsidRPr="001041C6">
        <w:rPr>
          <w:color w:val="000000"/>
          <w:sz w:val="24"/>
          <w:szCs w:val="24"/>
          <w:shd w:val="clear" w:color="auto" w:fill="FFFFFF"/>
          <w:lang w:val="ru-RU"/>
        </w:rPr>
        <w:t>, Н. А. Практические основы бухгалтерского учета активов организации</w:t>
      </w:r>
      <w:proofErr w:type="gramStart"/>
      <w:r w:rsidRPr="001041C6">
        <w:rPr>
          <w:color w:val="000000"/>
          <w:sz w:val="24"/>
          <w:szCs w:val="24"/>
          <w:shd w:val="clear" w:color="auto" w:fill="FFFFFF"/>
          <w:lang w:val="ru-RU"/>
        </w:rPr>
        <w:t xml:space="preserve"> :</w:t>
      </w:r>
      <w:proofErr w:type="gramEnd"/>
      <w:r w:rsidRPr="001041C6">
        <w:rPr>
          <w:color w:val="000000"/>
          <w:sz w:val="24"/>
          <w:szCs w:val="24"/>
          <w:shd w:val="clear" w:color="auto" w:fill="FFFFFF"/>
          <w:lang w:val="ru-RU"/>
        </w:rPr>
        <w:t xml:space="preserve"> учебное пособие / Н.А. </w:t>
      </w:r>
      <w:proofErr w:type="spellStart"/>
      <w:r w:rsidRPr="001041C6">
        <w:rPr>
          <w:color w:val="000000"/>
          <w:sz w:val="24"/>
          <w:szCs w:val="24"/>
          <w:shd w:val="clear" w:color="auto" w:fill="FFFFFF"/>
          <w:lang w:val="ru-RU"/>
        </w:rPr>
        <w:t>Качан</w:t>
      </w:r>
      <w:proofErr w:type="spellEnd"/>
      <w:r w:rsidRPr="001041C6">
        <w:rPr>
          <w:color w:val="000000"/>
          <w:sz w:val="24"/>
          <w:szCs w:val="24"/>
          <w:shd w:val="clear" w:color="auto" w:fill="FFFFFF"/>
          <w:lang w:val="ru-RU"/>
        </w:rPr>
        <w:t xml:space="preserve">, А.Б. </w:t>
      </w:r>
      <w:proofErr w:type="spellStart"/>
      <w:r w:rsidRPr="001041C6">
        <w:rPr>
          <w:color w:val="000000"/>
          <w:sz w:val="24"/>
          <w:szCs w:val="24"/>
          <w:shd w:val="clear" w:color="auto" w:fill="FFFFFF"/>
          <w:lang w:val="ru-RU"/>
        </w:rPr>
        <w:t>Тресницкий</w:t>
      </w:r>
      <w:proofErr w:type="spellEnd"/>
      <w:r w:rsidRPr="001041C6">
        <w:rPr>
          <w:color w:val="000000"/>
          <w:sz w:val="24"/>
          <w:szCs w:val="24"/>
          <w:shd w:val="clear" w:color="auto" w:fill="FFFFFF"/>
          <w:lang w:val="ru-RU"/>
        </w:rPr>
        <w:t>. — 2-е изд., стер. — Москва</w:t>
      </w:r>
      <w:proofErr w:type="gramStart"/>
      <w:r w:rsidRPr="001041C6">
        <w:rPr>
          <w:color w:val="000000"/>
          <w:sz w:val="24"/>
          <w:szCs w:val="24"/>
          <w:shd w:val="clear" w:color="auto" w:fill="FFFFFF"/>
          <w:lang w:val="ru-RU"/>
        </w:rPr>
        <w:t xml:space="preserve"> :</w:t>
      </w:r>
      <w:proofErr w:type="gramEnd"/>
      <w:r w:rsidRPr="001041C6">
        <w:rPr>
          <w:color w:val="000000"/>
          <w:sz w:val="24"/>
          <w:szCs w:val="24"/>
          <w:shd w:val="clear" w:color="auto" w:fill="FFFFFF"/>
          <w:lang w:val="ru-RU"/>
        </w:rPr>
        <w:t xml:space="preserve"> ИНФРА-М, 2021. — 541 </w:t>
      </w:r>
      <w:proofErr w:type="gramStart"/>
      <w:r w:rsidRPr="001041C6">
        <w:rPr>
          <w:color w:val="000000"/>
          <w:sz w:val="24"/>
          <w:szCs w:val="24"/>
          <w:shd w:val="clear" w:color="auto" w:fill="FFFFFF"/>
          <w:lang w:val="ru-RU"/>
        </w:rPr>
        <w:t>с</w:t>
      </w:r>
      <w:proofErr w:type="gramEnd"/>
      <w:r w:rsidRPr="001041C6">
        <w:rPr>
          <w:color w:val="000000"/>
          <w:sz w:val="24"/>
          <w:szCs w:val="24"/>
          <w:shd w:val="clear" w:color="auto" w:fill="FFFFFF"/>
          <w:lang w:val="ru-RU"/>
        </w:rPr>
        <w:t xml:space="preserve">. — (Среднее профессиональное образование). — </w:t>
      </w:r>
      <w:r w:rsidRPr="00DF734B">
        <w:rPr>
          <w:color w:val="000000"/>
          <w:sz w:val="24"/>
          <w:szCs w:val="24"/>
          <w:shd w:val="clear" w:color="auto" w:fill="FFFFFF"/>
        </w:rPr>
        <w:t>DOI</w:t>
      </w:r>
      <w:r w:rsidRPr="001041C6">
        <w:rPr>
          <w:color w:val="000000"/>
          <w:sz w:val="24"/>
          <w:szCs w:val="24"/>
          <w:shd w:val="clear" w:color="auto" w:fill="FFFFFF"/>
          <w:lang w:val="ru-RU"/>
        </w:rPr>
        <w:t xml:space="preserve"> 10.12737/1048802. - </w:t>
      </w:r>
      <w:r w:rsidRPr="00DF734B">
        <w:rPr>
          <w:color w:val="000000"/>
          <w:sz w:val="24"/>
          <w:szCs w:val="24"/>
          <w:shd w:val="clear" w:color="auto" w:fill="FFFFFF"/>
        </w:rPr>
        <w:lastRenderedPageBreak/>
        <w:t>ISBN</w:t>
      </w:r>
      <w:r w:rsidRPr="001041C6">
        <w:rPr>
          <w:color w:val="000000"/>
          <w:sz w:val="24"/>
          <w:szCs w:val="24"/>
          <w:shd w:val="clear" w:color="auto" w:fill="FFFFFF"/>
          <w:lang w:val="ru-RU"/>
        </w:rPr>
        <w:t xml:space="preserve"> 978-5-16-015742-9. - Текст</w:t>
      </w:r>
      <w:proofErr w:type="gramStart"/>
      <w:r w:rsidRPr="001041C6">
        <w:rPr>
          <w:color w:val="000000"/>
          <w:sz w:val="24"/>
          <w:szCs w:val="24"/>
          <w:shd w:val="clear" w:color="auto" w:fill="FFFFFF"/>
          <w:lang w:val="ru-RU"/>
        </w:rPr>
        <w:t xml:space="preserve"> :</w:t>
      </w:r>
      <w:proofErr w:type="gramEnd"/>
      <w:r w:rsidRPr="001041C6">
        <w:rPr>
          <w:color w:val="000000"/>
          <w:sz w:val="24"/>
          <w:szCs w:val="24"/>
          <w:shd w:val="clear" w:color="auto" w:fill="FFFFFF"/>
          <w:lang w:val="ru-RU"/>
        </w:rPr>
        <w:t xml:space="preserve"> электронный. - </w:t>
      </w:r>
      <w:r w:rsidRPr="00DF734B">
        <w:rPr>
          <w:color w:val="000000"/>
          <w:sz w:val="24"/>
          <w:szCs w:val="24"/>
          <w:shd w:val="clear" w:color="auto" w:fill="FFFFFF"/>
        </w:rPr>
        <w:t>URL</w:t>
      </w:r>
      <w:r w:rsidRPr="001041C6">
        <w:rPr>
          <w:color w:val="000000"/>
          <w:sz w:val="24"/>
          <w:szCs w:val="24"/>
          <w:shd w:val="clear" w:color="auto" w:fill="FFFFFF"/>
          <w:lang w:val="ru-RU"/>
        </w:rPr>
        <w:t xml:space="preserve">: </w:t>
      </w:r>
      <w:r w:rsidRPr="00DF734B">
        <w:rPr>
          <w:color w:val="000000"/>
          <w:sz w:val="24"/>
          <w:szCs w:val="24"/>
          <w:shd w:val="clear" w:color="auto" w:fill="FFFFFF"/>
        </w:rPr>
        <w:t>https</w:t>
      </w:r>
      <w:r w:rsidRPr="001041C6">
        <w:rPr>
          <w:color w:val="000000"/>
          <w:sz w:val="24"/>
          <w:szCs w:val="24"/>
          <w:shd w:val="clear" w:color="auto" w:fill="FFFFFF"/>
          <w:lang w:val="ru-RU"/>
        </w:rPr>
        <w:t>://</w:t>
      </w:r>
      <w:proofErr w:type="spellStart"/>
      <w:r w:rsidRPr="00DF734B">
        <w:rPr>
          <w:color w:val="000000"/>
          <w:sz w:val="24"/>
          <w:szCs w:val="24"/>
          <w:shd w:val="clear" w:color="auto" w:fill="FFFFFF"/>
        </w:rPr>
        <w:t>znanium</w:t>
      </w:r>
      <w:proofErr w:type="spellEnd"/>
      <w:r w:rsidRPr="001041C6">
        <w:rPr>
          <w:color w:val="000000"/>
          <w:sz w:val="24"/>
          <w:szCs w:val="24"/>
          <w:shd w:val="clear" w:color="auto" w:fill="FFFFFF"/>
          <w:lang w:val="ru-RU"/>
        </w:rPr>
        <w:t>.</w:t>
      </w:r>
      <w:r w:rsidRPr="00DF734B">
        <w:rPr>
          <w:color w:val="000000"/>
          <w:sz w:val="24"/>
          <w:szCs w:val="24"/>
          <w:shd w:val="clear" w:color="auto" w:fill="FFFFFF"/>
        </w:rPr>
        <w:t>com</w:t>
      </w:r>
      <w:r w:rsidRPr="001041C6">
        <w:rPr>
          <w:color w:val="000000"/>
          <w:sz w:val="24"/>
          <w:szCs w:val="24"/>
          <w:shd w:val="clear" w:color="auto" w:fill="FFFFFF"/>
          <w:lang w:val="ru-RU"/>
        </w:rPr>
        <w:t>/</w:t>
      </w:r>
      <w:r w:rsidRPr="00DF734B">
        <w:rPr>
          <w:color w:val="000000"/>
          <w:sz w:val="24"/>
          <w:szCs w:val="24"/>
          <w:shd w:val="clear" w:color="auto" w:fill="FFFFFF"/>
        </w:rPr>
        <w:t>catalog</w:t>
      </w:r>
      <w:r w:rsidRPr="001041C6">
        <w:rPr>
          <w:color w:val="000000"/>
          <w:sz w:val="24"/>
          <w:szCs w:val="24"/>
          <w:shd w:val="clear" w:color="auto" w:fill="FFFFFF"/>
          <w:lang w:val="ru-RU"/>
        </w:rPr>
        <w:t>/</w:t>
      </w:r>
      <w:r w:rsidRPr="00DF734B">
        <w:rPr>
          <w:color w:val="000000"/>
          <w:sz w:val="24"/>
          <w:szCs w:val="24"/>
          <w:shd w:val="clear" w:color="auto" w:fill="FFFFFF"/>
        </w:rPr>
        <w:t>product</w:t>
      </w:r>
      <w:r w:rsidRPr="001041C6">
        <w:rPr>
          <w:color w:val="000000"/>
          <w:sz w:val="24"/>
          <w:szCs w:val="24"/>
          <w:shd w:val="clear" w:color="auto" w:fill="FFFFFF"/>
          <w:lang w:val="ru-RU"/>
        </w:rPr>
        <w:t>/1048802 (дата обращения: 02.08.2023). – Режим доступа: по подписке.</w:t>
      </w:r>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sz w:val="24"/>
          <w:szCs w:val="24"/>
          <w:lang w:val="ru-RU"/>
        </w:rPr>
        <w:t>Белова, Л. М. Практические основы бухгалтерского учета активов организации</w:t>
      </w:r>
      <w:proofErr w:type="gramStart"/>
      <w:r w:rsidRPr="001041C6">
        <w:rPr>
          <w:sz w:val="24"/>
          <w:szCs w:val="24"/>
          <w:lang w:val="ru-RU"/>
        </w:rPr>
        <w:t xml:space="preserve"> :</w:t>
      </w:r>
      <w:proofErr w:type="gramEnd"/>
      <w:r w:rsidRPr="001041C6">
        <w:rPr>
          <w:sz w:val="24"/>
          <w:szCs w:val="24"/>
          <w:lang w:val="ru-RU"/>
        </w:rPr>
        <w:t xml:space="preserve"> учебник / Л.М. Белова, О.Р. Кондрашова, Р.С. Никандрова. — Москва</w:t>
      </w:r>
      <w:proofErr w:type="gramStart"/>
      <w:r w:rsidRPr="001041C6">
        <w:rPr>
          <w:sz w:val="24"/>
          <w:szCs w:val="24"/>
          <w:lang w:val="ru-RU"/>
        </w:rPr>
        <w:t xml:space="preserve"> :</w:t>
      </w:r>
      <w:proofErr w:type="gramEnd"/>
      <w:r w:rsidRPr="001041C6">
        <w:rPr>
          <w:sz w:val="24"/>
          <w:szCs w:val="24"/>
          <w:lang w:val="ru-RU"/>
        </w:rPr>
        <w:t xml:space="preserve"> ИНФРА-М, 2022. — 352 </w:t>
      </w:r>
      <w:proofErr w:type="gramStart"/>
      <w:r w:rsidRPr="001041C6">
        <w:rPr>
          <w:sz w:val="24"/>
          <w:szCs w:val="24"/>
          <w:lang w:val="ru-RU"/>
        </w:rPr>
        <w:t>с</w:t>
      </w:r>
      <w:proofErr w:type="gramEnd"/>
      <w:r w:rsidRPr="001041C6">
        <w:rPr>
          <w:sz w:val="24"/>
          <w:szCs w:val="24"/>
          <w:lang w:val="ru-RU"/>
        </w:rPr>
        <w:t xml:space="preserve">. — (Среднее профессиональное образование). — </w:t>
      </w:r>
      <w:r w:rsidRPr="00DF734B">
        <w:rPr>
          <w:sz w:val="24"/>
          <w:szCs w:val="24"/>
        </w:rPr>
        <w:t>DOI</w:t>
      </w:r>
      <w:r w:rsidRPr="001041C6">
        <w:rPr>
          <w:sz w:val="24"/>
          <w:szCs w:val="24"/>
          <w:lang w:val="ru-RU"/>
        </w:rPr>
        <w:t xml:space="preserve"> 10.12737/1003775. - </w:t>
      </w:r>
      <w:r w:rsidRPr="00DF734B">
        <w:rPr>
          <w:sz w:val="24"/>
          <w:szCs w:val="24"/>
        </w:rPr>
        <w:t>ISBN</w:t>
      </w:r>
      <w:r w:rsidRPr="001041C6">
        <w:rPr>
          <w:sz w:val="24"/>
          <w:szCs w:val="24"/>
          <w:lang w:val="ru-RU"/>
        </w:rPr>
        <w:t xml:space="preserve"> 978-5-16-014794-9. - Текст</w:t>
      </w:r>
      <w:proofErr w:type="gramStart"/>
      <w:r w:rsidRPr="001041C6">
        <w:rPr>
          <w:sz w:val="24"/>
          <w:szCs w:val="24"/>
          <w:lang w:val="ru-RU"/>
        </w:rPr>
        <w:t xml:space="preserve"> :</w:t>
      </w:r>
      <w:proofErr w:type="gramEnd"/>
      <w:r w:rsidRPr="001041C6">
        <w:rPr>
          <w:sz w:val="24"/>
          <w:szCs w:val="24"/>
          <w:lang w:val="ru-RU"/>
        </w:rPr>
        <w:t xml:space="preserve"> электронный.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znanium</w:t>
      </w:r>
      <w:proofErr w:type="spellEnd"/>
      <w:r w:rsidRPr="001041C6">
        <w:rPr>
          <w:sz w:val="24"/>
          <w:szCs w:val="24"/>
          <w:lang w:val="ru-RU"/>
        </w:rPr>
        <w:t>.</w:t>
      </w:r>
      <w:r w:rsidRPr="00DF734B">
        <w:rPr>
          <w:sz w:val="24"/>
          <w:szCs w:val="24"/>
        </w:rPr>
        <w:t>com</w:t>
      </w:r>
      <w:r w:rsidRPr="001041C6">
        <w:rPr>
          <w:sz w:val="24"/>
          <w:szCs w:val="24"/>
          <w:lang w:val="ru-RU"/>
        </w:rPr>
        <w:t>/</w:t>
      </w:r>
      <w:r w:rsidRPr="00DF734B">
        <w:rPr>
          <w:sz w:val="24"/>
          <w:szCs w:val="24"/>
        </w:rPr>
        <w:t>catalog</w:t>
      </w:r>
      <w:r w:rsidRPr="001041C6">
        <w:rPr>
          <w:sz w:val="24"/>
          <w:szCs w:val="24"/>
          <w:lang w:val="ru-RU"/>
        </w:rPr>
        <w:t>/</w:t>
      </w:r>
      <w:r w:rsidRPr="00DF734B">
        <w:rPr>
          <w:sz w:val="24"/>
          <w:szCs w:val="24"/>
        </w:rPr>
        <w:t>product</w:t>
      </w:r>
      <w:r w:rsidRPr="001041C6">
        <w:rPr>
          <w:sz w:val="24"/>
          <w:szCs w:val="24"/>
          <w:lang w:val="ru-RU"/>
        </w:rPr>
        <w:t>/1872523 (дата обращения: 02.08.2023). – Режим доступа: по подписке.</w:t>
      </w:r>
    </w:p>
    <w:p w:rsidR="001041C6" w:rsidRPr="001041C6" w:rsidRDefault="001041C6" w:rsidP="008406A8">
      <w:pPr>
        <w:numPr>
          <w:ilvl w:val="0"/>
          <w:numId w:val="2"/>
        </w:numPr>
        <w:tabs>
          <w:tab w:val="left" w:pos="993"/>
        </w:tabs>
        <w:ind w:left="0" w:firstLine="709"/>
        <w:contextualSpacing/>
        <w:jc w:val="both"/>
        <w:rPr>
          <w:b/>
          <w:sz w:val="24"/>
          <w:szCs w:val="24"/>
          <w:lang w:val="ru-RU"/>
        </w:rPr>
      </w:pPr>
      <w:proofErr w:type="spellStart"/>
      <w:r w:rsidRPr="001041C6">
        <w:rPr>
          <w:sz w:val="24"/>
          <w:szCs w:val="24"/>
          <w:lang w:val="ru-RU"/>
        </w:rPr>
        <w:t>Кеворкова</w:t>
      </w:r>
      <w:proofErr w:type="spellEnd"/>
      <w:r w:rsidRPr="001041C6">
        <w:rPr>
          <w:sz w:val="24"/>
          <w:szCs w:val="24"/>
          <w:lang w:val="ru-RU"/>
        </w:rPr>
        <w:t>, Ж. А., Практические основы бухгалтерского учета имущества организации</w:t>
      </w:r>
      <w:proofErr w:type="gramStart"/>
      <w:r w:rsidRPr="001041C6">
        <w:rPr>
          <w:sz w:val="24"/>
          <w:szCs w:val="24"/>
          <w:lang w:val="ru-RU"/>
        </w:rPr>
        <w:t xml:space="preserve"> :</w:t>
      </w:r>
      <w:proofErr w:type="gramEnd"/>
      <w:r w:rsidRPr="001041C6">
        <w:rPr>
          <w:sz w:val="24"/>
          <w:szCs w:val="24"/>
          <w:lang w:val="ru-RU"/>
        </w:rPr>
        <w:t xml:space="preserve"> учебник / Ж. А. </w:t>
      </w:r>
      <w:proofErr w:type="spellStart"/>
      <w:r w:rsidRPr="001041C6">
        <w:rPr>
          <w:sz w:val="24"/>
          <w:szCs w:val="24"/>
          <w:lang w:val="ru-RU"/>
        </w:rPr>
        <w:t>Кеворкова</w:t>
      </w:r>
      <w:proofErr w:type="spellEnd"/>
      <w:r w:rsidRPr="001041C6">
        <w:rPr>
          <w:sz w:val="24"/>
          <w:szCs w:val="24"/>
          <w:lang w:val="ru-RU"/>
        </w:rPr>
        <w:t>, А. М. Петров, Л. А. Мельникова. — Москва</w:t>
      </w:r>
      <w:proofErr w:type="gramStart"/>
      <w:r w:rsidRPr="001041C6">
        <w:rPr>
          <w:sz w:val="24"/>
          <w:szCs w:val="24"/>
          <w:lang w:val="ru-RU"/>
        </w:rPr>
        <w:t xml:space="preserve"> :</w:t>
      </w:r>
      <w:proofErr w:type="gramEnd"/>
      <w:r w:rsidRPr="001041C6">
        <w:rPr>
          <w:sz w:val="24"/>
          <w:szCs w:val="24"/>
          <w:lang w:val="ru-RU"/>
        </w:rPr>
        <w:t xml:space="preserve"> </w:t>
      </w:r>
      <w:proofErr w:type="spellStart"/>
      <w:r w:rsidRPr="001041C6">
        <w:rPr>
          <w:sz w:val="24"/>
          <w:szCs w:val="24"/>
          <w:lang w:val="ru-RU"/>
        </w:rPr>
        <w:t>КноРус</w:t>
      </w:r>
      <w:proofErr w:type="spellEnd"/>
      <w:r w:rsidRPr="001041C6">
        <w:rPr>
          <w:sz w:val="24"/>
          <w:szCs w:val="24"/>
          <w:lang w:val="ru-RU"/>
        </w:rPr>
        <w:t xml:space="preserve">, 2023. — 255 с. — </w:t>
      </w:r>
      <w:r w:rsidRPr="00DF734B">
        <w:rPr>
          <w:sz w:val="24"/>
          <w:szCs w:val="24"/>
        </w:rPr>
        <w:t>ISBN</w:t>
      </w:r>
      <w:r w:rsidRPr="001041C6">
        <w:rPr>
          <w:sz w:val="24"/>
          <w:szCs w:val="24"/>
          <w:lang w:val="ru-RU"/>
        </w:rPr>
        <w:t xml:space="preserve"> 978-5-406-11973-0.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r w:rsidRPr="00DF734B">
        <w:rPr>
          <w:sz w:val="24"/>
          <w:szCs w:val="24"/>
        </w:rPr>
        <w:t>book</w:t>
      </w:r>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w:t>
      </w:r>
      <w:r w:rsidRPr="001041C6">
        <w:rPr>
          <w:sz w:val="24"/>
          <w:szCs w:val="24"/>
          <w:lang w:val="ru-RU"/>
        </w:rPr>
        <w:t>/950158 (дата обращения: 02.08.2023). — Текст</w:t>
      </w:r>
      <w:proofErr w:type="gramStart"/>
      <w:r w:rsidRPr="001041C6">
        <w:rPr>
          <w:sz w:val="24"/>
          <w:szCs w:val="24"/>
          <w:lang w:val="ru-RU"/>
        </w:rPr>
        <w:t xml:space="preserve"> :</w:t>
      </w:r>
      <w:proofErr w:type="gramEnd"/>
      <w:r w:rsidRPr="001041C6">
        <w:rPr>
          <w:sz w:val="24"/>
          <w:szCs w:val="24"/>
          <w:lang w:val="ru-RU"/>
        </w:rPr>
        <w:t xml:space="preserve"> электронный.</w:t>
      </w:r>
    </w:p>
    <w:p w:rsidR="001041C6" w:rsidRPr="001041C6" w:rsidRDefault="001041C6" w:rsidP="008406A8">
      <w:pPr>
        <w:numPr>
          <w:ilvl w:val="0"/>
          <w:numId w:val="2"/>
        </w:numPr>
        <w:tabs>
          <w:tab w:val="left" w:pos="993"/>
        </w:tabs>
        <w:ind w:left="0" w:firstLine="709"/>
        <w:contextualSpacing/>
        <w:jc w:val="both"/>
        <w:rPr>
          <w:b/>
          <w:sz w:val="24"/>
          <w:szCs w:val="24"/>
          <w:lang w:val="ru-RU"/>
        </w:rPr>
      </w:pPr>
      <w:proofErr w:type="spellStart"/>
      <w:r w:rsidRPr="001041C6">
        <w:rPr>
          <w:sz w:val="24"/>
          <w:szCs w:val="24"/>
          <w:lang w:val="ru-RU"/>
        </w:rPr>
        <w:t>Догучаева</w:t>
      </w:r>
      <w:proofErr w:type="spellEnd"/>
      <w:r w:rsidRPr="001041C6">
        <w:rPr>
          <w:sz w:val="24"/>
          <w:szCs w:val="24"/>
          <w:lang w:val="ru-RU"/>
        </w:rPr>
        <w:t>, С. М., Практические основы бухгалтерского учета имущества организации. Практикум</w:t>
      </w:r>
      <w:proofErr w:type="gramStart"/>
      <w:r w:rsidRPr="001041C6">
        <w:rPr>
          <w:sz w:val="24"/>
          <w:szCs w:val="24"/>
          <w:lang w:val="ru-RU"/>
        </w:rPr>
        <w:t xml:space="preserve">. : </w:t>
      </w:r>
      <w:proofErr w:type="gramEnd"/>
      <w:r w:rsidRPr="001041C6">
        <w:rPr>
          <w:sz w:val="24"/>
          <w:szCs w:val="24"/>
          <w:lang w:val="ru-RU"/>
        </w:rPr>
        <w:t xml:space="preserve">учебно-практическое пособие / С. М. </w:t>
      </w:r>
      <w:proofErr w:type="spellStart"/>
      <w:r w:rsidRPr="001041C6">
        <w:rPr>
          <w:sz w:val="24"/>
          <w:szCs w:val="24"/>
          <w:lang w:val="ru-RU"/>
        </w:rPr>
        <w:t>Догучаева</w:t>
      </w:r>
      <w:proofErr w:type="spellEnd"/>
      <w:r w:rsidRPr="001041C6">
        <w:rPr>
          <w:sz w:val="24"/>
          <w:szCs w:val="24"/>
          <w:lang w:val="ru-RU"/>
        </w:rPr>
        <w:t xml:space="preserve">, Ж. А. </w:t>
      </w:r>
      <w:proofErr w:type="spellStart"/>
      <w:r w:rsidRPr="001041C6">
        <w:rPr>
          <w:sz w:val="24"/>
          <w:szCs w:val="24"/>
          <w:lang w:val="ru-RU"/>
        </w:rPr>
        <w:t>Кеворкова</w:t>
      </w:r>
      <w:proofErr w:type="spellEnd"/>
      <w:r w:rsidRPr="001041C6">
        <w:rPr>
          <w:sz w:val="24"/>
          <w:szCs w:val="24"/>
          <w:lang w:val="ru-RU"/>
        </w:rPr>
        <w:t>. — Москва</w:t>
      </w:r>
      <w:proofErr w:type="gramStart"/>
      <w:r w:rsidRPr="001041C6">
        <w:rPr>
          <w:sz w:val="24"/>
          <w:szCs w:val="24"/>
          <w:lang w:val="ru-RU"/>
        </w:rPr>
        <w:t xml:space="preserve"> :</w:t>
      </w:r>
      <w:proofErr w:type="gramEnd"/>
      <w:r w:rsidRPr="001041C6">
        <w:rPr>
          <w:sz w:val="24"/>
          <w:szCs w:val="24"/>
          <w:lang w:val="ru-RU"/>
        </w:rPr>
        <w:t xml:space="preserve"> </w:t>
      </w:r>
      <w:proofErr w:type="spellStart"/>
      <w:r w:rsidRPr="001041C6">
        <w:rPr>
          <w:sz w:val="24"/>
          <w:szCs w:val="24"/>
          <w:lang w:val="ru-RU"/>
        </w:rPr>
        <w:t>КноРус</w:t>
      </w:r>
      <w:proofErr w:type="spellEnd"/>
      <w:r w:rsidRPr="001041C6">
        <w:rPr>
          <w:sz w:val="24"/>
          <w:szCs w:val="24"/>
          <w:lang w:val="ru-RU"/>
        </w:rPr>
        <w:t xml:space="preserve">, 2022. — 185 с. — </w:t>
      </w:r>
      <w:r w:rsidRPr="00DF734B">
        <w:rPr>
          <w:sz w:val="24"/>
          <w:szCs w:val="24"/>
        </w:rPr>
        <w:t>ISBN</w:t>
      </w:r>
      <w:r w:rsidRPr="001041C6">
        <w:rPr>
          <w:sz w:val="24"/>
          <w:szCs w:val="24"/>
          <w:lang w:val="ru-RU"/>
        </w:rPr>
        <w:t xml:space="preserve"> 978-5-406-09557-7.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r w:rsidRPr="00DF734B">
        <w:rPr>
          <w:sz w:val="24"/>
          <w:szCs w:val="24"/>
        </w:rPr>
        <w:t>book</w:t>
      </w:r>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w:t>
      </w:r>
      <w:r w:rsidRPr="001041C6">
        <w:rPr>
          <w:sz w:val="24"/>
          <w:szCs w:val="24"/>
          <w:lang w:val="ru-RU"/>
        </w:rPr>
        <w:t>/943825 (дата обращения: 02.08.2023). — Текст</w:t>
      </w:r>
      <w:proofErr w:type="gramStart"/>
      <w:r w:rsidRPr="001041C6">
        <w:rPr>
          <w:sz w:val="24"/>
          <w:szCs w:val="24"/>
          <w:lang w:val="ru-RU"/>
        </w:rPr>
        <w:t xml:space="preserve"> :</w:t>
      </w:r>
      <w:proofErr w:type="gramEnd"/>
      <w:r w:rsidRPr="001041C6">
        <w:rPr>
          <w:sz w:val="24"/>
          <w:szCs w:val="24"/>
          <w:lang w:val="ru-RU"/>
        </w:rPr>
        <w:t xml:space="preserve"> электронный.</w:t>
      </w:r>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sz w:val="24"/>
          <w:szCs w:val="24"/>
          <w:lang w:val="ru-RU"/>
        </w:rPr>
        <w:t>Акатьева, М. Д. Практические основы бухгалтерского учета имущества организации</w:t>
      </w:r>
      <w:proofErr w:type="gramStart"/>
      <w:r w:rsidRPr="001041C6">
        <w:rPr>
          <w:sz w:val="24"/>
          <w:szCs w:val="24"/>
          <w:lang w:val="ru-RU"/>
        </w:rPr>
        <w:t xml:space="preserve"> :</w:t>
      </w:r>
      <w:proofErr w:type="gramEnd"/>
      <w:r w:rsidRPr="001041C6">
        <w:rPr>
          <w:sz w:val="24"/>
          <w:szCs w:val="24"/>
          <w:lang w:val="ru-RU"/>
        </w:rPr>
        <w:t xml:space="preserve"> учебник / М.Д. Акатьева. — Москва</w:t>
      </w:r>
      <w:proofErr w:type="gramStart"/>
      <w:r w:rsidRPr="001041C6">
        <w:rPr>
          <w:sz w:val="24"/>
          <w:szCs w:val="24"/>
          <w:lang w:val="ru-RU"/>
        </w:rPr>
        <w:t xml:space="preserve"> :</w:t>
      </w:r>
      <w:proofErr w:type="gramEnd"/>
      <w:r w:rsidRPr="001041C6">
        <w:rPr>
          <w:sz w:val="24"/>
          <w:szCs w:val="24"/>
          <w:lang w:val="ru-RU"/>
        </w:rPr>
        <w:t xml:space="preserve"> ИНФРА-М, 2022. — 319 </w:t>
      </w:r>
      <w:proofErr w:type="gramStart"/>
      <w:r w:rsidRPr="001041C6">
        <w:rPr>
          <w:sz w:val="24"/>
          <w:szCs w:val="24"/>
          <w:lang w:val="ru-RU"/>
        </w:rPr>
        <w:t>с</w:t>
      </w:r>
      <w:proofErr w:type="gramEnd"/>
      <w:r w:rsidRPr="001041C6">
        <w:rPr>
          <w:sz w:val="24"/>
          <w:szCs w:val="24"/>
          <w:lang w:val="ru-RU"/>
        </w:rPr>
        <w:t xml:space="preserve">. — (Среднее профессиональное образование). - </w:t>
      </w:r>
      <w:r w:rsidRPr="00DF734B">
        <w:rPr>
          <w:sz w:val="24"/>
          <w:szCs w:val="24"/>
        </w:rPr>
        <w:t>ISBN</w:t>
      </w:r>
      <w:r w:rsidRPr="001041C6">
        <w:rPr>
          <w:sz w:val="24"/>
          <w:szCs w:val="24"/>
          <w:lang w:val="ru-RU"/>
        </w:rPr>
        <w:t xml:space="preserve"> 978-5-16-014951-6. - Текст</w:t>
      </w:r>
      <w:proofErr w:type="gramStart"/>
      <w:r w:rsidRPr="001041C6">
        <w:rPr>
          <w:sz w:val="24"/>
          <w:szCs w:val="24"/>
          <w:lang w:val="ru-RU"/>
        </w:rPr>
        <w:t xml:space="preserve"> :</w:t>
      </w:r>
      <w:proofErr w:type="gramEnd"/>
      <w:r w:rsidRPr="001041C6">
        <w:rPr>
          <w:sz w:val="24"/>
          <w:szCs w:val="24"/>
          <w:lang w:val="ru-RU"/>
        </w:rPr>
        <w:t xml:space="preserve"> электронный.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znanium</w:t>
      </w:r>
      <w:proofErr w:type="spellEnd"/>
      <w:r w:rsidRPr="001041C6">
        <w:rPr>
          <w:sz w:val="24"/>
          <w:szCs w:val="24"/>
          <w:lang w:val="ru-RU"/>
        </w:rPr>
        <w:t>.</w:t>
      </w:r>
      <w:r w:rsidRPr="00DF734B">
        <w:rPr>
          <w:sz w:val="24"/>
          <w:szCs w:val="24"/>
        </w:rPr>
        <w:t>com</w:t>
      </w:r>
      <w:r w:rsidRPr="001041C6">
        <w:rPr>
          <w:sz w:val="24"/>
          <w:szCs w:val="24"/>
          <w:lang w:val="ru-RU"/>
        </w:rPr>
        <w:t>/</w:t>
      </w:r>
      <w:r w:rsidRPr="00DF734B">
        <w:rPr>
          <w:sz w:val="24"/>
          <w:szCs w:val="24"/>
        </w:rPr>
        <w:t>catalog</w:t>
      </w:r>
      <w:r w:rsidRPr="001041C6">
        <w:rPr>
          <w:sz w:val="24"/>
          <w:szCs w:val="24"/>
          <w:lang w:val="ru-RU"/>
        </w:rPr>
        <w:t>/</w:t>
      </w:r>
      <w:r w:rsidRPr="00DF734B">
        <w:rPr>
          <w:sz w:val="24"/>
          <w:szCs w:val="24"/>
        </w:rPr>
        <w:t>product</w:t>
      </w:r>
      <w:r w:rsidRPr="001041C6">
        <w:rPr>
          <w:sz w:val="24"/>
          <w:szCs w:val="24"/>
          <w:lang w:val="ru-RU"/>
        </w:rPr>
        <w:t>/1854213 (дата обращения: 02.08.2023). – Режим доступа: по подписке.</w:t>
      </w:r>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sz w:val="24"/>
          <w:szCs w:val="24"/>
          <w:lang w:val="ru-RU"/>
        </w:rPr>
        <w:t>Петрова, А. Г. Практические основы бухгалтерского учета имущества организации</w:t>
      </w:r>
      <w:proofErr w:type="gramStart"/>
      <w:r w:rsidRPr="001041C6">
        <w:rPr>
          <w:sz w:val="24"/>
          <w:szCs w:val="24"/>
          <w:lang w:val="ru-RU"/>
        </w:rPr>
        <w:t xml:space="preserve"> :</w:t>
      </w:r>
      <w:proofErr w:type="gramEnd"/>
      <w:r w:rsidRPr="001041C6">
        <w:rPr>
          <w:sz w:val="24"/>
          <w:szCs w:val="24"/>
          <w:lang w:val="ru-RU"/>
        </w:rPr>
        <w:t xml:space="preserve"> учебное пособие для СПО / А. Г. Петрова. — Саратов</w:t>
      </w:r>
      <w:proofErr w:type="gramStart"/>
      <w:r w:rsidRPr="001041C6">
        <w:rPr>
          <w:sz w:val="24"/>
          <w:szCs w:val="24"/>
          <w:lang w:val="ru-RU"/>
        </w:rPr>
        <w:t xml:space="preserve"> :</w:t>
      </w:r>
      <w:proofErr w:type="gramEnd"/>
      <w:r w:rsidRPr="001041C6">
        <w:rPr>
          <w:sz w:val="24"/>
          <w:szCs w:val="24"/>
          <w:lang w:val="ru-RU"/>
        </w:rPr>
        <w:t xml:space="preserve"> Профобразование, Ай </w:t>
      </w:r>
      <w:proofErr w:type="gramStart"/>
      <w:r w:rsidRPr="001041C6">
        <w:rPr>
          <w:sz w:val="24"/>
          <w:szCs w:val="24"/>
          <w:lang w:val="ru-RU"/>
        </w:rPr>
        <w:t>Пи Ар</w:t>
      </w:r>
      <w:proofErr w:type="gramEnd"/>
      <w:r w:rsidRPr="001041C6">
        <w:rPr>
          <w:sz w:val="24"/>
          <w:szCs w:val="24"/>
          <w:lang w:val="ru-RU"/>
        </w:rPr>
        <w:t xml:space="preserve"> Медиа, 2020. — 162 </w:t>
      </w:r>
      <w:r w:rsidRPr="00DF734B">
        <w:rPr>
          <w:sz w:val="24"/>
          <w:szCs w:val="24"/>
        </w:rPr>
        <w:t>c</w:t>
      </w:r>
      <w:r w:rsidRPr="001041C6">
        <w:rPr>
          <w:sz w:val="24"/>
          <w:szCs w:val="24"/>
          <w:lang w:val="ru-RU"/>
        </w:rPr>
        <w:t xml:space="preserve">. — </w:t>
      </w:r>
      <w:r w:rsidRPr="00DF734B">
        <w:rPr>
          <w:sz w:val="24"/>
          <w:szCs w:val="24"/>
        </w:rPr>
        <w:t>ISBN</w:t>
      </w:r>
      <w:r w:rsidRPr="001041C6">
        <w:rPr>
          <w:sz w:val="24"/>
          <w:szCs w:val="24"/>
          <w:lang w:val="ru-RU"/>
        </w:rPr>
        <w:t xml:space="preserve"> 978-5-4488-0392-5, 978-5-4497-0372-9. — Текст</w:t>
      </w:r>
      <w:proofErr w:type="gramStart"/>
      <w:r w:rsidRPr="001041C6">
        <w:rPr>
          <w:sz w:val="24"/>
          <w:szCs w:val="24"/>
          <w:lang w:val="ru-RU"/>
        </w:rPr>
        <w:t xml:space="preserve"> :</w:t>
      </w:r>
      <w:proofErr w:type="gramEnd"/>
      <w:r w:rsidRPr="001041C6">
        <w:rPr>
          <w:sz w:val="24"/>
          <w:szCs w:val="24"/>
          <w:lang w:val="ru-RU"/>
        </w:rPr>
        <w:t xml:space="preserve"> электронный // Электронный ресурс цифровой образовательной среды СПО </w:t>
      </w:r>
      <w:r w:rsidRPr="00DF734B">
        <w:rPr>
          <w:sz w:val="24"/>
          <w:szCs w:val="24"/>
        </w:rPr>
        <w:t>PROF</w:t>
      </w:r>
      <w:r w:rsidRPr="001041C6">
        <w:rPr>
          <w:sz w:val="24"/>
          <w:szCs w:val="24"/>
          <w:lang w:val="ru-RU"/>
        </w:rPr>
        <w:t xml:space="preserve">образование : [сайт].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profspo</w:t>
      </w:r>
      <w:proofErr w:type="spellEnd"/>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books</w:t>
      </w:r>
      <w:r w:rsidRPr="001041C6">
        <w:rPr>
          <w:sz w:val="24"/>
          <w:szCs w:val="24"/>
          <w:lang w:val="ru-RU"/>
        </w:rPr>
        <w:t>/90002.</w:t>
      </w:r>
      <w:r w:rsidRPr="00DF734B">
        <w:rPr>
          <w:sz w:val="24"/>
          <w:szCs w:val="24"/>
        </w:rPr>
        <w:t>html</w:t>
      </w:r>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sz w:val="24"/>
          <w:szCs w:val="24"/>
          <w:lang w:val="ru-RU"/>
        </w:rPr>
        <w:t>Акатьева, М. Д. Документирование хозяйственных операций и ведение бухгалтерского учета имущества организации</w:t>
      </w:r>
      <w:proofErr w:type="gramStart"/>
      <w:r w:rsidRPr="001041C6">
        <w:rPr>
          <w:sz w:val="24"/>
          <w:szCs w:val="24"/>
          <w:lang w:val="ru-RU"/>
        </w:rPr>
        <w:t xml:space="preserve"> :</w:t>
      </w:r>
      <w:proofErr w:type="gramEnd"/>
      <w:r w:rsidRPr="001041C6">
        <w:rPr>
          <w:sz w:val="24"/>
          <w:szCs w:val="24"/>
          <w:lang w:val="ru-RU"/>
        </w:rPr>
        <w:t xml:space="preserve"> учебник / М.Д. Акатьева. — Москва</w:t>
      </w:r>
      <w:proofErr w:type="gramStart"/>
      <w:r w:rsidRPr="001041C6">
        <w:rPr>
          <w:sz w:val="24"/>
          <w:szCs w:val="24"/>
          <w:lang w:val="ru-RU"/>
        </w:rPr>
        <w:t xml:space="preserve"> :</w:t>
      </w:r>
      <w:proofErr w:type="gramEnd"/>
      <w:r w:rsidRPr="001041C6">
        <w:rPr>
          <w:sz w:val="24"/>
          <w:szCs w:val="24"/>
          <w:lang w:val="ru-RU"/>
        </w:rPr>
        <w:t xml:space="preserve"> ИНФРА-М, 2022. — 242 </w:t>
      </w:r>
      <w:proofErr w:type="gramStart"/>
      <w:r w:rsidRPr="001041C6">
        <w:rPr>
          <w:sz w:val="24"/>
          <w:szCs w:val="24"/>
          <w:lang w:val="ru-RU"/>
        </w:rPr>
        <w:t>с</w:t>
      </w:r>
      <w:proofErr w:type="gramEnd"/>
      <w:r w:rsidRPr="001041C6">
        <w:rPr>
          <w:sz w:val="24"/>
          <w:szCs w:val="24"/>
          <w:lang w:val="ru-RU"/>
        </w:rPr>
        <w:t xml:space="preserve">. — (Среднее профессиональное образование). — </w:t>
      </w:r>
      <w:r w:rsidRPr="00DF734B">
        <w:rPr>
          <w:sz w:val="24"/>
          <w:szCs w:val="24"/>
        </w:rPr>
        <w:t>DOI</w:t>
      </w:r>
      <w:r w:rsidRPr="001041C6">
        <w:rPr>
          <w:sz w:val="24"/>
          <w:szCs w:val="24"/>
          <w:lang w:val="ru-RU"/>
        </w:rPr>
        <w:t xml:space="preserve"> 10.12737/1070199. - </w:t>
      </w:r>
      <w:r w:rsidRPr="00DF734B">
        <w:rPr>
          <w:sz w:val="24"/>
          <w:szCs w:val="24"/>
        </w:rPr>
        <w:t>ISBN</w:t>
      </w:r>
      <w:r w:rsidRPr="001041C6">
        <w:rPr>
          <w:sz w:val="24"/>
          <w:szCs w:val="24"/>
          <w:lang w:val="ru-RU"/>
        </w:rPr>
        <w:t xml:space="preserve"> 978-5-16-015928-7. - Текст</w:t>
      </w:r>
      <w:proofErr w:type="gramStart"/>
      <w:r w:rsidRPr="001041C6">
        <w:rPr>
          <w:sz w:val="24"/>
          <w:szCs w:val="24"/>
          <w:lang w:val="ru-RU"/>
        </w:rPr>
        <w:t xml:space="preserve"> :</w:t>
      </w:r>
      <w:proofErr w:type="gramEnd"/>
      <w:r w:rsidRPr="001041C6">
        <w:rPr>
          <w:sz w:val="24"/>
          <w:szCs w:val="24"/>
          <w:lang w:val="ru-RU"/>
        </w:rPr>
        <w:t xml:space="preserve"> электронный.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proofErr w:type="spellStart"/>
      <w:r w:rsidRPr="00DF734B">
        <w:rPr>
          <w:sz w:val="24"/>
          <w:szCs w:val="24"/>
        </w:rPr>
        <w:t>znanium</w:t>
      </w:r>
      <w:proofErr w:type="spellEnd"/>
      <w:r w:rsidRPr="001041C6">
        <w:rPr>
          <w:sz w:val="24"/>
          <w:szCs w:val="24"/>
          <w:lang w:val="ru-RU"/>
        </w:rPr>
        <w:t>.</w:t>
      </w:r>
      <w:r w:rsidRPr="00DF734B">
        <w:rPr>
          <w:sz w:val="24"/>
          <w:szCs w:val="24"/>
        </w:rPr>
        <w:t>com</w:t>
      </w:r>
      <w:r w:rsidRPr="001041C6">
        <w:rPr>
          <w:sz w:val="24"/>
          <w:szCs w:val="24"/>
          <w:lang w:val="ru-RU"/>
        </w:rPr>
        <w:t>/</w:t>
      </w:r>
      <w:r w:rsidRPr="00DF734B">
        <w:rPr>
          <w:sz w:val="24"/>
          <w:szCs w:val="24"/>
        </w:rPr>
        <w:t>catalog</w:t>
      </w:r>
      <w:r w:rsidRPr="001041C6">
        <w:rPr>
          <w:sz w:val="24"/>
          <w:szCs w:val="24"/>
          <w:lang w:val="ru-RU"/>
        </w:rPr>
        <w:t>/</w:t>
      </w:r>
      <w:r w:rsidRPr="00DF734B">
        <w:rPr>
          <w:sz w:val="24"/>
          <w:szCs w:val="24"/>
        </w:rPr>
        <w:t>product</w:t>
      </w:r>
      <w:r w:rsidRPr="001041C6">
        <w:rPr>
          <w:sz w:val="24"/>
          <w:szCs w:val="24"/>
          <w:lang w:val="ru-RU"/>
        </w:rPr>
        <w:t>/1855470 (дата обращения: 02.08.2023). – Режим доступа: по подписке.</w:t>
      </w:r>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sz w:val="24"/>
          <w:szCs w:val="24"/>
          <w:lang w:val="ru-RU"/>
        </w:rPr>
        <w:t>Костюкова, Е. И., Документирование хозяйственных операций и ведение бухгалтерского учета активов организации</w:t>
      </w:r>
      <w:proofErr w:type="gramStart"/>
      <w:r w:rsidRPr="001041C6">
        <w:rPr>
          <w:sz w:val="24"/>
          <w:szCs w:val="24"/>
          <w:lang w:val="ru-RU"/>
        </w:rPr>
        <w:t xml:space="preserve"> :</w:t>
      </w:r>
      <w:proofErr w:type="gramEnd"/>
      <w:r w:rsidRPr="001041C6">
        <w:rPr>
          <w:sz w:val="24"/>
          <w:szCs w:val="24"/>
          <w:lang w:val="ru-RU"/>
        </w:rPr>
        <w:t xml:space="preserve"> учебник / Е. И. Костюкова, О. В. Ельчанинова, С. А. </w:t>
      </w:r>
      <w:proofErr w:type="spellStart"/>
      <w:r w:rsidRPr="001041C6">
        <w:rPr>
          <w:sz w:val="24"/>
          <w:szCs w:val="24"/>
          <w:lang w:val="ru-RU"/>
        </w:rPr>
        <w:t>Тунин</w:t>
      </w:r>
      <w:proofErr w:type="spellEnd"/>
      <w:r w:rsidRPr="001041C6">
        <w:rPr>
          <w:sz w:val="24"/>
          <w:szCs w:val="24"/>
          <w:lang w:val="ru-RU"/>
        </w:rPr>
        <w:t>. — Москва</w:t>
      </w:r>
      <w:proofErr w:type="gramStart"/>
      <w:r w:rsidRPr="001041C6">
        <w:rPr>
          <w:sz w:val="24"/>
          <w:szCs w:val="24"/>
          <w:lang w:val="ru-RU"/>
        </w:rPr>
        <w:t xml:space="preserve"> :</w:t>
      </w:r>
      <w:proofErr w:type="gramEnd"/>
      <w:r w:rsidRPr="001041C6">
        <w:rPr>
          <w:sz w:val="24"/>
          <w:szCs w:val="24"/>
          <w:lang w:val="ru-RU"/>
        </w:rPr>
        <w:t xml:space="preserve"> </w:t>
      </w:r>
      <w:proofErr w:type="spellStart"/>
      <w:r w:rsidRPr="001041C6">
        <w:rPr>
          <w:sz w:val="24"/>
          <w:szCs w:val="24"/>
          <w:lang w:val="ru-RU"/>
        </w:rPr>
        <w:t>КноРус</w:t>
      </w:r>
      <w:proofErr w:type="spellEnd"/>
      <w:r w:rsidRPr="001041C6">
        <w:rPr>
          <w:sz w:val="24"/>
          <w:szCs w:val="24"/>
          <w:lang w:val="ru-RU"/>
        </w:rPr>
        <w:t xml:space="preserve">, 2023. — 175 с. — </w:t>
      </w:r>
      <w:r w:rsidRPr="00DF734B">
        <w:rPr>
          <w:sz w:val="24"/>
          <w:szCs w:val="24"/>
        </w:rPr>
        <w:t>ISBN</w:t>
      </w:r>
      <w:r w:rsidRPr="001041C6">
        <w:rPr>
          <w:sz w:val="24"/>
          <w:szCs w:val="24"/>
          <w:lang w:val="ru-RU"/>
        </w:rPr>
        <w:t xml:space="preserve"> 978-5-406-11818-4. — </w:t>
      </w:r>
      <w:r w:rsidRPr="00DF734B">
        <w:rPr>
          <w:sz w:val="24"/>
          <w:szCs w:val="24"/>
        </w:rPr>
        <w:t>URL</w:t>
      </w:r>
      <w:r w:rsidRPr="001041C6">
        <w:rPr>
          <w:sz w:val="24"/>
          <w:szCs w:val="24"/>
          <w:lang w:val="ru-RU"/>
        </w:rPr>
        <w:t xml:space="preserve">: </w:t>
      </w:r>
      <w:r w:rsidRPr="00DF734B">
        <w:rPr>
          <w:sz w:val="24"/>
          <w:szCs w:val="24"/>
        </w:rPr>
        <w:t>https</w:t>
      </w:r>
      <w:r w:rsidRPr="001041C6">
        <w:rPr>
          <w:sz w:val="24"/>
          <w:szCs w:val="24"/>
          <w:lang w:val="ru-RU"/>
        </w:rPr>
        <w:t>://</w:t>
      </w:r>
      <w:r w:rsidRPr="00DF734B">
        <w:rPr>
          <w:sz w:val="24"/>
          <w:szCs w:val="24"/>
        </w:rPr>
        <w:t>book</w:t>
      </w:r>
      <w:r w:rsidRPr="001041C6">
        <w:rPr>
          <w:sz w:val="24"/>
          <w:szCs w:val="24"/>
          <w:lang w:val="ru-RU"/>
        </w:rPr>
        <w:t>.</w:t>
      </w:r>
      <w:proofErr w:type="spellStart"/>
      <w:r w:rsidRPr="00DF734B">
        <w:rPr>
          <w:sz w:val="24"/>
          <w:szCs w:val="24"/>
        </w:rPr>
        <w:t>ru</w:t>
      </w:r>
      <w:proofErr w:type="spellEnd"/>
      <w:r w:rsidRPr="001041C6">
        <w:rPr>
          <w:sz w:val="24"/>
          <w:szCs w:val="24"/>
          <w:lang w:val="ru-RU"/>
        </w:rPr>
        <w:t>/</w:t>
      </w:r>
      <w:r w:rsidRPr="00DF734B">
        <w:rPr>
          <w:sz w:val="24"/>
          <w:szCs w:val="24"/>
        </w:rPr>
        <w:t>book</w:t>
      </w:r>
      <w:r w:rsidRPr="001041C6">
        <w:rPr>
          <w:sz w:val="24"/>
          <w:szCs w:val="24"/>
          <w:lang w:val="ru-RU"/>
        </w:rPr>
        <w:t>/949738 (дата обращения: 02.08.2023). — Текст</w:t>
      </w:r>
      <w:proofErr w:type="gramStart"/>
      <w:r w:rsidRPr="001041C6">
        <w:rPr>
          <w:sz w:val="24"/>
          <w:szCs w:val="24"/>
          <w:lang w:val="ru-RU"/>
        </w:rPr>
        <w:t xml:space="preserve"> :</w:t>
      </w:r>
      <w:proofErr w:type="gramEnd"/>
      <w:r w:rsidRPr="001041C6">
        <w:rPr>
          <w:sz w:val="24"/>
          <w:szCs w:val="24"/>
          <w:lang w:val="ru-RU"/>
        </w:rPr>
        <w:t xml:space="preserve"> электронный.</w:t>
      </w:r>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rFonts w:eastAsia="Arial Unicode MS"/>
          <w:bCs/>
          <w:sz w:val="24"/>
          <w:szCs w:val="24"/>
          <w:lang w:val="ru-RU"/>
        </w:rPr>
        <w:t xml:space="preserve">Доронина О.В. Документирование хозяйственных операций и ведение бухгалтерского учета активов организации. Учебник. – Москва: Издательство Академия, 2020. – 256 с. – </w:t>
      </w:r>
      <w:r w:rsidRPr="00DF734B">
        <w:rPr>
          <w:rFonts w:eastAsia="Arial Unicode MS"/>
          <w:bCs/>
          <w:sz w:val="24"/>
          <w:szCs w:val="24"/>
        </w:rPr>
        <w:t>URL</w:t>
      </w:r>
      <w:r w:rsidRPr="001041C6">
        <w:rPr>
          <w:rFonts w:eastAsia="Arial Unicode MS"/>
          <w:bCs/>
          <w:sz w:val="24"/>
          <w:szCs w:val="24"/>
          <w:lang w:val="ru-RU"/>
        </w:rPr>
        <w:t xml:space="preserve">: </w:t>
      </w:r>
      <w:hyperlink r:id="rId13" w:history="1">
        <w:r w:rsidRPr="00DF734B">
          <w:rPr>
            <w:rFonts w:eastAsia="Arial Unicode MS"/>
            <w:bCs/>
            <w:sz w:val="24"/>
            <w:szCs w:val="24"/>
          </w:rPr>
          <w:t>https</w:t>
        </w:r>
        <w:r w:rsidRPr="001041C6">
          <w:rPr>
            <w:rFonts w:eastAsia="Arial Unicode MS"/>
            <w:bCs/>
            <w:sz w:val="24"/>
            <w:szCs w:val="24"/>
            <w:lang w:val="ru-RU"/>
          </w:rPr>
          <w:t>://</w:t>
        </w:r>
        <w:r w:rsidRPr="00DF734B">
          <w:rPr>
            <w:rFonts w:eastAsia="Arial Unicode MS"/>
            <w:bCs/>
            <w:sz w:val="24"/>
            <w:szCs w:val="24"/>
          </w:rPr>
          <w:t>academia</w:t>
        </w:r>
        <w:r w:rsidRPr="001041C6">
          <w:rPr>
            <w:rFonts w:eastAsia="Arial Unicode MS"/>
            <w:bCs/>
            <w:sz w:val="24"/>
            <w:szCs w:val="24"/>
            <w:lang w:val="ru-RU"/>
          </w:rPr>
          <w:t>-</w:t>
        </w:r>
        <w:proofErr w:type="spellStart"/>
        <w:r w:rsidRPr="00DF734B">
          <w:rPr>
            <w:rFonts w:eastAsia="Arial Unicode MS"/>
            <w:bCs/>
            <w:sz w:val="24"/>
            <w:szCs w:val="24"/>
          </w:rPr>
          <w:t>moscow</w:t>
        </w:r>
        <w:proofErr w:type="spellEnd"/>
        <w:r w:rsidRPr="001041C6">
          <w:rPr>
            <w:rFonts w:eastAsia="Arial Unicode MS"/>
            <w:bCs/>
            <w:sz w:val="24"/>
            <w:szCs w:val="24"/>
            <w:lang w:val="ru-RU"/>
          </w:rPr>
          <w:t>.</w:t>
        </w:r>
        <w:proofErr w:type="spellStart"/>
        <w:r w:rsidRPr="00DF734B">
          <w:rPr>
            <w:rFonts w:eastAsia="Arial Unicode MS"/>
            <w:bCs/>
            <w:sz w:val="24"/>
            <w:szCs w:val="24"/>
          </w:rPr>
          <w:t>ru</w:t>
        </w:r>
        <w:proofErr w:type="spellEnd"/>
        <w:r w:rsidRPr="001041C6">
          <w:rPr>
            <w:rFonts w:eastAsia="Arial Unicode MS"/>
            <w:bCs/>
            <w:sz w:val="24"/>
            <w:szCs w:val="24"/>
            <w:lang w:val="ru-RU"/>
          </w:rPr>
          <w:t>/</w:t>
        </w:r>
        <w:r w:rsidRPr="00DF734B">
          <w:rPr>
            <w:rFonts w:eastAsia="Arial Unicode MS"/>
            <w:bCs/>
            <w:sz w:val="24"/>
            <w:szCs w:val="24"/>
          </w:rPr>
          <w:t>catalogue</w:t>
        </w:r>
        <w:r w:rsidRPr="001041C6">
          <w:rPr>
            <w:rFonts w:eastAsia="Arial Unicode MS"/>
            <w:bCs/>
            <w:sz w:val="24"/>
            <w:szCs w:val="24"/>
            <w:lang w:val="ru-RU"/>
          </w:rPr>
          <w:t>/4900/512314/</w:t>
        </w:r>
      </w:hyperlink>
    </w:p>
    <w:p w:rsidR="001041C6" w:rsidRPr="001041C6" w:rsidRDefault="001041C6" w:rsidP="008406A8">
      <w:pPr>
        <w:numPr>
          <w:ilvl w:val="0"/>
          <w:numId w:val="2"/>
        </w:numPr>
        <w:tabs>
          <w:tab w:val="left" w:pos="993"/>
        </w:tabs>
        <w:ind w:left="0" w:firstLine="709"/>
        <w:contextualSpacing/>
        <w:jc w:val="both"/>
        <w:rPr>
          <w:b/>
          <w:sz w:val="24"/>
          <w:szCs w:val="24"/>
          <w:lang w:val="ru-RU"/>
        </w:rPr>
      </w:pPr>
      <w:r w:rsidRPr="001041C6">
        <w:rPr>
          <w:bCs/>
          <w:sz w:val="24"/>
          <w:szCs w:val="24"/>
          <w:shd w:val="clear" w:color="auto" w:fill="FFFFFF"/>
          <w:lang w:val="ru-RU"/>
        </w:rPr>
        <w:t>Организаци</w:t>
      </w:r>
      <w:r w:rsidRPr="001041C6">
        <w:rPr>
          <w:sz w:val="24"/>
          <w:szCs w:val="24"/>
          <w:shd w:val="clear" w:color="auto" w:fill="FFFFFF"/>
          <w:lang w:val="ru-RU"/>
        </w:rPr>
        <w:t>я</w:t>
      </w:r>
      <w:r w:rsidRPr="00DF734B">
        <w:rPr>
          <w:sz w:val="24"/>
          <w:szCs w:val="24"/>
          <w:shd w:val="clear" w:color="auto" w:fill="FFFFFF"/>
        </w:rPr>
        <w:t> </w:t>
      </w:r>
      <w:r w:rsidRPr="001041C6">
        <w:rPr>
          <w:bCs/>
          <w:sz w:val="24"/>
          <w:szCs w:val="24"/>
          <w:shd w:val="clear" w:color="auto" w:fill="FFFFFF"/>
          <w:lang w:val="ru-RU"/>
        </w:rPr>
        <w:t>расчет</w:t>
      </w:r>
      <w:r w:rsidRPr="001041C6">
        <w:rPr>
          <w:sz w:val="24"/>
          <w:szCs w:val="24"/>
          <w:shd w:val="clear" w:color="auto" w:fill="FFFFFF"/>
          <w:lang w:val="ru-RU"/>
        </w:rPr>
        <w:t>ов с</w:t>
      </w:r>
      <w:r w:rsidRPr="00DF734B">
        <w:rPr>
          <w:sz w:val="24"/>
          <w:szCs w:val="24"/>
          <w:shd w:val="clear" w:color="auto" w:fill="FFFFFF"/>
        </w:rPr>
        <w:t> </w:t>
      </w:r>
      <w:r w:rsidRPr="001041C6">
        <w:rPr>
          <w:bCs/>
          <w:sz w:val="24"/>
          <w:szCs w:val="24"/>
          <w:shd w:val="clear" w:color="auto" w:fill="FFFFFF"/>
          <w:lang w:val="ru-RU"/>
        </w:rPr>
        <w:t>бюджет</w:t>
      </w:r>
      <w:r w:rsidRPr="001041C6">
        <w:rPr>
          <w:sz w:val="24"/>
          <w:szCs w:val="24"/>
          <w:shd w:val="clear" w:color="auto" w:fill="FFFFFF"/>
          <w:lang w:val="ru-RU"/>
        </w:rPr>
        <w:t>ами</w:t>
      </w:r>
      <w:r w:rsidRPr="00DF734B">
        <w:rPr>
          <w:sz w:val="24"/>
          <w:szCs w:val="24"/>
          <w:shd w:val="clear" w:color="auto" w:fill="FFFFFF"/>
        </w:rPr>
        <w:t> </w:t>
      </w:r>
      <w:r w:rsidRPr="001041C6">
        <w:rPr>
          <w:bCs/>
          <w:sz w:val="24"/>
          <w:szCs w:val="24"/>
          <w:shd w:val="clear" w:color="auto" w:fill="FFFFFF"/>
          <w:lang w:val="ru-RU"/>
        </w:rPr>
        <w:t>бюджет</w:t>
      </w:r>
      <w:r w:rsidRPr="001041C6">
        <w:rPr>
          <w:sz w:val="24"/>
          <w:szCs w:val="24"/>
          <w:shd w:val="clear" w:color="auto" w:fill="FFFFFF"/>
          <w:lang w:val="ru-RU"/>
        </w:rPr>
        <w:t>ной системы Российской Федерации [Текст]</w:t>
      </w:r>
      <w:proofErr w:type="gramStart"/>
      <w:r w:rsidRPr="001041C6">
        <w:rPr>
          <w:sz w:val="24"/>
          <w:szCs w:val="24"/>
          <w:shd w:val="clear" w:color="auto" w:fill="FFFFFF"/>
          <w:lang w:val="ru-RU"/>
        </w:rPr>
        <w:t xml:space="preserve"> :</w:t>
      </w:r>
      <w:proofErr w:type="gramEnd"/>
      <w:r w:rsidRPr="001041C6">
        <w:rPr>
          <w:sz w:val="24"/>
          <w:szCs w:val="24"/>
          <w:shd w:val="clear" w:color="auto" w:fill="FFFFFF"/>
          <w:lang w:val="ru-RU"/>
        </w:rPr>
        <w:t xml:space="preserve"> учебное пособие : для студентов СПО специальности «Экономика и бухгалтерский учет (по отраслям)» / Н. А. </w:t>
      </w:r>
      <w:proofErr w:type="spellStart"/>
      <w:r w:rsidRPr="001041C6">
        <w:rPr>
          <w:sz w:val="24"/>
          <w:szCs w:val="24"/>
          <w:shd w:val="clear" w:color="auto" w:fill="FFFFFF"/>
          <w:lang w:val="ru-RU"/>
        </w:rPr>
        <w:t>Качан</w:t>
      </w:r>
      <w:proofErr w:type="spellEnd"/>
      <w:r w:rsidRPr="001041C6">
        <w:rPr>
          <w:sz w:val="24"/>
          <w:szCs w:val="24"/>
          <w:shd w:val="clear" w:color="auto" w:fill="FFFFFF"/>
          <w:lang w:val="ru-RU"/>
        </w:rPr>
        <w:t xml:space="preserve">, А. Б. </w:t>
      </w:r>
      <w:proofErr w:type="spellStart"/>
      <w:r w:rsidRPr="001041C6">
        <w:rPr>
          <w:sz w:val="24"/>
          <w:szCs w:val="24"/>
          <w:shd w:val="clear" w:color="auto" w:fill="FFFFFF"/>
          <w:lang w:val="ru-RU"/>
        </w:rPr>
        <w:t>Тресницкий</w:t>
      </w:r>
      <w:proofErr w:type="spellEnd"/>
      <w:r w:rsidRPr="001041C6">
        <w:rPr>
          <w:sz w:val="24"/>
          <w:szCs w:val="24"/>
          <w:shd w:val="clear" w:color="auto" w:fill="FFFFFF"/>
          <w:lang w:val="ru-RU"/>
        </w:rPr>
        <w:t xml:space="preserve"> ; АНО ВО «Белгородский университет кооперации, экономики и права». - Белгород</w:t>
      </w:r>
      <w:proofErr w:type="gramStart"/>
      <w:r w:rsidRPr="001041C6">
        <w:rPr>
          <w:sz w:val="24"/>
          <w:szCs w:val="24"/>
          <w:shd w:val="clear" w:color="auto" w:fill="FFFFFF"/>
          <w:lang w:val="ru-RU"/>
        </w:rPr>
        <w:t xml:space="preserve"> :</w:t>
      </w:r>
      <w:proofErr w:type="gramEnd"/>
      <w:r w:rsidRPr="001041C6">
        <w:rPr>
          <w:sz w:val="24"/>
          <w:szCs w:val="24"/>
          <w:shd w:val="clear" w:color="auto" w:fill="FFFFFF"/>
          <w:lang w:val="ru-RU"/>
        </w:rPr>
        <w:t xml:space="preserve"> Изд-во БУКЭП, 2022. - 108 с.</w:t>
      </w:r>
    </w:p>
    <w:p w:rsidR="00BE03A9" w:rsidRPr="00B12A13" w:rsidRDefault="001041C6" w:rsidP="008406A8">
      <w:pPr>
        <w:numPr>
          <w:ilvl w:val="0"/>
          <w:numId w:val="2"/>
        </w:numPr>
        <w:tabs>
          <w:tab w:val="left" w:pos="993"/>
        </w:tabs>
        <w:ind w:left="0" w:firstLine="709"/>
        <w:contextualSpacing/>
        <w:jc w:val="both"/>
        <w:rPr>
          <w:sz w:val="24"/>
          <w:szCs w:val="24"/>
          <w:lang w:val="ru-RU" w:eastAsia="ru-RU"/>
        </w:rPr>
      </w:pPr>
      <w:proofErr w:type="spellStart"/>
      <w:r w:rsidRPr="001041C6">
        <w:rPr>
          <w:bCs/>
          <w:sz w:val="24"/>
          <w:szCs w:val="24"/>
          <w:shd w:val="clear" w:color="auto" w:fill="FFFFFF"/>
          <w:lang w:val="ru-RU"/>
        </w:rPr>
        <w:t>Кеворкова</w:t>
      </w:r>
      <w:proofErr w:type="spellEnd"/>
      <w:r w:rsidRPr="001041C6">
        <w:rPr>
          <w:bCs/>
          <w:sz w:val="24"/>
          <w:szCs w:val="24"/>
          <w:shd w:val="clear" w:color="auto" w:fill="FFFFFF"/>
          <w:lang w:val="ru-RU"/>
        </w:rPr>
        <w:t>, Ж. А., Проведение расчетов с бюджетом и внебюджетными фондами</w:t>
      </w:r>
      <w:proofErr w:type="gramStart"/>
      <w:r w:rsidRPr="001041C6">
        <w:rPr>
          <w:bCs/>
          <w:sz w:val="24"/>
          <w:szCs w:val="24"/>
          <w:shd w:val="clear" w:color="auto" w:fill="FFFFFF"/>
          <w:lang w:val="ru-RU"/>
        </w:rPr>
        <w:t xml:space="preserve"> :</w:t>
      </w:r>
      <w:proofErr w:type="gramEnd"/>
      <w:r w:rsidRPr="001041C6">
        <w:rPr>
          <w:bCs/>
          <w:sz w:val="24"/>
          <w:szCs w:val="24"/>
          <w:shd w:val="clear" w:color="auto" w:fill="FFFFFF"/>
          <w:lang w:val="ru-RU"/>
        </w:rPr>
        <w:t xml:space="preserve"> учебник / Ж. А. </w:t>
      </w:r>
      <w:proofErr w:type="spellStart"/>
      <w:r w:rsidRPr="001041C6">
        <w:rPr>
          <w:bCs/>
          <w:sz w:val="24"/>
          <w:szCs w:val="24"/>
          <w:shd w:val="clear" w:color="auto" w:fill="FFFFFF"/>
          <w:lang w:val="ru-RU"/>
        </w:rPr>
        <w:t>Кеворкова</w:t>
      </w:r>
      <w:proofErr w:type="spellEnd"/>
      <w:r w:rsidRPr="001041C6">
        <w:rPr>
          <w:bCs/>
          <w:sz w:val="24"/>
          <w:szCs w:val="24"/>
          <w:shd w:val="clear" w:color="auto" w:fill="FFFFFF"/>
          <w:lang w:val="ru-RU"/>
        </w:rPr>
        <w:t>, Л. А. Мельникова, Е. Н. Домбровская. — Москва</w:t>
      </w:r>
      <w:proofErr w:type="gramStart"/>
      <w:r w:rsidRPr="001041C6">
        <w:rPr>
          <w:bCs/>
          <w:sz w:val="24"/>
          <w:szCs w:val="24"/>
          <w:shd w:val="clear" w:color="auto" w:fill="FFFFFF"/>
          <w:lang w:val="ru-RU"/>
        </w:rPr>
        <w:t xml:space="preserve"> :</w:t>
      </w:r>
      <w:proofErr w:type="gramEnd"/>
      <w:r w:rsidRPr="001041C6">
        <w:rPr>
          <w:bCs/>
          <w:sz w:val="24"/>
          <w:szCs w:val="24"/>
          <w:shd w:val="clear" w:color="auto" w:fill="FFFFFF"/>
          <w:lang w:val="ru-RU"/>
        </w:rPr>
        <w:t xml:space="preserve"> </w:t>
      </w:r>
      <w:proofErr w:type="spellStart"/>
      <w:r w:rsidRPr="001041C6">
        <w:rPr>
          <w:bCs/>
          <w:sz w:val="24"/>
          <w:szCs w:val="24"/>
          <w:shd w:val="clear" w:color="auto" w:fill="FFFFFF"/>
          <w:lang w:val="ru-RU"/>
        </w:rPr>
        <w:t>КноРус</w:t>
      </w:r>
      <w:proofErr w:type="spellEnd"/>
      <w:r w:rsidRPr="001041C6">
        <w:rPr>
          <w:bCs/>
          <w:sz w:val="24"/>
          <w:szCs w:val="24"/>
          <w:shd w:val="clear" w:color="auto" w:fill="FFFFFF"/>
          <w:lang w:val="ru-RU"/>
        </w:rPr>
        <w:t xml:space="preserve">, 2023. — 197 с. — </w:t>
      </w:r>
      <w:r w:rsidRPr="00DF734B">
        <w:rPr>
          <w:bCs/>
          <w:sz w:val="24"/>
          <w:szCs w:val="24"/>
          <w:shd w:val="clear" w:color="auto" w:fill="FFFFFF"/>
        </w:rPr>
        <w:t>ISBN</w:t>
      </w:r>
      <w:r w:rsidRPr="001041C6">
        <w:rPr>
          <w:bCs/>
          <w:sz w:val="24"/>
          <w:szCs w:val="24"/>
          <w:shd w:val="clear" w:color="auto" w:fill="FFFFFF"/>
          <w:lang w:val="ru-RU"/>
        </w:rPr>
        <w:t xml:space="preserve"> 978-5-406-11291-5. — </w:t>
      </w:r>
      <w:r w:rsidRPr="00DF734B">
        <w:rPr>
          <w:bCs/>
          <w:sz w:val="24"/>
          <w:szCs w:val="24"/>
          <w:shd w:val="clear" w:color="auto" w:fill="FFFFFF"/>
        </w:rPr>
        <w:t>URL</w:t>
      </w:r>
      <w:r w:rsidRPr="001041C6">
        <w:rPr>
          <w:bCs/>
          <w:sz w:val="24"/>
          <w:szCs w:val="24"/>
          <w:shd w:val="clear" w:color="auto" w:fill="FFFFFF"/>
          <w:lang w:val="ru-RU"/>
        </w:rPr>
        <w:t xml:space="preserve">: </w:t>
      </w:r>
      <w:r w:rsidRPr="00DF734B">
        <w:rPr>
          <w:bCs/>
          <w:sz w:val="24"/>
          <w:szCs w:val="24"/>
          <w:shd w:val="clear" w:color="auto" w:fill="FFFFFF"/>
        </w:rPr>
        <w:t>https</w:t>
      </w:r>
      <w:r w:rsidRPr="001041C6">
        <w:rPr>
          <w:bCs/>
          <w:sz w:val="24"/>
          <w:szCs w:val="24"/>
          <w:shd w:val="clear" w:color="auto" w:fill="FFFFFF"/>
          <w:lang w:val="ru-RU"/>
        </w:rPr>
        <w:t>://</w:t>
      </w:r>
      <w:r w:rsidRPr="00DF734B">
        <w:rPr>
          <w:bCs/>
          <w:sz w:val="24"/>
          <w:szCs w:val="24"/>
          <w:shd w:val="clear" w:color="auto" w:fill="FFFFFF"/>
        </w:rPr>
        <w:t>book</w:t>
      </w:r>
      <w:r w:rsidRPr="001041C6">
        <w:rPr>
          <w:bCs/>
          <w:sz w:val="24"/>
          <w:szCs w:val="24"/>
          <w:shd w:val="clear" w:color="auto" w:fill="FFFFFF"/>
          <w:lang w:val="ru-RU"/>
        </w:rPr>
        <w:t>.</w:t>
      </w:r>
      <w:proofErr w:type="spellStart"/>
      <w:r w:rsidRPr="00DF734B">
        <w:rPr>
          <w:bCs/>
          <w:sz w:val="24"/>
          <w:szCs w:val="24"/>
          <w:shd w:val="clear" w:color="auto" w:fill="FFFFFF"/>
        </w:rPr>
        <w:t>ru</w:t>
      </w:r>
      <w:proofErr w:type="spellEnd"/>
      <w:r w:rsidRPr="001041C6">
        <w:rPr>
          <w:bCs/>
          <w:sz w:val="24"/>
          <w:szCs w:val="24"/>
          <w:shd w:val="clear" w:color="auto" w:fill="FFFFFF"/>
          <w:lang w:val="ru-RU"/>
        </w:rPr>
        <w:t>/</w:t>
      </w:r>
      <w:r w:rsidRPr="00DF734B">
        <w:rPr>
          <w:bCs/>
          <w:sz w:val="24"/>
          <w:szCs w:val="24"/>
          <w:shd w:val="clear" w:color="auto" w:fill="FFFFFF"/>
        </w:rPr>
        <w:t>book</w:t>
      </w:r>
      <w:r w:rsidRPr="001041C6">
        <w:rPr>
          <w:bCs/>
          <w:sz w:val="24"/>
          <w:szCs w:val="24"/>
          <w:shd w:val="clear" w:color="auto" w:fill="FFFFFF"/>
          <w:lang w:val="ru-RU"/>
        </w:rPr>
        <w:t>/948619 (дата обращения: 02.08.2023). — Текст</w:t>
      </w:r>
      <w:proofErr w:type="gramStart"/>
      <w:r w:rsidRPr="001041C6">
        <w:rPr>
          <w:bCs/>
          <w:sz w:val="24"/>
          <w:szCs w:val="24"/>
          <w:shd w:val="clear" w:color="auto" w:fill="FFFFFF"/>
          <w:lang w:val="ru-RU"/>
        </w:rPr>
        <w:t xml:space="preserve"> :</w:t>
      </w:r>
      <w:proofErr w:type="gramEnd"/>
      <w:r w:rsidRPr="001041C6">
        <w:rPr>
          <w:bCs/>
          <w:sz w:val="24"/>
          <w:szCs w:val="24"/>
          <w:shd w:val="clear" w:color="auto" w:fill="FFFFFF"/>
          <w:lang w:val="ru-RU"/>
        </w:rPr>
        <w:t xml:space="preserve"> электронный.</w:t>
      </w:r>
      <w:r w:rsidR="00B34004" w:rsidRPr="00B34004">
        <w:rPr>
          <w:sz w:val="24"/>
          <w:szCs w:val="24"/>
          <w:lang w:val="ru-RU" w:eastAsia="ru-RU"/>
        </w:rPr>
        <w:t xml:space="preserve"> </w:t>
      </w:r>
    </w:p>
    <w:p w:rsidR="004C7071" w:rsidRPr="004C7071" w:rsidRDefault="004C7071" w:rsidP="004C7071">
      <w:pPr>
        <w:keepNext/>
        <w:spacing w:after="120"/>
        <w:jc w:val="center"/>
        <w:outlineLvl w:val="0"/>
        <w:rPr>
          <w:rFonts w:eastAsia="Segoe UI"/>
          <w:caps/>
          <w:kern w:val="32"/>
          <w:sz w:val="24"/>
          <w:szCs w:val="24"/>
          <w:lang w:val="ru-RU" w:eastAsia="x-none"/>
        </w:rPr>
      </w:pPr>
      <w:r w:rsidRPr="004C7071">
        <w:rPr>
          <w:rFonts w:eastAsia="Segoe UI"/>
          <w:b/>
          <w:bCs/>
          <w:caps/>
          <w:kern w:val="32"/>
          <w:sz w:val="24"/>
          <w:szCs w:val="24"/>
          <w:lang w:val="x-none" w:eastAsia="x-none"/>
        </w:rPr>
        <w:lastRenderedPageBreak/>
        <w:t xml:space="preserve">4. Контроль и оценка результатов </w:t>
      </w:r>
      <w:r w:rsidRPr="004C7071">
        <w:rPr>
          <w:rFonts w:eastAsia="Segoe UI"/>
          <w:b/>
          <w:bCs/>
          <w:caps/>
          <w:kern w:val="32"/>
          <w:sz w:val="24"/>
          <w:szCs w:val="24"/>
          <w:lang w:val="x-none" w:eastAsia="x-none"/>
        </w:rPr>
        <w:br/>
        <w:t xml:space="preserve">освоения </w:t>
      </w:r>
      <w:r w:rsidRPr="004C7071">
        <w:rPr>
          <w:rFonts w:eastAsia="Segoe UI"/>
          <w:b/>
          <w:bCs/>
          <w:caps/>
          <w:kern w:val="32"/>
          <w:sz w:val="24"/>
          <w:szCs w:val="24"/>
          <w:lang w:val="ru-RU" w:eastAsia="x-none"/>
        </w:rPr>
        <w:t xml:space="preserve">ДИСЦИПЛИНЫ </w:t>
      </w:r>
    </w:p>
    <w:tbl>
      <w:tblPr>
        <w:tblW w:w="48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2"/>
        <w:gridCol w:w="4374"/>
        <w:gridCol w:w="3687"/>
      </w:tblGrid>
      <w:tr w:rsidR="004106C1" w:rsidRPr="003403E4" w:rsidTr="00025096">
        <w:tc>
          <w:tcPr>
            <w:tcW w:w="625" w:type="pct"/>
            <w:shd w:val="clear" w:color="auto" w:fill="auto"/>
          </w:tcPr>
          <w:p w:rsidR="004106C1" w:rsidRPr="00DF734B" w:rsidRDefault="004106C1" w:rsidP="00025096">
            <w:pPr>
              <w:jc w:val="center"/>
              <w:rPr>
                <w:b/>
                <w:sz w:val="24"/>
                <w:szCs w:val="24"/>
              </w:rPr>
            </w:pPr>
            <w:proofErr w:type="spellStart"/>
            <w:r w:rsidRPr="008D2724">
              <w:rPr>
                <w:b/>
                <w:iCs/>
                <w:sz w:val="24"/>
                <w:szCs w:val="24"/>
              </w:rPr>
              <w:t>Код</w:t>
            </w:r>
            <w:proofErr w:type="spellEnd"/>
            <w:r w:rsidRPr="008D2724">
              <w:rPr>
                <w:b/>
                <w:iCs/>
                <w:sz w:val="24"/>
                <w:szCs w:val="24"/>
              </w:rPr>
              <w:t xml:space="preserve"> </w:t>
            </w:r>
            <w:r>
              <w:rPr>
                <w:b/>
                <w:iCs/>
                <w:sz w:val="24"/>
                <w:szCs w:val="24"/>
              </w:rPr>
              <w:t>П</w:t>
            </w:r>
            <w:r w:rsidRPr="008D2724">
              <w:rPr>
                <w:b/>
                <w:iCs/>
                <w:sz w:val="24"/>
                <w:szCs w:val="24"/>
              </w:rPr>
              <w:t>К</w:t>
            </w:r>
            <w:r>
              <w:rPr>
                <w:b/>
                <w:iCs/>
                <w:sz w:val="24"/>
                <w:szCs w:val="24"/>
              </w:rPr>
              <w:t>, ОК</w:t>
            </w:r>
          </w:p>
        </w:tc>
        <w:tc>
          <w:tcPr>
            <w:tcW w:w="2374" w:type="pct"/>
            <w:shd w:val="clear" w:color="auto" w:fill="auto"/>
            <w:vAlign w:val="center"/>
          </w:tcPr>
          <w:p w:rsidR="004106C1" w:rsidRPr="004106C1" w:rsidRDefault="004106C1" w:rsidP="00025096">
            <w:pPr>
              <w:jc w:val="center"/>
              <w:rPr>
                <w:b/>
                <w:sz w:val="24"/>
                <w:szCs w:val="24"/>
                <w:highlight w:val="yellow"/>
                <w:lang w:val="ru-RU"/>
              </w:rPr>
            </w:pPr>
            <w:r w:rsidRPr="004106C1">
              <w:rPr>
                <w:b/>
                <w:iCs/>
                <w:sz w:val="24"/>
                <w:szCs w:val="24"/>
                <w:lang w:val="ru-RU"/>
              </w:rPr>
              <w:t xml:space="preserve">Критерии оценки результата </w:t>
            </w:r>
            <w:r w:rsidRPr="004106C1">
              <w:rPr>
                <w:b/>
                <w:iCs/>
                <w:sz w:val="24"/>
                <w:szCs w:val="24"/>
                <w:lang w:val="ru-RU"/>
              </w:rPr>
              <w:br/>
              <w:t>(показатели освоенности компетенций)</w:t>
            </w:r>
          </w:p>
        </w:tc>
        <w:tc>
          <w:tcPr>
            <w:tcW w:w="2002" w:type="pct"/>
            <w:shd w:val="clear" w:color="auto" w:fill="auto"/>
            <w:vAlign w:val="center"/>
          </w:tcPr>
          <w:p w:rsidR="004106C1" w:rsidRPr="004106C1" w:rsidRDefault="004106C1" w:rsidP="00025096">
            <w:pPr>
              <w:jc w:val="center"/>
              <w:rPr>
                <w:b/>
                <w:sz w:val="24"/>
                <w:szCs w:val="24"/>
                <w:lang w:val="ru-RU"/>
              </w:rPr>
            </w:pPr>
            <w:r w:rsidRPr="004106C1">
              <w:rPr>
                <w:b/>
                <w:sz w:val="24"/>
                <w:szCs w:val="24"/>
                <w:lang w:val="ru-RU"/>
              </w:rPr>
              <w:t>Формы контроля и методы оценки</w:t>
            </w:r>
          </w:p>
        </w:tc>
      </w:tr>
      <w:tr w:rsidR="004106C1" w:rsidRPr="00DF734B" w:rsidTr="00025096">
        <w:tc>
          <w:tcPr>
            <w:tcW w:w="625" w:type="pct"/>
            <w:shd w:val="clear" w:color="auto" w:fill="auto"/>
          </w:tcPr>
          <w:p w:rsidR="004106C1" w:rsidRPr="00DF734B" w:rsidRDefault="004106C1" w:rsidP="00025096">
            <w:pPr>
              <w:jc w:val="both"/>
              <w:rPr>
                <w:bCs/>
                <w:sz w:val="24"/>
                <w:szCs w:val="24"/>
              </w:rPr>
            </w:pPr>
            <w:r w:rsidRPr="00DF734B">
              <w:rPr>
                <w:rFonts w:eastAsia="Segoe UI"/>
                <w:sz w:val="24"/>
                <w:szCs w:val="24"/>
              </w:rPr>
              <w:t xml:space="preserve">ОК </w:t>
            </w:r>
            <w:r>
              <w:rPr>
                <w:rFonts w:eastAsia="Segoe UI"/>
                <w:sz w:val="24"/>
                <w:szCs w:val="24"/>
              </w:rPr>
              <w:t>0</w:t>
            </w:r>
            <w:r w:rsidRPr="00DF734B">
              <w:rPr>
                <w:rFonts w:eastAsia="Segoe UI"/>
                <w:sz w:val="24"/>
                <w:szCs w:val="24"/>
              </w:rPr>
              <w:t xml:space="preserve">9 </w:t>
            </w:r>
          </w:p>
        </w:tc>
        <w:tc>
          <w:tcPr>
            <w:tcW w:w="2374" w:type="pct"/>
            <w:shd w:val="clear" w:color="auto" w:fill="auto"/>
          </w:tcPr>
          <w:p w:rsidR="004106C1" w:rsidRPr="004106C1" w:rsidRDefault="004106C1" w:rsidP="00025096">
            <w:pPr>
              <w:jc w:val="both"/>
              <w:rPr>
                <w:sz w:val="24"/>
                <w:szCs w:val="24"/>
                <w:lang w:val="ru-RU"/>
              </w:rPr>
            </w:pPr>
            <w:proofErr w:type="gramStart"/>
            <w:r w:rsidRPr="004106C1">
              <w:rPr>
                <w:sz w:val="24"/>
                <w:szCs w:val="24"/>
                <w:lang w:val="ru-RU"/>
              </w:rPr>
              <w:t>Обладать способностью грамотно применять</w:t>
            </w:r>
            <w:proofErr w:type="gramEnd"/>
            <w:r w:rsidRPr="004106C1">
              <w:rPr>
                <w:sz w:val="24"/>
                <w:szCs w:val="24"/>
                <w:lang w:val="ru-RU"/>
              </w:rPr>
              <w:t xml:space="preserve"> нормативно-правовую базу и профессиональную литературу для решения профессиональных задач.</w:t>
            </w:r>
          </w:p>
          <w:p w:rsidR="004106C1" w:rsidRPr="004106C1" w:rsidRDefault="004106C1" w:rsidP="00025096">
            <w:pPr>
              <w:jc w:val="both"/>
              <w:rPr>
                <w:sz w:val="24"/>
                <w:szCs w:val="24"/>
                <w:lang w:val="ru-RU"/>
              </w:rPr>
            </w:pPr>
            <w:r w:rsidRPr="004106C1">
              <w:rPr>
                <w:sz w:val="24"/>
                <w:szCs w:val="24"/>
                <w:lang w:val="ru-RU"/>
              </w:rPr>
              <w:t xml:space="preserve">Умение </w:t>
            </w:r>
            <w:proofErr w:type="gramStart"/>
            <w:r w:rsidRPr="004106C1">
              <w:rPr>
                <w:sz w:val="24"/>
                <w:szCs w:val="24"/>
                <w:lang w:val="ru-RU"/>
              </w:rPr>
              <w:t>проверять и правильно заполнять</w:t>
            </w:r>
            <w:proofErr w:type="gramEnd"/>
            <w:r w:rsidRPr="004106C1">
              <w:rPr>
                <w:sz w:val="24"/>
                <w:szCs w:val="24"/>
                <w:lang w:val="ru-RU"/>
              </w:rPr>
              <w:t xml:space="preserve"> формы документов</w:t>
            </w:r>
          </w:p>
        </w:tc>
        <w:tc>
          <w:tcPr>
            <w:tcW w:w="2002" w:type="pct"/>
            <w:shd w:val="clear" w:color="auto" w:fill="auto"/>
            <w:vAlign w:val="center"/>
          </w:tcPr>
          <w:p w:rsidR="004106C1" w:rsidRPr="004106C1" w:rsidRDefault="004106C1" w:rsidP="00025096">
            <w:pPr>
              <w:jc w:val="both"/>
              <w:rPr>
                <w:bCs/>
                <w:sz w:val="24"/>
                <w:szCs w:val="24"/>
                <w:lang w:val="ru-RU"/>
              </w:rPr>
            </w:pPr>
            <w:r w:rsidRPr="004106C1">
              <w:rPr>
                <w:bCs/>
                <w:sz w:val="24"/>
                <w:szCs w:val="24"/>
                <w:lang w:val="ru-RU"/>
              </w:rPr>
              <w:t xml:space="preserve">Текущий контроль в форме экспертного наблюдения и проверки </w:t>
            </w:r>
            <w:proofErr w:type="gramStart"/>
            <w:r w:rsidRPr="004106C1">
              <w:rPr>
                <w:bCs/>
                <w:sz w:val="24"/>
                <w:szCs w:val="24"/>
                <w:lang w:val="ru-RU"/>
              </w:rPr>
              <w:t>при</w:t>
            </w:r>
            <w:proofErr w:type="gramEnd"/>
            <w:r w:rsidRPr="004106C1">
              <w:rPr>
                <w:bCs/>
                <w:sz w:val="24"/>
                <w:szCs w:val="24"/>
                <w:lang w:val="ru-RU"/>
              </w:rPr>
              <w:t xml:space="preserve">: </w:t>
            </w:r>
          </w:p>
          <w:p w:rsidR="004106C1" w:rsidRPr="004106C1" w:rsidRDefault="004106C1" w:rsidP="00025096">
            <w:pPr>
              <w:jc w:val="both"/>
              <w:rPr>
                <w:bCs/>
                <w:sz w:val="24"/>
                <w:szCs w:val="24"/>
                <w:lang w:val="ru-RU"/>
              </w:rPr>
            </w:pPr>
            <w:r w:rsidRPr="004106C1">
              <w:rPr>
                <w:bCs/>
                <w:sz w:val="24"/>
                <w:szCs w:val="24"/>
                <w:lang w:val="ru-RU"/>
              </w:rPr>
              <w:t>-</w:t>
            </w:r>
            <w:proofErr w:type="gramStart"/>
            <w:r w:rsidRPr="004106C1">
              <w:rPr>
                <w:bCs/>
                <w:sz w:val="24"/>
                <w:szCs w:val="24"/>
                <w:lang w:val="ru-RU"/>
              </w:rPr>
              <w:t>проведении</w:t>
            </w:r>
            <w:proofErr w:type="gramEnd"/>
            <w:r w:rsidRPr="004106C1">
              <w:rPr>
                <w:bCs/>
                <w:sz w:val="24"/>
                <w:szCs w:val="24"/>
                <w:lang w:val="ru-RU"/>
              </w:rPr>
              <w:t xml:space="preserve"> устного и письменного опроса; </w:t>
            </w:r>
          </w:p>
          <w:p w:rsidR="004106C1" w:rsidRPr="004106C1" w:rsidRDefault="004106C1" w:rsidP="00025096">
            <w:pPr>
              <w:jc w:val="both"/>
              <w:rPr>
                <w:bCs/>
                <w:sz w:val="24"/>
                <w:szCs w:val="24"/>
                <w:lang w:val="ru-RU"/>
              </w:rPr>
            </w:pPr>
            <w:r w:rsidRPr="004106C1">
              <w:rPr>
                <w:bCs/>
                <w:sz w:val="24"/>
                <w:szCs w:val="24"/>
                <w:lang w:val="ru-RU"/>
              </w:rPr>
              <w:t>-</w:t>
            </w:r>
            <w:proofErr w:type="gramStart"/>
            <w:r w:rsidRPr="004106C1">
              <w:rPr>
                <w:bCs/>
                <w:sz w:val="24"/>
                <w:szCs w:val="24"/>
                <w:lang w:val="ru-RU"/>
              </w:rPr>
              <w:t>выполнении</w:t>
            </w:r>
            <w:proofErr w:type="gramEnd"/>
            <w:r w:rsidRPr="004106C1">
              <w:rPr>
                <w:bCs/>
                <w:sz w:val="24"/>
                <w:szCs w:val="24"/>
                <w:lang w:val="ru-RU"/>
              </w:rPr>
              <w:t xml:space="preserve"> практических занятий; </w:t>
            </w:r>
          </w:p>
          <w:p w:rsidR="004106C1" w:rsidRPr="004106C1" w:rsidRDefault="004106C1" w:rsidP="00025096">
            <w:pPr>
              <w:jc w:val="both"/>
              <w:rPr>
                <w:bCs/>
                <w:sz w:val="24"/>
                <w:szCs w:val="24"/>
                <w:lang w:val="ru-RU"/>
              </w:rPr>
            </w:pPr>
            <w:r w:rsidRPr="004106C1">
              <w:rPr>
                <w:bCs/>
                <w:sz w:val="24"/>
                <w:szCs w:val="24"/>
                <w:lang w:val="ru-RU"/>
              </w:rPr>
              <w:t>-</w:t>
            </w:r>
            <w:proofErr w:type="gramStart"/>
            <w:r w:rsidRPr="004106C1">
              <w:rPr>
                <w:bCs/>
                <w:sz w:val="24"/>
                <w:szCs w:val="24"/>
                <w:lang w:val="ru-RU"/>
              </w:rPr>
              <w:t>выполнении</w:t>
            </w:r>
            <w:proofErr w:type="gramEnd"/>
            <w:r w:rsidRPr="004106C1">
              <w:rPr>
                <w:bCs/>
                <w:sz w:val="24"/>
                <w:szCs w:val="24"/>
                <w:lang w:val="ru-RU"/>
              </w:rPr>
              <w:t xml:space="preserve"> тестовых заданий; </w:t>
            </w:r>
          </w:p>
          <w:p w:rsidR="004106C1" w:rsidRPr="004106C1" w:rsidRDefault="004106C1" w:rsidP="00025096">
            <w:pPr>
              <w:jc w:val="both"/>
              <w:rPr>
                <w:bCs/>
                <w:sz w:val="24"/>
                <w:szCs w:val="24"/>
                <w:lang w:val="ru-RU"/>
              </w:rPr>
            </w:pPr>
            <w:r w:rsidRPr="004106C1">
              <w:rPr>
                <w:bCs/>
                <w:sz w:val="24"/>
                <w:szCs w:val="24"/>
                <w:lang w:val="ru-RU"/>
              </w:rPr>
              <w:t>-</w:t>
            </w:r>
            <w:proofErr w:type="gramStart"/>
            <w:r w:rsidRPr="004106C1">
              <w:rPr>
                <w:bCs/>
                <w:sz w:val="24"/>
                <w:szCs w:val="24"/>
                <w:lang w:val="ru-RU"/>
              </w:rPr>
              <w:t>выполнении</w:t>
            </w:r>
            <w:proofErr w:type="gramEnd"/>
            <w:r w:rsidRPr="004106C1">
              <w:rPr>
                <w:bCs/>
                <w:sz w:val="24"/>
                <w:szCs w:val="24"/>
                <w:lang w:val="ru-RU"/>
              </w:rPr>
              <w:t xml:space="preserve"> контрольных работ по темам. </w:t>
            </w:r>
          </w:p>
          <w:p w:rsidR="004106C1" w:rsidRPr="004106C1" w:rsidRDefault="004106C1" w:rsidP="00025096">
            <w:pPr>
              <w:autoSpaceDE w:val="0"/>
              <w:autoSpaceDN w:val="0"/>
              <w:adjustRightInd w:val="0"/>
              <w:jc w:val="both"/>
              <w:rPr>
                <w:color w:val="000000"/>
                <w:sz w:val="24"/>
                <w:szCs w:val="24"/>
                <w:lang w:val="ru-RU"/>
              </w:rPr>
            </w:pPr>
            <w:r w:rsidRPr="004106C1">
              <w:rPr>
                <w:color w:val="000000"/>
                <w:sz w:val="24"/>
                <w:szCs w:val="24"/>
                <w:lang w:val="ru-RU"/>
              </w:rPr>
              <w:t xml:space="preserve">Решение практико-ориентированных (ситуационных) заданий. </w:t>
            </w:r>
          </w:p>
          <w:p w:rsidR="004106C1" w:rsidRPr="004106C1" w:rsidRDefault="004106C1" w:rsidP="00025096">
            <w:pPr>
              <w:jc w:val="both"/>
              <w:rPr>
                <w:bCs/>
                <w:sz w:val="24"/>
                <w:szCs w:val="24"/>
                <w:lang w:val="ru-RU"/>
              </w:rPr>
            </w:pPr>
            <w:r w:rsidRPr="004106C1">
              <w:rPr>
                <w:bCs/>
                <w:sz w:val="24"/>
                <w:szCs w:val="24"/>
                <w:lang w:val="ru-RU"/>
              </w:rPr>
              <w:t>Защита отчетов</w:t>
            </w:r>
            <w:r w:rsidRPr="004106C1">
              <w:rPr>
                <w:sz w:val="24"/>
                <w:szCs w:val="24"/>
                <w:lang w:val="ru-RU"/>
              </w:rPr>
              <w:t xml:space="preserve"> по учебной и производственной практике. </w:t>
            </w:r>
          </w:p>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p>
        </w:tc>
      </w:tr>
      <w:tr w:rsidR="004106C1" w:rsidRPr="00DF734B" w:rsidTr="00025096">
        <w:tc>
          <w:tcPr>
            <w:tcW w:w="625" w:type="pct"/>
            <w:shd w:val="clear" w:color="auto" w:fill="auto"/>
          </w:tcPr>
          <w:p w:rsidR="004106C1" w:rsidRPr="00DF734B" w:rsidRDefault="004106C1" w:rsidP="00025096">
            <w:pPr>
              <w:jc w:val="both"/>
              <w:rPr>
                <w:sz w:val="24"/>
                <w:szCs w:val="24"/>
              </w:rPr>
            </w:pPr>
            <w:r w:rsidRPr="00DF734B">
              <w:rPr>
                <w:rFonts w:eastAsia="Calibri"/>
                <w:sz w:val="24"/>
                <w:szCs w:val="24"/>
              </w:rPr>
              <w:t xml:space="preserve">ПК 1.1. </w:t>
            </w:r>
          </w:p>
        </w:tc>
        <w:tc>
          <w:tcPr>
            <w:tcW w:w="2374" w:type="pct"/>
            <w:shd w:val="clear" w:color="auto" w:fill="auto"/>
          </w:tcPr>
          <w:p w:rsidR="004106C1" w:rsidRPr="004106C1" w:rsidRDefault="004106C1" w:rsidP="00025096">
            <w:pPr>
              <w:autoSpaceDE w:val="0"/>
              <w:autoSpaceDN w:val="0"/>
              <w:adjustRightInd w:val="0"/>
              <w:jc w:val="both"/>
              <w:rPr>
                <w:color w:val="000000"/>
                <w:sz w:val="24"/>
                <w:szCs w:val="24"/>
                <w:lang w:val="ru-RU"/>
              </w:rPr>
            </w:pPr>
            <w:r w:rsidRPr="004106C1">
              <w:rPr>
                <w:color w:val="000000"/>
                <w:sz w:val="24"/>
                <w:szCs w:val="24"/>
                <w:lang w:val="ru-RU"/>
              </w:rPr>
              <w:t xml:space="preserve">Владение методикой: </w:t>
            </w:r>
          </w:p>
          <w:p w:rsidR="004106C1" w:rsidRPr="004106C1" w:rsidRDefault="004106C1" w:rsidP="00025096">
            <w:pPr>
              <w:autoSpaceDE w:val="0"/>
              <w:autoSpaceDN w:val="0"/>
              <w:adjustRightInd w:val="0"/>
              <w:jc w:val="both"/>
              <w:rPr>
                <w:rFonts w:eastAsia="Calibri"/>
                <w:sz w:val="24"/>
                <w:szCs w:val="24"/>
                <w:lang w:val="ru-RU"/>
              </w:rPr>
            </w:pPr>
            <w:r w:rsidRPr="004106C1">
              <w:rPr>
                <w:b/>
                <w:sz w:val="24"/>
                <w:szCs w:val="24"/>
                <w:lang w:val="ru-RU"/>
              </w:rPr>
              <w:t xml:space="preserve">- </w:t>
            </w:r>
            <w:r w:rsidRPr="004106C1">
              <w:rPr>
                <w:rFonts w:eastAsia="Calibri"/>
                <w:sz w:val="24"/>
                <w:szCs w:val="24"/>
                <w:lang w:val="ru-RU"/>
              </w:rPr>
              <w:t>составления (оформления) первичных учетных документов</w:t>
            </w:r>
          </w:p>
          <w:p w:rsidR="004106C1" w:rsidRPr="00170A93" w:rsidRDefault="004106C1" w:rsidP="00025096">
            <w:pPr>
              <w:autoSpaceDE w:val="0"/>
              <w:autoSpaceDN w:val="0"/>
              <w:adjustRightInd w:val="0"/>
              <w:jc w:val="both"/>
              <w:rPr>
                <w:rFonts w:eastAsia="Calibri"/>
                <w:sz w:val="24"/>
                <w:szCs w:val="24"/>
                <w:lang w:val="ru-RU"/>
              </w:rPr>
            </w:pPr>
            <w:r w:rsidRPr="00170A93">
              <w:rPr>
                <w:sz w:val="24"/>
                <w:szCs w:val="24"/>
                <w:lang w:val="ru-RU"/>
              </w:rPr>
              <w:t xml:space="preserve">- </w:t>
            </w:r>
            <w:r w:rsidRPr="00170A93">
              <w:rPr>
                <w:rFonts w:eastAsia="Calibri"/>
                <w:sz w:val="24"/>
                <w:szCs w:val="24"/>
                <w:lang w:val="ru-RU"/>
              </w:rPr>
              <w:t>приема первичных учетных документов о фактах хозяйственной жизни экономического субъекта</w:t>
            </w:r>
          </w:p>
          <w:p w:rsidR="004106C1" w:rsidRPr="00170A93" w:rsidRDefault="004106C1" w:rsidP="00025096">
            <w:pPr>
              <w:autoSpaceDE w:val="0"/>
              <w:autoSpaceDN w:val="0"/>
              <w:adjustRightInd w:val="0"/>
              <w:jc w:val="both"/>
              <w:rPr>
                <w:rFonts w:eastAsia="Calibri"/>
                <w:sz w:val="24"/>
                <w:szCs w:val="24"/>
                <w:lang w:val="ru-RU"/>
              </w:rPr>
            </w:pPr>
            <w:r w:rsidRPr="00170A93">
              <w:rPr>
                <w:sz w:val="24"/>
                <w:szCs w:val="24"/>
                <w:lang w:val="ru-RU"/>
              </w:rPr>
              <w:t xml:space="preserve">- </w:t>
            </w:r>
            <w:r w:rsidRPr="00170A93">
              <w:rPr>
                <w:rFonts w:eastAsia="Calibri"/>
                <w:sz w:val="24"/>
                <w:szCs w:val="24"/>
                <w:lang w:val="ru-RU"/>
              </w:rPr>
              <w:t>проверки первичных учетных документов в отношении формы, полноты оформления, реквизитов</w:t>
            </w:r>
          </w:p>
          <w:p w:rsidR="004106C1" w:rsidRPr="00170A93" w:rsidRDefault="004106C1" w:rsidP="00025096">
            <w:pPr>
              <w:autoSpaceDE w:val="0"/>
              <w:autoSpaceDN w:val="0"/>
              <w:adjustRightInd w:val="0"/>
              <w:jc w:val="both"/>
              <w:rPr>
                <w:rFonts w:eastAsia="Calibri"/>
                <w:sz w:val="24"/>
                <w:szCs w:val="24"/>
                <w:lang w:val="ru-RU"/>
              </w:rPr>
            </w:pPr>
            <w:r w:rsidRPr="00170A93">
              <w:rPr>
                <w:sz w:val="24"/>
                <w:szCs w:val="24"/>
                <w:lang w:val="ru-RU"/>
              </w:rPr>
              <w:t xml:space="preserve">- </w:t>
            </w:r>
            <w:r w:rsidRPr="00170A93">
              <w:rPr>
                <w:rFonts w:eastAsia="Calibri"/>
                <w:sz w:val="24"/>
                <w:szCs w:val="24"/>
                <w:lang w:val="ru-RU"/>
              </w:rPr>
              <w:t>систематизации первичных учетных документов текущего отчетного периода в соответствии с учетной политикой</w:t>
            </w:r>
          </w:p>
          <w:p w:rsidR="004106C1" w:rsidRPr="00170A93" w:rsidRDefault="004106C1" w:rsidP="00025096">
            <w:pPr>
              <w:autoSpaceDE w:val="0"/>
              <w:autoSpaceDN w:val="0"/>
              <w:adjustRightInd w:val="0"/>
              <w:jc w:val="both"/>
              <w:rPr>
                <w:rFonts w:eastAsia="Calibri"/>
                <w:sz w:val="24"/>
                <w:szCs w:val="24"/>
                <w:lang w:val="ru-RU"/>
              </w:rPr>
            </w:pPr>
            <w:r w:rsidRPr="00170A93">
              <w:rPr>
                <w:sz w:val="24"/>
                <w:szCs w:val="24"/>
                <w:lang w:val="ru-RU"/>
              </w:rPr>
              <w:t xml:space="preserve">- </w:t>
            </w:r>
            <w:r w:rsidRPr="00170A93">
              <w:rPr>
                <w:rFonts w:eastAsia="Calibri"/>
                <w:sz w:val="24"/>
                <w:szCs w:val="24"/>
                <w:lang w:val="ru-RU"/>
              </w:rPr>
              <w:t>составления на основе первичных учетных документов сводных учетных документов</w:t>
            </w:r>
          </w:p>
          <w:p w:rsidR="004106C1" w:rsidRPr="00170A93" w:rsidRDefault="004106C1" w:rsidP="00025096">
            <w:pPr>
              <w:suppressAutoHyphens/>
              <w:jc w:val="both"/>
              <w:rPr>
                <w:i/>
                <w:sz w:val="24"/>
                <w:szCs w:val="24"/>
                <w:lang w:val="ru-RU"/>
              </w:rPr>
            </w:pPr>
            <w:r w:rsidRPr="00170A93">
              <w:rPr>
                <w:sz w:val="24"/>
                <w:szCs w:val="24"/>
                <w:lang w:val="ru-RU"/>
              </w:rPr>
              <w:t xml:space="preserve">- </w:t>
            </w:r>
            <w:r w:rsidRPr="00170A93">
              <w:rPr>
                <w:rFonts w:eastAsia="Calibri"/>
                <w:sz w:val="24"/>
                <w:szCs w:val="24"/>
                <w:lang w:val="ru-RU"/>
              </w:rPr>
              <w:t>подготовки первичных учетных документов для передачи в архив</w:t>
            </w:r>
          </w:p>
        </w:tc>
        <w:tc>
          <w:tcPr>
            <w:tcW w:w="2002" w:type="pct"/>
            <w:shd w:val="clear" w:color="auto" w:fill="auto"/>
          </w:tcPr>
          <w:p w:rsidR="004106C1" w:rsidRPr="00170A93" w:rsidRDefault="004106C1" w:rsidP="00025096">
            <w:pPr>
              <w:jc w:val="both"/>
              <w:rPr>
                <w:bCs/>
                <w:sz w:val="24"/>
                <w:szCs w:val="24"/>
                <w:lang w:val="ru-RU"/>
              </w:rPr>
            </w:pPr>
            <w:r w:rsidRPr="00170A93">
              <w:rPr>
                <w:bCs/>
                <w:sz w:val="24"/>
                <w:szCs w:val="24"/>
                <w:lang w:val="ru-RU"/>
              </w:rPr>
              <w:t xml:space="preserve">Текущий контроль в форме экспертного наблюдения и проверки </w:t>
            </w:r>
            <w:proofErr w:type="gramStart"/>
            <w:r w:rsidRPr="00170A93">
              <w:rPr>
                <w:bCs/>
                <w:sz w:val="24"/>
                <w:szCs w:val="24"/>
                <w:lang w:val="ru-RU"/>
              </w:rPr>
              <w:t>при</w:t>
            </w:r>
            <w:proofErr w:type="gramEnd"/>
            <w:r w:rsidRPr="00170A93">
              <w:rPr>
                <w:bCs/>
                <w:sz w:val="24"/>
                <w:szCs w:val="24"/>
                <w:lang w:val="ru-RU"/>
              </w:rPr>
              <w:t xml:space="preserve">: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проведении</w:t>
            </w:r>
            <w:proofErr w:type="gramEnd"/>
            <w:r w:rsidRPr="00170A93">
              <w:rPr>
                <w:bCs/>
                <w:sz w:val="24"/>
                <w:szCs w:val="24"/>
                <w:lang w:val="ru-RU"/>
              </w:rPr>
              <w:t xml:space="preserve"> устного и письменного опроса;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практических занятий;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тестовых заданий;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контрольных работ по темам. </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 xml:space="preserve">Решение практико-ориентированных (ситуационных) заданий. </w:t>
            </w:r>
          </w:p>
          <w:p w:rsidR="004106C1" w:rsidRPr="00170A93" w:rsidRDefault="004106C1" w:rsidP="00025096">
            <w:pPr>
              <w:jc w:val="both"/>
              <w:rPr>
                <w:bCs/>
                <w:sz w:val="24"/>
                <w:szCs w:val="24"/>
                <w:lang w:val="ru-RU"/>
              </w:rPr>
            </w:pPr>
            <w:r w:rsidRPr="00170A93">
              <w:rPr>
                <w:bCs/>
                <w:sz w:val="24"/>
                <w:szCs w:val="24"/>
                <w:lang w:val="ru-RU"/>
              </w:rPr>
              <w:t>Защита отчетов</w:t>
            </w:r>
            <w:r w:rsidRPr="00170A93">
              <w:rPr>
                <w:sz w:val="24"/>
                <w:szCs w:val="24"/>
                <w:lang w:val="ru-RU"/>
              </w:rPr>
              <w:t xml:space="preserve"> по учебной и производственной практике. </w:t>
            </w:r>
          </w:p>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bCs/>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p>
          <w:p w:rsidR="004106C1" w:rsidRPr="00DF734B" w:rsidRDefault="004106C1" w:rsidP="00025096">
            <w:pPr>
              <w:jc w:val="both"/>
              <w:rPr>
                <w:i/>
                <w:sz w:val="24"/>
                <w:szCs w:val="24"/>
              </w:rPr>
            </w:pPr>
          </w:p>
        </w:tc>
      </w:tr>
      <w:tr w:rsidR="004106C1" w:rsidRPr="00DF734B" w:rsidTr="00025096">
        <w:tc>
          <w:tcPr>
            <w:tcW w:w="625" w:type="pct"/>
            <w:shd w:val="clear" w:color="auto" w:fill="auto"/>
          </w:tcPr>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rFonts w:eastAsia="Calibri"/>
                <w:sz w:val="24"/>
                <w:szCs w:val="24"/>
              </w:rPr>
              <w:t xml:space="preserve">ПК 1.2. </w:t>
            </w:r>
          </w:p>
        </w:tc>
        <w:tc>
          <w:tcPr>
            <w:tcW w:w="2374" w:type="pct"/>
            <w:shd w:val="clear" w:color="auto" w:fill="auto"/>
          </w:tcPr>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 xml:space="preserve">Владение методикой: </w:t>
            </w:r>
          </w:p>
          <w:p w:rsidR="004106C1" w:rsidRPr="00170A93" w:rsidRDefault="004106C1" w:rsidP="00025096">
            <w:pPr>
              <w:autoSpaceDE w:val="0"/>
              <w:autoSpaceDN w:val="0"/>
              <w:adjustRightInd w:val="0"/>
              <w:jc w:val="both"/>
              <w:rPr>
                <w:rFonts w:eastAsia="Calibri"/>
                <w:sz w:val="24"/>
                <w:szCs w:val="24"/>
                <w:lang w:val="ru-RU"/>
              </w:rPr>
            </w:pPr>
            <w:r w:rsidRPr="00170A93">
              <w:rPr>
                <w:sz w:val="24"/>
                <w:szCs w:val="24"/>
                <w:lang w:val="ru-RU"/>
              </w:rPr>
              <w:t>-</w:t>
            </w:r>
            <w:r w:rsidRPr="00170A93">
              <w:rPr>
                <w:rFonts w:eastAsia="Calibri"/>
                <w:sz w:val="24"/>
                <w:szCs w:val="24"/>
                <w:lang w:val="ru-RU"/>
              </w:rPr>
              <w:t>денежного измерения объектов бухгалтерского учета и осуществления соответствующих бухгалтерских записей</w:t>
            </w:r>
          </w:p>
          <w:p w:rsidR="004106C1" w:rsidRPr="00170A93" w:rsidRDefault="004106C1" w:rsidP="00025096">
            <w:pPr>
              <w:autoSpaceDE w:val="0"/>
              <w:autoSpaceDN w:val="0"/>
              <w:adjustRightInd w:val="0"/>
              <w:jc w:val="both"/>
              <w:rPr>
                <w:rFonts w:eastAsia="Calibri"/>
                <w:bCs/>
                <w:sz w:val="24"/>
                <w:szCs w:val="24"/>
                <w:lang w:val="ru-RU"/>
              </w:rPr>
            </w:pPr>
            <w:r w:rsidRPr="00170A93">
              <w:rPr>
                <w:sz w:val="24"/>
                <w:szCs w:val="24"/>
                <w:lang w:val="ru-RU"/>
              </w:rPr>
              <w:t xml:space="preserve">- </w:t>
            </w:r>
            <w:r w:rsidRPr="00170A93">
              <w:rPr>
                <w:rFonts w:eastAsia="Calibri"/>
                <w:bCs/>
                <w:sz w:val="24"/>
                <w:szCs w:val="24"/>
                <w:lang w:val="ru-RU"/>
              </w:rPr>
              <w:t>отражения в бухгалтерском учете результатов переоценки объектов бухгалтерского учета, пересчета в рубли выраженной в иностранной валюте стоимости активов и обязательств</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lastRenderedPageBreak/>
              <w:t xml:space="preserve">- </w:t>
            </w:r>
            <w:r w:rsidRPr="00170A93">
              <w:rPr>
                <w:rFonts w:eastAsia="Calibri"/>
                <w:bCs/>
                <w:color w:val="000000"/>
                <w:sz w:val="24"/>
                <w:szCs w:val="24"/>
                <w:lang w:val="ru-RU"/>
              </w:rPr>
              <w:t>составления отчетных калькуляций, калькуляций себестоимости продукции (работ, услуг), распределения косвенных расходов, начисления амортизации активов в соответствии с учетной политикой экономического субъекта</w:t>
            </w:r>
          </w:p>
        </w:tc>
        <w:tc>
          <w:tcPr>
            <w:tcW w:w="2002" w:type="pct"/>
            <w:shd w:val="clear" w:color="auto" w:fill="auto"/>
          </w:tcPr>
          <w:p w:rsidR="004106C1" w:rsidRPr="00170A93" w:rsidRDefault="004106C1" w:rsidP="00025096">
            <w:pPr>
              <w:jc w:val="both"/>
              <w:rPr>
                <w:bCs/>
                <w:sz w:val="24"/>
                <w:szCs w:val="24"/>
                <w:lang w:val="ru-RU"/>
              </w:rPr>
            </w:pPr>
            <w:r w:rsidRPr="00170A93">
              <w:rPr>
                <w:bCs/>
                <w:sz w:val="24"/>
                <w:szCs w:val="24"/>
                <w:lang w:val="ru-RU"/>
              </w:rPr>
              <w:lastRenderedPageBreak/>
              <w:t xml:space="preserve">Текущий контроль в форме экспертного наблюдения и проверки </w:t>
            </w:r>
            <w:proofErr w:type="gramStart"/>
            <w:r w:rsidRPr="00170A93">
              <w:rPr>
                <w:bCs/>
                <w:sz w:val="24"/>
                <w:szCs w:val="24"/>
                <w:lang w:val="ru-RU"/>
              </w:rPr>
              <w:t>при</w:t>
            </w:r>
            <w:proofErr w:type="gramEnd"/>
            <w:r w:rsidRPr="00170A93">
              <w:rPr>
                <w:bCs/>
                <w:sz w:val="24"/>
                <w:szCs w:val="24"/>
                <w:lang w:val="ru-RU"/>
              </w:rPr>
              <w:t xml:space="preserve">: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проведении</w:t>
            </w:r>
            <w:proofErr w:type="gramEnd"/>
            <w:r w:rsidRPr="00170A93">
              <w:rPr>
                <w:bCs/>
                <w:sz w:val="24"/>
                <w:szCs w:val="24"/>
                <w:lang w:val="ru-RU"/>
              </w:rPr>
              <w:t xml:space="preserve"> устного и письменного опроса;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практических занятий;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тестовых заданий;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контрольных работ по темам. </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Решение практико-</w:t>
            </w:r>
            <w:r w:rsidRPr="00170A93">
              <w:rPr>
                <w:color w:val="000000"/>
                <w:sz w:val="24"/>
                <w:szCs w:val="24"/>
                <w:lang w:val="ru-RU"/>
              </w:rPr>
              <w:lastRenderedPageBreak/>
              <w:t xml:space="preserve">ориентированных (ситуационных) заданий. </w:t>
            </w:r>
          </w:p>
          <w:p w:rsidR="004106C1" w:rsidRPr="00170A93" w:rsidRDefault="004106C1" w:rsidP="00025096">
            <w:pPr>
              <w:jc w:val="both"/>
              <w:rPr>
                <w:bCs/>
                <w:sz w:val="24"/>
                <w:szCs w:val="24"/>
                <w:lang w:val="ru-RU"/>
              </w:rPr>
            </w:pPr>
            <w:r w:rsidRPr="00170A93">
              <w:rPr>
                <w:bCs/>
                <w:sz w:val="24"/>
                <w:szCs w:val="24"/>
                <w:lang w:val="ru-RU"/>
              </w:rPr>
              <w:t>Защита отчетов</w:t>
            </w:r>
            <w:r w:rsidRPr="00170A93">
              <w:rPr>
                <w:sz w:val="24"/>
                <w:szCs w:val="24"/>
                <w:lang w:val="ru-RU"/>
              </w:rPr>
              <w:t xml:space="preserve"> по учебной и производственной практике. </w:t>
            </w:r>
          </w:p>
          <w:p w:rsidR="004106C1" w:rsidRPr="00DF734B" w:rsidRDefault="004106C1" w:rsidP="00025096">
            <w:pPr>
              <w:jc w:val="both"/>
              <w:rPr>
                <w:bCs/>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p>
        </w:tc>
      </w:tr>
      <w:tr w:rsidR="004106C1" w:rsidRPr="00DF734B" w:rsidTr="00025096">
        <w:tc>
          <w:tcPr>
            <w:tcW w:w="625" w:type="pct"/>
            <w:shd w:val="clear" w:color="auto" w:fill="auto"/>
          </w:tcPr>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sz w:val="24"/>
                <w:szCs w:val="24"/>
              </w:rPr>
              <w:lastRenderedPageBreak/>
              <w:t xml:space="preserve">ПК 1.3. </w:t>
            </w:r>
          </w:p>
        </w:tc>
        <w:tc>
          <w:tcPr>
            <w:tcW w:w="2374" w:type="pct"/>
            <w:shd w:val="clear" w:color="auto" w:fill="auto"/>
          </w:tcPr>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 xml:space="preserve">Владение методикой: </w:t>
            </w:r>
          </w:p>
          <w:p w:rsidR="004106C1" w:rsidRPr="00170A93" w:rsidRDefault="004106C1" w:rsidP="00025096">
            <w:pPr>
              <w:autoSpaceDE w:val="0"/>
              <w:autoSpaceDN w:val="0"/>
              <w:adjustRightInd w:val="0"/>
              <w:jc w:val="both"/>
              <w:rPr>
                <w:rFonts w:eastAsia="Calibri"/>
                <w:bCs/>
                <w:sz w:val="24"/>
                <w:szCs w:val="24"/>
                <w:lang w:val="ru-RU"/>
              </w:rPr>
            </w:pPr>
            <w:r w:rsidRPr="00170A93">
              <w:rPr>
                <w:sz w:val="24"/>
                <w:szCs w:val="24"/>
                <w:lang w:val="ru-RU"/>
              </w:rPr>
              <w:t xml:space="preserve">- </w:t>
            </w:r>
            <w:r w:rsidRPr="00170A93">
              <w:rPr>
                <w:rFonts w:eastAsia="Calibri"/>
                <w:bCs/>
                <w:sz w:val="24"/>
                <w:szCs w:val="24"/>
                <w:lang w:val="ru-RU"/>
              </w:rPr>
              <w:t>ведения налогового учета</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 xml:space="preserve">- </w:t>
            </w:r>
            <w:r w:rsidRPr="00170A93">
              <w:rPr>
                <w:rFonts w:eastAsia="Calibri"/>
                <w:bCs/>
                <w:color w:val="000000"/>
                <w:sz w:val="24"/>
                <w:szCs w:val="24"/>
                <w:lang w:val="ru-RU"/>
              </w:rPr>
              <w:t>исчисления и уплаты взносов в государственные внебюджетные фонды</w:t>
            </w:r>
          </w:p>
        </w:tc>
        <w:tc>
          <w:tcPr>
            <w:tcW w:w="2002" w:type="pct"/>
            <w:shd w:val="clear" w:color="auto" w:fill="auto"/>
          </w:tcPr>
          <w:p w:rsidR="004106C1" w:rsidRPr="00170A93" w:rsidRDefault="004106C1" w:rsidP="00025096">
            <w:pPr>
              <w:jc w:val="both"/>
              <w:rPr>
                <w:bCs/>
                <w:sz w:val="24"/>
                <w:szCs w:val="24"/>
                <w:lang w:val="ru-RU"/>
              </w:rPr>
            </w:pPr>
            <w:r w:rsidRPr="00170A93">
              <w:rPr>
                <w:bCs/>
                <w:sz w:val="24"/>
                <w:szCs w:val="24"/>
                <w:lang w:val="ru-RU"/>
              </w:rPr>
              <w:t xml:space="preserve">Текущий контроль в форме экспертного наблюдения и проверки </w:t>
            </w:r>
            <w:proofErr w:type="gramStart"/>
            <w:r w:rsidRPr="00170A93">
              <w:rPr>
                <w:bCs/>
                <w:sz w:val="24"/>
                <w:szCs w:val="24"/>
                <w:lang w:val="ru-RU"/>
              </w:rPr>
              <w:t>при</w:t>
            </w:r>
            <w:proofErr w:type="gramEnd"/>
            <w:r w:rsidRPr="00170A93">
              <w:rPr>
                <w:bCs/>
                <w:sz w:val="24"/>
                <w:szCs w:val="24"/>
                <w:lang w:val="ru-RU"/>
              </w:rPr>
              <w:t xml:space="preserve">: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проведении</w:t>
            </w:r>
            <w:proofErr w:type="gramEnd"/>
            <w:r w:rsidRPr="00170A93">
              <w:rPr>
                <w:bCs/>
                <w:sz w:val="24"/>
                <w:szCs w:val="24"/>
                <w:lang w:val="ru-RU"/>
              </w:rPr>
              <w:t xml:space="preserve"> устного и письменного опроса;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практических занятий;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тестовых заданий;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контрольных работ по темам. </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Решение практико-ориентированных (ситуационных) заданий.</w:t>
            </w:r>
          </w:p>
          <w:p w:rsidR="004106C1" w:rsidRPr="00170A93" w:rsidRDefault="004106C1" w:rsidP="00025096">
            <w:pPr>
              <w:suppressAutoHyphens/>
              <w:jc w:val="both"/>
              <w:rPr>
                <w:sz w:val="24"/>
                <w:szCs w:val="24"/>
                <w:lang w:val="ru-RU"/>
              </w:rPr>
            </w:pPr>
            <w:r w:rsidRPr="00170A93">
              <w:rPr>
                <w:sz w:val="24"/>
                <w:szCs w:val="24"/>
                <w:lang w:val="ru-RU"/>
              </w:rPr>
              <w:t>Экспертная проверка выполнения самостоятельной внеаудиторной работы.</w:t>
            </w:r>
          </w:p>
          <w:p w:rsidR="004106C1" w:rsidRPr="00170A93" w:rsidRDefault="004106C1" w:rsidP="00025096">
            <w:pPr>
              <w:autoSpaceDE w:val="0"/>
              <w:autoSpaceDN w:val="0"/>
              <w:adjustRightInd w:val="0"/>
              <w:jc w:val="both"/>
              <w:rPr>
                <w:bCs/>
                <w:color w:val="000000"/>
                <w:sz w:val="24"/>
                <w:szCs w:val="24"/>
                <w:lang w:val="ru-RU"/>
              </w:rPr>
            </w:pPr>
            <w:r w:rsidRPr="00170A93">
              <w:rPr>
                <w:bCs/>
                <w:color w:val="000000"/>
                <w:sz w:val="24"/>
                <w:szCs w:val="24"/>
                <w:lang w:val="ru-RU"/>
              </w:rPr>
              <w:t>Решение кейсов</w:t>
            </w:r>
          </w:p>
          <w:p w:rsidR="004106C1" w:rsidRPr="00170A93" w:rsidRDefault="004106C1" w:rsidP="00025096">
            <w:pPr>
              <w:jc w:val="both"/>
              <w:rPr>
                <w:bCs/>
                <w:sz w:val="24"/>
                <w:szCs w:val="24"/>
                <w:lang w:val="ru-RU"/>
              </w:rPr>
            </w:pPr>
            <w:r w:rsidRPr="00170A93">
              <w:rPr>
                <w:bCs/>
                <w:sz w:val="24"/>
                <w:szCs w:val="24"/>
                <w:lang w:val="ru-RU"/>
              </w:rPr>
              <w:t>Защита отчетов</w:t>
            </w:r>
            <w:r w:rsidRPr="00170A93">
              <w:rPr>
                <w:sz w:val="24"/>
                <w:szCs w:val="24"/>
                <w:lang w:val="ru-RU"/>
              </w:rPr>
              <w:t xml:space="preserve"> по учебной и производственной практике. </w:t>
            </w:r>
          </w:p>
          <w:p w:rsidR="004106C1" w:rsidRPr="00DF734B" w:rsidRDefault="004106C1" w:rsidP="00025096">
            <w:pPr>
              <w:jc w:val="both"/>
              <w:rPr>
                <w:bCs/>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r w:rsidRPr="00DF734B">
              <w:rPr>
                <w:bCs/>
                <w:sz w:val="24"/>
                <w:szCs w:val="24"/>
              </w:rPr>
              <w:t>.</w:t>
            </w:r>
          </w:p>
        </w:tc>
      </w:tr>
      <w:tr w:rsidR="004106C1" w:rsidRPr="00DF734B" w:rsidTr="00025096">
        <w:tc>
          <w:tcPr>
            <w:tcW w:w="625" w:type="pct"/>
            <w:shd w:val="clear" w:color="auto" w:fill="auto"/>
          </w:tcPr>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sz w:val="24"/>
                <w:szCs w:val="24"/>
              </w:rPr>
              <w:t>ПК 1.4. </w:t>
            </w:r>
          </w:p>
        </w:tc>
        <w:tc>
          <w:tcPr>
            <w:tcW w:w="2374" w:type="pct"/>
            <w:shd w:val="clear" w:color="auto" w:fill="auto"/>
          </w:tcPr>
          <w:p w:rsidR="004106C1" w:rsidRPr="00170A93" w:rsidRDefault="004106C1" w:rsidP="00025096">
            <w:pPr>
              <w:autoSpaceDE w:val="0"/>
              <w:autoSpaceDN w:val="0"/>
              <w:adjustRightInd w:val="0"/>
              <w:jc w:val="both"/>
              <w:rPr>
                <w:sz w:val="24"/>
                <w:szCs w:val="24"/>
                <w:lang w:val="ru-RU"/>
              </w:rPr>
            </w:pPr>
            <w:r w:rsidRPr="00170A93">
              <w:rPr>
                <w:color w:val="000000"/>
                <w:sz w:val="24"/>
                <w:szCs w:val="24"/>
                <w:lang w:val="ru-RU"/>
              </w:rPr>
              <w:t>Владение методикой применения рабочего плана счетов с учетом масштабов и видов деятельности экономического субъекта</w:t>
            </w:r>
          </w:p>
          <w:p w:rsidR="004106C1" w:rsidRPr="00170A93" w:rsidRDefault="004106C1" w:rsidP="00025096">
            <w:pPr>
              <w:autoSpaceDE w:val="0"/>
              <w:autoSpaceDN w:val="0"/>
              <w:adjustRightInd w:val="0"/>
              <w:jc w:val="both"/>
              <w:rPr>
                <w:sz w:val="24"/>
                <w:szCs w:val="24"/>
                <w:lang w:val="ru-RU"/>
              </w:rPr>
            </w:pPr>
          </w:p>
        </w:tc>
        <w:tc>
          <w:tcPr>
            <w:tcW w:w="2002" w:type="pct"/>
            <w:shd w:val="clear" w:color="auto" w:fill="auto"/>
          </w:tcPr>
          <w:p w:rsidR="004106C1" w:rsidRPr="00170A93" w:rsidRDefault="004106C1" w:rsidP="00025096">
            <w:pPr>
              <w:jc w:val="both"/>
              <w:rPr>
                <w:bCs/>
                <w:sz w:val="24"/>
                <w:szCs w:val="24"/>
                <w:lang w:val="ru-RU"/>
              </w:rPr>
            </w:pPr>
            <w:r w:rsidRPr="00170A93">
              <w:rPr>
                <w:bCs/>
                <w:sz w:val="24"/>
                <w:szCs w:val="24"/>
                <w:lang w:val="ru-RU"/>
              </w:rPr>
              <w:t xml:space="preserve">Текущий контроль в форме экспертного наблюдения и проверки </w:t>
            </w:r>
            <w:proofErr w:type="gramStart"/>
            <w:r w:rsidRPr="00170A93">
              <w:rPr>
                <w:bCs/>
                <w:sz w:val="24"/>
                <w:szCs w:val="24"/>
                <w:lang w:val="ru-RU"/>
              </w:rPr>
              <w:t>при</w:t>
            </w:r>
            <w:proofErr w:type="gramEnd"/>
            <w:r w:rsidRPr="00170A93">
              <w:rPr>
                <w:bCs/>
                <w:sz w:val="24"/>
                <w:szCs w:val="24"/>
                <w:lang w:val="ru-RU"/>
              </w:rPr>
              <w:t xml:space="preserve">: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проведении</w:t>
            </w:r>
            <w:proofErr w:type="gramEnd"/>
            <w:r w:rsidRPr="00170A93">
              <w:rPr>
                <w:bCs/>
                <w:sz w:val="24"/>
                <w:szCs w:val="24"/>
                <w:lang w:val="ru-RU"/>
              </w:rPr>
              <w:t xml:space="preserve"> устного и письменного опроса;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практических занятий;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тестовых заданий;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контрольных работ по темам. </w:t>
            </w:r>
          </w:p>
          <w:p w:rsidR="004106C1" w:rsidRPr="00170A93" w:rsidRDefault="004106C1" w:rsidP="00025096">
            <w:pPr>
              <w:jc w:val="both"/>
              <w:rPr>
                <w:bCs/>
                <w:sz w:val="24"/>
                <w:szCs w:val="24"/>
                <w:lang w:val="ru-RU"/>
              </w:rPr>
            </w:pPr>
            <w:r w:rsidRPr="00170A93">
              <w:rPr>
                <w:bCs/>
                <w:sz w:val="24"/>
                <w:szCs w:val="24"/>
                <w:lang w:val="ru-RU"/>
              </w:rPr>
              <w:t>Решение практико-ориентированных ситуационных заданий</w:t>
            </w:r>
          </w:p>
          <w:p w:rsidR="004106C1" w:rsidRPr="00170A93" w:rsidRDefault="004106C1" w:rsidP="00025096">
            <w:pPr>
              <w:suppressAutoHyphens/>
              <w:jc w:val="both"/>
              <w:rPr>
                <w:sz w:val="24"/>
                <w:szCs w:val="24"/>
                <w:lang w:val="ru-RU"/>
              </w:rPr>
            </w:pPr>
            <w:r w:rsidRPr="00170A93">
              <w:rPr>
                <w:sz w:val="24"/>
                <w:szCs w:val="24"/>
                <w:lang w:val="ru-RU"/>
              </w:rPr>
              <w:t>Экспертная проверка выполнения самостоятельной внеаудиторной работы.</w:t>
            </w:r>
          </w:p>
          <w:p w:rsidR="004106C1" w:rsidRPr="00170A93" w:rsidRDefault="004106C1" w:rsidP="00025096">
            <w:pPr>
              <w:autoSpaceDE w:val="0"/>
              <w:autoSpaceDN w:val="0"/>
              <w:adjustRightInd w:val="0"/>
              <w:jc w:val="both"/>
              <w:rPr>
                <w:bCs/>
                <w:color w:val="000000"/>
                <w:sz w:val="24"/>
                <w:szCs w:val="24"/>
                <w:lang w:val="ru-RU"/>
              </w:rPr>
            </w:pPr>
            <w:r w:rsidRPr="00170A93">
              <w:rPr>
                <w:bCs/>
                <w:color w:val="000000"/>
                <w:sz w:val="24"/>
                <w:szCs w:val="24"/>
                <w:lang w:val="ru-RU"/>
              </w:rPr>
              <w:t>Решение кейсов</w:t>
            </w:r>
          </w:p>
          <w:p w:rsidR="004106C1" w:rsidRPr="00170A93" w:rsidRDefault="004106C1" w:rsidP="00025096">
            <w:pPr>
              <w:jc w:val="both"/>
              <w:rPr>
                <w:bCs/>
                <w:sz w:val="24"/>
                <w:szCs w:val="24"/>
                <w:lang w:val="ru-RU"/>
              </w:rPr>
            </w:pPr>
            <w:r w:rsidRPr="00170A93">
              <w:rPr>
                <w:bCs/>
                <w:sz w:val="24"/>
                <w:szCs w:val="24"/>
                <w:lang w:val="ru-RU"/>
              </w:rPr>
              <w:t>Защита отчетов</w:t>
            </w:r>
            <w:r w:rsidRPr="00170A93">
              <w:rPr>
                <w:sz w:val="24"/>
                <w:szCs w:val="24"/>
                <w:lang w:val="ru-RU"/>
              </w:rPr>
              <w:t xml:space="preserve"> по учебной и производственной практике. </w:t>
            </w:r>
          </w:p>
          <w:p w:rsidR="004106C1" w:rsidRPr="00DF734B" w:rsidRDefault="004106C1" w:rsidP="00025096">
            <w:pPr>
              <w:jc w:val="both"/>
              <w:rPr>
                <w:bCs/>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r w:rsidRPr="00DF734B">
              <w:rPr>
                <w:bCs/>
                <w:sz w:val="24"/>
                <w:szCs w:val="24"/>
              </w:rPr>
              <w:t>.</w:t>
            </w:r>
          </w:p>
        </w:tc>
      </w:tr>
      <w:tr w:rsidR="004106C1" w:rsidRPr="00DF734B" w:rsidTr="00025096">
        <w:tc>
          <w:tcPr>
            <w:tcW w:w="625" w:type="pct"/>
            <w:shd w:val="clear" w:color="auto" w:fill="auto"/>
          </w:tcPr>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sz w:val="24"/>
                <w:szCs w:val="24"/>
              </w:rPr>
            </w:pPr>
            <w:r w:rsidRPr="00DF734B">
              <w:rPr>
                <w:rFonts w:eastAsia="Calibri"/>
                <w:sz w:val="24"/>
                <w:szCs w:val="24"/>
              </w:rPr>
              <w:t xml:space="preserve">ПК 1.5 </w:t>
            </w:r>
          </w:p>
        </w:tc>
        <w:tc>
          <w:tcPr>
            <w:tcW w:w="2374" w:type="pct"/>
            <w:shd w:val="clear" w:color="auto" w:fill="auto"/>
          </w:tcPr>
          <w:p w:rsidR="004106C1" w:rsidRPr="00025096" w:rsidRDefault="004106C1" w:rsidP="00025096">
            <w:pPr>
              <w:autoSpaceDE w:val="0"/>
              <w:autoSpaceDN w:val="0"/>
              <w:adjustRightInd w:val="0"/>
              <w:jc w:val="both"/>
              <w:rPr>
                <w:sz w:val="24"/>
                <w:szCs w:val="24"/>
                <w:lang w:val="ru-RU"/>
              </w:rPr>
            </w:pPr>
            <w:r w:rsidRPr="00025096">
              <w:rPr>
                <w:sz w:val="24"/>
                <w:szCs w:val="24"/>
                <w:lang w:val="ru-RU"/>
              </w:rPr>
              <w:t>Владение методикой</w:t>
            </w:r>
          </w:p>
          <w:p w:rsidR="004106C1" w:rsidRPr="004106C1" w:rsidRDefault="004106C1" w:rsidP="00025096">
            <w:pPr>
              <w:autoSpaceDE w:val="0"/>
              <w:autoSpaceDN w:val="0"/>
              <w:adjustRightInd w:val="0"/>
              <w:jc w:val="both"/>
              <w:rPr>
                <w:rFonts w:eastAsia="Calibri"/>
                <w:bCs/>
                <w:sz w:val="24"/>
                <w:szCs w:val="24"/>
                <w:lang w:val="ru-RU"/>
              </w:rPr>
            </w:pPr>
            <w:r w:rsidRPr="004106C1">
              <w:rPr>
                <w:sz w:val="24"/>
                <w:szCs w:val="24"/>
                <w:lang w:val="ru-RU"/>
              </w:rPr>
              <w:t xml:space="preserve">- </w:t>
            </w:r>
            <w:r w:rsidRPr="004106C1">
              <w:rPr>
                <w:rFonts w:eastAsia="Calibri"/>
                <w:bCs/>
                <w:sz w:val="24"/>
                <w:szCs w:val="24"/>
                <w:lang w:val="ru-RU"/>
              </w:rPr>
              <w:t xml:space="preserve">регистрации данных, содержащихся в первичных учетных документах, в </w:t>
            </w:r>
            <w:r w:rsidRPr="004106C1">
              <w:rPr>
                <w:rFonts w:eastAsia="Calibri"/>
                <w:bCs/>
                <w:sz w:val="24"/>
                <w:szCs w:val="24"/>
                <w:lang w:val="ru-RU"/>
              </w:rPr>
              <w:lastRenderedPageBreak/>
              <w:t>регистрах бухгалтерского учета</w:t>
            </w:r>
          </w:p>
          <w:p w:rsidR="004106C1" w:rsidRPr="004106C1" w:rsidRDefault="004106C1" w:rsidP="00025096">
            <w:pPr>
              <w:autoSpaceDE w:val="0"/>
              <w:autoSpaceDN w:val="0"/>
              <w:adjustRightInd w:val="0"/>
              <w:jc w:val="both"/>
              <w:rPr>
                <w:rFonts w:eastAsia="Calibri"/>
                <w:bCs/>
                <w:sz w:val="24"/>
                <w:szCs w:val="24"/>
                <w:lang w:val="ru-RU"/>
              </w:rPr>
            </w:pPr>
            <w:r w:rsidRPr="004106C1">
              <w:rPr>
                <w:sz w:val="24"/>
                <w:szCs w:val="24"/>
                <w:lang w:val="ru-RU"/>
              </w:rPr>
              <w:t xml:space="preserve">- </w:t>
            </w:r>
            <w:r w:rsidRPr="004106C1">
              <w:rPr>
                <w:rFonts w:eastAsia="Calibri"/>
                <w:bCs/>
                <w:sz w:val="24"/>
                <w:szCs w:val="24"/>
                <w:lang w:val="ru-RU"/>
              </w:rPr>
              <w:t>подсчета в регистрах бухгалтерского учета итогов и остатков по счетам синтетического и аналитического учета, закрытия оборотов по счетам бухгалтерского учета</w:t>
            </w:r>
          </w:p>
          <w:p w:rsidR="004106C1" w:rsidRPr="004106C1" w:rsidRDefault="004106C1" w:rsidP="00025096">
            <w:pPr>
              <w:autoSpaceDE w:val="0"/>
              <w:autoSpaceDN w:val="0"/>
              <w:adjustRightInd w:val="0"/>
              <w:jc w:val="both"/>
              <w:rPr>
                <w:rFonts w:eastAsia="Calibri"/>
                <w:bCs/>
                <w:sz w:val="24"/>
                <w:szCs w:val="24"/>
                <w:lang w:val="ru-RU"/>
              </w:rPr>
            </w:pPr>
            <w:r w:rsidRPr="004106C1">
              <w:rPr>
                <w:sz w:val="24"/>
                <w:szCs w:val="24"/>
                <w:lang w:val="ru-RU"/>
              </w:rPr>
              <w:t xml:space="preserve">- </w:t>
            </w:r>
            <w:r w:rsidRPr="004106C1">
              <w:rPr>
                <w:rFonts w:eastAsia="Calibri"/>
                <w:bCs/>
                <w:sz w:val="24"/>
                <w:szCs w:val="24"/>
                <w:lang w:val="ru-RU"/>
              </w:rPr>
              <w:t>контроля тождества данных аналитического учета оборотам и остаткам по счетам синтетического учета</w:t>
            </w:r>
          </w:p>
          <w:p w:rsidR="004106C1" w:rsidRPr="004106C1" w:rsidRDefault="004106C1" w:rsidP="00025096">
            <w:pPr>
              <w:autoSpaceDE w:val="0"/>
              <w:autoSpaceDN w:val="0"/>
              <w:adjustRightInd w:val="0"/>
              <w:jc w:val="both"/>
              <w:rPr>
                <w:rFonts w:eastAsia="Calibri"/>
                <w:bCs/>
                <w:sz w:val="24"/>
                <w:szCs w:val="24"/>
                <w:lang w:val="ru-RU"/>
              </w:rPr>
            </w:pPr>
            <w:r w:rsidRPr="004106C1">
              <w:rPr>
                <w:sz w:val="24"/>
                <w:szCs w:val="24"/>
                <w:lang w:val="ru-RU"/>
              </w:rPr>
              <w:t xml:space="preserve">- </w:t>
            </w:r>
            <w:r w:rsidRPr="004106C1">
              <w:rPr>
                <w:rFonts w:eastAsia="Calibri"/>
                <w:bCs/>
                <w:sz w:val="24"/>
                <w:szCs w:val="24"/>
                <w:lang w:val="ru-RU"/>
              </w:rPr>
              <w:t xml:space="preserve">составления </w:t>
            </w:r>
            <w:proofErr w:type="spellStart"/>
            <w:r w:rsidRPr="004106C1">
              <w:rPr>
                <w:rFonts w:eastAsia="Calibri"/>
                <w:bCs/>
                <w:sz w:val="24"/>
                <w:szCs w:val="24"/>
                <w:lang w:val="ru-RU"/>
              </w:rPr>
              <w:t>оборотно</w:t>
            </w:r>
            <w:proofErr w:type="spellEnd"/>
            <w:r w:rsidRPr="004106C1">
              <w:rPr>
                <w:rFonts w:eastAsia="Calibri"/>
                <w:bCs/>
                <w:sz w:val="24"/>
                <w:szCs w:val="24"/>
                <w:lang w:val="ru-RU"/>
              </w:rPr>
              <w:t>-сальдовой ведомости и главной книги</w:t>
            </w:r>
          </w:p>
          <w:p w:rsidR="004106C1" w:rsidRPr="004106C1" w:rsidRDefault="004106C1" w:rsidP="00025096">
            <w:pPr>
              <w:autoSpaceDE w:val="0"/>
              <w:autoSpaceDN w:val="0"/>
              <w:adjustRightInd w:val="0"/>
              <w:jc w:val="both"/>
              <w:rPr>
                <w:rFonts w:eastAsia="Calibri"/>
                <w:bCs/>
                <w:sz w:val="24"/>
                <w:szCs w:val="24"/>
                <w:lang w:val="ru-RU"/>
              </w:rPr>
            </w:pPr>
            <w:r w:rsidRPr="004106C1">
              <w:rPr>
                <w:sz w:val="24"/>
                <w:szCs w:val="24"/>
                <w:lang w:val="ru-RU"/>
              </w:rPr>
              <w:t xml:space="preserve">- </w:t>
            </w:r>
            <w:r w:rsidRPr="004106C1">
              <w:rPr>
                <w:rFonts w:eastAsia="Calibri"/>
                <w:bCs/>
                <w:sz w:val="24"/>
                <w:szCs w:val="24"/>
                <w:lang w:val="ru-RU"/>
              </w:rPr>
              <w:t>систематизации и комплектование регистров бухгалтерского учета за отчетный период</w:t>
            </w:r>
          </w:p>
          <w:p w:rsidR="004106C1" w:rsidRPr="004106C1" w:rsidRDefault="004106C1" w:rsidP="00025096">
            <w:pPr>
              <w:autoSpaceDE w:val="0"/>
              <w:autoSpaceDN w:val="0"/>
              <w:adjustRightInd w:val="0"/>
              <w:jc w:val="both"/>
              <w:rPr>
                <w:rFonts w:eastAsia="Calibri"/>
                <w:bCs/>
                <w:sz w:val="24"/>
                <w:szCs w:val="24"/>
                <w:lang w:val="ru-RU"/>
              </w:rPr>
            </w:pPr>
            <w:r w:rsidRPr="004106C1">
              <w:rPr>
                <w:rFonts w:eastAsia="Calibri"/>
                <w:bCs/>
                <w:sz w:val="24"/>
                <w:szCs w:val="24"/>
                <w:lang w:val="ru-RU"/>
              </w:rPr>
              <w:t>- передачи регистров бухгалтерского учета в архив</w:t>
            </w:r>
          </w:p>
          <w:p w:rsidR="004106C1" w:rsidRPr="004106C1" w:rsidRDefault="004106C1" w:rsidP="00025096">
            <w:pPr>
              <w:autoSpaceDE w:val="0"/>
              <w:autoSpaceDN w:val="0"/>
              <w:adjustRightInd w:val="0"/>
              <w:jc w:val="both"/>
              <w:rPr>
                <w:color w:val="000000"/>
                <w:sz w:val="24"/>
                <w:szCs w:val="24"/>
                <w:lang w:val="ru-RU"/>
              </w:rPr>
            </w:pPr>
            <w:r w:rsidRPr="004106C1">
              <w:rPr>
                <w:rFonts w:eastAsia="Calibri"/>
                <w:bCs/>
                <w:color w:val="000000"/>
                <w:sz w:val="24"/>
                <w:szCs w:val="24"/>
                <w:lang w:val="ru-RU"/>
              </w:rPr>
              <w:t>- отражения в бухгалтерском учете выявленных расхождений между фактическим наличием объектов и данными регистров бухгалтерского учета</w:t>
            </w:r>
          </w:p>
        </w:tc>
        <w:tc>
          <w:tcPr>
            <w:tcW w:w="2002" w:type="pct"/>
            <w:shd w:val="clear" w:color="auto" w:fill="auto"/>
          </w:tcPr>
          <w:p w:rsidR="004106C1" w:rsidRPr="004106C1" w:rsidRDefault="004106C1" w:rsidP="00025096">
            <w:pPr>
              <w:jc w:val="both"/>
              <w:rPr>
                <w:bCs/>
                <w:sz w:val="24"/>
                <w:szCs w:val="24"/>
                <w:lang w:val="ru-RU"/>
              </w:rPr>
            </w:pPr>
            <w:r w:rsidRPr="004106C1">
              <w:rPr>
                <w:bCs/>
                <w:sz w:val="24"/>
                <w:szCs w:val="24"/>
                <w:lang w:val="ru-RU"/>
              </w:rPr>
              <w:lastRenderedPageBreak/>
              <w:t xml:space="preserve">Текущий контроль в форме экспертного наблюдения и проверки </w:t>
            </w:r>
            <w:proofErr w:type="gramStart"/>
            <w:r w:rsidRPr="004106C1">
              <w:rPr>
                <w:bCs/>
                <w:sz w:val="24"/>
                <w:szCs w:val="24"/>
                <w:lang w:val="ru-RU"/>
              </w:rPr>
              <w:t>при</w:t>
            </w:r>
            <w:proofErr w:type="gramEnd"/>
            <w:r w:rsidRPr="004106C1">
              <w:rPr>
                <w:bCs/>
                <w:sz w:val="24"/>
                <w:szCs w:val="24"/>
                <w:lang w:val="ru-RU"/>
              </w:rPr>
              <w:t xml:space="preserve">: </w:t>
            </w:r>
          </w:p>
          <w:p w:rsidR="004106C1" w:rsidRPr="004106C1" w:rsidRDefault="004106C1" w:rsidP="00025096">
            <w:pPr>
              <w:jc w:val="both"/>
              <w:rPr>
                <w:bCs/>
                <w:sz w:val="24"/>
                <w:szCs w:val="24"/>
                <w:lang w:val="ru-RU"/>
              </w:rPr>
            </w:pPr>
            <w:r w:rsidRPr="004106C1">
              <w:rPr>
                <w:bCs/>
                <w:sz w:val="24"/>
                <w:szCs w:val="24"/>
                <w:lang w:val="ru-RU"/>
              </w:rPr>
              <w:lastRenderedPageBreak/>
              <w:t>-</w:t>
            </w:r>
            <w:proofErr w:type="gramStart"/>
            <w:r w:rsidRPr="004106C1">
              <w:rPr>
                <w:bCs/>
                <w:sz w:val="24"/>
                <w:szCs w:val="24"/>
                <w:lang w:val="ru-RU"/>
              </w:rPr>
              <w:t>проведении</w:t>
            </w:r>
            <w:proofErr w:type="gramEnd"/>
            <w:r w:rsidRPr="004106C1">
              <w:rPr>
                <w:bCs/>
                <w:sz w:val="24"/>
                <w:szCs w:val="24"/>
                <w:lang w:val="ru-RU"/>
              </w:rPr>
              <w:t xml:space="preserve"> устного и письменного опроса;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практических занятий;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тестовых заданий;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контрольных работ по темам. </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 xml:space="preserve">Решение практико-ориентированных (ситуационных) заданий. </w:t>
            </w:r>
          </w:p>
          <w:p w:rsidR="004106C1" w:rsidRPr="00170A93" w:rsidRDefault="004106C1" w:rsidP="00025096">
            <w:pPr>
              <w:jc w:val="both"/>
              <w:rPr>
                <w:bCs/>
                <w:sz w:val="24"/>
                <w:szCs w:val="24"/>
                <w:lang w:val="ru-RU"/>
              </w:rPr>
            </w:pPr>
            <w:r w:rsidRPr="00170A93">
              <w:rPr>
                <w:bCs/>
                <w:sz w:val="24"/>
                <w:szCs w:val="24"/>
                <w:lang w:val="ru-RU"/>
              </w:rPr>
              <w:t>Защита отчетов</w:t>
            </w:r>
            <w:r w:rsidRPr="00170A93">
              <w:rPr>
                <w:sz w:val="24"/>
                <w:szCs w:val="24"/>
                <w:lang w:val="ru-RU"/>
              </w:rPr>
              <w:t xml:space="preserve"> по учебной и производственной практике. </w:t>
            </w:r>
          </w:p>
          <w:p w:rsidR="004106C1" w:rsidRPr="00DF734B" w:rsidRDefault="004106C1" w:rsidP="00025096">
            <w:pPr>
              <w:jc w:val="both"/>
              <w:rPr>
                <w:bCs/>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p>
        </w:tc>
      </w:tr>
      <w:tr w:rsidR="004106C1" w:rsidRPr="00DF734B" w:rsidTr="00025096">
        <w:tc>
          <w:tcPr>
            <w:tcW w:w="625" w:type="pct"/>
            <w:shd w:val="clear" w:color="auto" w:fill="auto"/>
          </w:tcPr>
          <w:p w:rsidR="004106C1" w:rsidRPr="00DF734B" w:rsidRDefault="004106C1" w:rsidP="000250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both"/>
              <w:rPr>
                <w:rFonts w:eastAsia="Calibri"/>
                <w:sz w:val="24"/>
                <w:szCs w:val="24"/>
              </w:rPr>
            </w:pPr>
            <w:r w:rsidRPr="00DF734B">
              <w:rPr>
                <w:rFonts w:eastAsia="Calibri"/>
                <w:sz w:val="24"/>
                <w:szCs w:val="24"/>
              </w:rPr>
              <w:lastRenderedPageBreak/>
              <w:t xml:space="preserve">ПК 1.6 </w:t>
            </w:r>
          </w:p>
        </w:tc>
        <w:tc>
          <w:tcPr>
            <w:tcW w:w="2374" w:type="pct"/>
            <w:shd w:val="clear" w:color="auto" w:fill="auto"/>
          </w:tcPr>
          <w:p w:rsidR="004106C1" w:rsidRPr="00170A93" w:rsidRDefault="004106C1" w:rsidP="00025096">
            <w:pPr>
              <w:autoSpaceDE w:val="0"/>
              <w:autoSpaceDN w:val="0"/>
              <w:adjustRightInd w:val="0"/>
              <w:jc w:val="both"/>
              <w:rPr>
                <w:sz w:val="24"/>
                <w:szCs w:val="24"/>
                <w:lang w:val="ru-RU"/>
              </w:rPr>
            </w:pPr>
            <w:r w:rsidRPr="00170A93">
              <w:rPr>
                <w:sz w:val="24"/>
                <w:szCs w:val="24"/>
                <w:lang w:val="ru-RU"/>
              </w:rPr>
              <w:t>Владение методикой</w:t>
            </w:r>
          </w:p>
          <w:p w:rsidR="004106C1" w:rsidRPr="00170A93" w:rsidRDefault="004106C1" w:rsidP="00025096">
            <w:pPr>
              <w:widowControl w:val="0"/>
              <w:autoSpaceDE w:val="0"/>
              <w:autoSpaceDN w:val="0"/>
              <w:adjustRightInd w:val="0"/>
              <w:jc w:val="both"/>
              <w:rPr>
                <w:sz w:val="24"/>
                <w:szCs w:val="24"/>
                <w:lang w:val="ru-RU"/>
              </w:rPr>
            </w:pPr>
            <w:r w:rsidRPr="00170A93">
              <w:rPr>
                <w:b/>
                <w:sz w:val="24"/>
                <w:szCs w:val="24"/>
                <w:lang w:val="ru-RU"/>
              </w:rPr>
              <w:t xml:space="preserve">- </w:t>
            </w:r>
            <w:r w:rsidRPr="00170A93">
              <w:rPr>
                <w:sz w:val="24"/>
                <w:szCs w:val="24"/>
                <w:lang w:val="ru-RU"/>
              </w:rPr>
              <w:t>настройки автоматизированной системы бухгалтерского учета на предприятии при применении различных режимов налогообложения</w:t>
            </w:r>
          </w:p>
          <w:p w:rsidR="004106C1" w:rsidRPr="00170A93" w:rsidRDefault="004106C1" w:rsidP="00025096">
            <w:pPr>
              <w:autoSpaceDE w:val="0"/>
              <w:autoSpaceDN w:val="0"/>
              <w:adjustRightInd w:val="0"/>
              <w:jc w:val="both"/>
              <w:rPr>
                <w:sz w:val="24"/>
                <w:szCs w:val="24"/>
                <w:lang w:val="ru-RU"/>
              </w:rPr>
            </w:pPr>
            <w:r w:rsidRPr="00170A93">
              <w:rPr>
                <w:sz w:val="24"/>
                <w:szCs w:val="24"/>
                <w:lang w:val="ru-RU"/>
              </w:rPr>
              <w:t>- учета в автоматизированной системе активов и обязательств организации</w:t>
            </w:r>
          </w:p>
        </w:tc>
        <w:tc>
          <w:tcPr>
            <w:tcW w:w="2002" w:type="pct"/>
            <w:shd w:val="clear" w:color="auto" w:fill="auto"/>
          </w:tcPr>
          <w:p w:rsidR="004106C1" w:rsidRPr="00170A93" w:rsidRDefault="004106C1" w:rsidP="00025096">
            <w:pPr>
              <w:jc w:val="both"/>
              <w:rPr>
                <w:bCs/>
                <w:sz w:val="24"/>
                <w:szCs w:val="24"/>
                <w:lang w:val="ru-RU"/>
              </w:rPr>
            </w:pPr>
            <w:r w:rsidRPr="00170A93">
              <w:rPr>
                <w:bCs/>
                <w:sz w:val="24"/>
                <w:szCs w:val="24"/>
                <w:lang w:val="ru-RU"/>
              </w:rPr>
              <w:t xml:space="preserve">Текущий контроль в форме экспертного наблюдения и проверки </w:t>
            </w:r>
            <w:proofErr w:type="gramStart"/>
            <w:r w:rsidRPr="00170A93">
              <w:rPr>
                <w:bCs/>
                <w:sz w:val="24"/>
                <w:szCs w:val="24"/>
                <w:lang w:val="ru-RU"/>
              </w:rPr>
              <w:t>при</w:t>
            </w:r>
            <w:proofErr w:type="gramEnd"/>
            <w:r w:rsidRPr="00170A93">
              <w:rPr>
                <w:bCs/>
                <w:sz w:val="24"/>
                <w:szCs w:val="24"/>
                <w:lang w:val="ru-RU"/>
              </w:rPr>
              <w:t xml:space="preserve">: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проведении</w:t>
            </w:r>
            <w:proofErr w:type="gramEnd"/>
            <w:r w:rsidRPr="00170A93">
              <w:rPr>
                <w:bCs/>
                <w:sz w:val="24"/>
                <w:szCs w:val="24"/>
                <w:lang w:val="ru-RU"/>
              </w:rPr>
              <w:t xml:space="preserve"> устного и письменного опроса;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практических занятий;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тестовых заданий; </w:t>
            </w:r>
          </w:p>
          <w:p w:rsidR="004106C1" w:rsidRPr="00170A93" w:rsidRDefault="004106C1" w:rsidP="00025096">
            <w:pPr>
              <w:jc w:val="both"/>
              <w:rPr>
                <w:bCs/>
                <w:sz w:val="24"/>
                <w:szCs w:val="24"/>
                <w:lang w:val="ru-RU"/>
              </w:rPr>
            </w:pPr>
            <w:r w:rsidRPr="00170A93">
              <w:rPr>
                <w:bCs/>
                <w:sz w:val="24"/>
                <w:szCs w:val="24"/>
                <w:lang w:val="ru-RU"/>
              </w:rPr>
              <w:t>-</w:t>
            </w:r>
            <w:proofErr w:type="gramStart"/>
            <w:r w:rsidRPr="00170A93">
              <w:rPr>
                <w:bCs/>
                <w:sz w:val="24"/>
                <w:szCs w:val="24"/>
                <w:lang w:val="ru-RU"/>
              </w:rPr>
              <w:t>выполнении</w:t>
            </w:r>
            <w:proofErr w:type="gramEnd"/>
            <w:r w:rsidRPr="00170A93">
              <w:rPr>
                <w:bCs/>
                <w:sz w:val="24"/>
                <w:szCs w:val="24"/>
                <w:lang w:val="ru-RU"/>
              </w:rPr>
              <w:t xml:space="preserve"> контрольных работ по темам. </w:t>
            </w:r>
          </w:p>
          <w:p w:rsidR="004106C1" w:rsidRPr="00170A93" w:rsidRDefault="004106C1" w:rsidP="00025096">
            <w:pPr>
              <w:autoSpaceDE w:val="0"/>
              <w:autoSpaceDN w:val="0"/>
              <w:adjustRightInd w:val="0"/>
              <w:jc w:val="both"/>
              <w:rPr>
                <w:color w:val="000000"/>
                <w:sz w:val="24"/>
                <w:szCs w:val="24"/>
                <w:lang w:val="ru-RU"/>
              </w:rPr>
            </w:pPr>
            <w:r w:rsidRPr="00170A93">
              <w:rPr>
                <w:color w:val="000000"/>
                <w:sz w:val="24"/>
                <w:szCs w:val="24"/>
                <w:lang w:val="ru-RU"/>
              </w:rPr>
              <w:t xml:space="preserve">Решение практико-ориентированных (ситуационных) заданий. </w:t>
            </w:r>
          </w:p>
          <w:p w:rsidR="004106C1" w:rsidRPr="00170A93" w:rsidRDefault="004106C1" w:rsidP="00025096">
            <w:pPr>
              <w:jc w:val="both"/>
              <w:rPr>
                <w:bCs/>
                <w:sz w:val="24"/>
                <w:szCs w:val="24"/>
                <w:lang w:val="ru-RU"/>
              </w:rPr>
            </w:pPr>
            <w:r w:rsidRPr="00170A93">
              <w:rPr>
                <w:bCs/>
                <w:sz w:val="24"/>
                <w:szCs w:val="24"/>
                <w:lang w:val="ru-RU"/>
              </w:rPr>
              <w:t>Защита отчетов</w:t>
            </w:r>
            <w:r w:rsidRPr="00170A93">
              <w:rPr>
                <w:sz w:val="24"/>
                <w:szCs w:val="24"/>
                <w:lang w:val="ru-RU"/>
              </w:rPr>
              <w:t xml:space="preserve"> по учебной и производственной практике. </w:t>
            </w:r>
          </w:p>
          <w:p w:rsidR="004106C1" w:rsidRPr="00DF734B" w:rsidRDefault="004106C1" w:rsidP="00025096">
            <w:pPr>
              <w:jc w:val="both"/>
              <w:rPr>
                <w:bCs/>
                <w:sz w:val="24"/>
                <w:szCs w:val="24"/>
              </w:rPr>
            </w:pPr>
            <w:proofErr w:type="spellStart"/>
            <w:r w:rsidRPr="00DF734B">
              <w:rPr>
                <w:bCs/>
                <w:sz w:val="24"/>
                <w:szCs w:val="24"/>
              </w:rPr>
              <w:t>Экзамен</w:t>
            </w:r>
            <w:proofErr w:type="spellEnd"/>
            <w:r w:rsidRPr="00DF734B">
              <w:rPr>
                <w:bCs/>
                <w:sz w:val="24"/>
                <w:szCs w:val="24"/>
              </w:rPr>
              <w:t xml:space="preserve"> по </w:t>
            </w:r>
            <w:proofErr w:type="spellStart"/>
            <w:r w:rsidRPr="00DF734B">
              <w:rPr>
                <w:bCs/>
                <w:sz w:val="24"/>
                <w:szCs w:val="24"/>
              </w:rPr>
              <w:t>профессиональному</w:t>
            </w:r>
            <w:proofErr w:type="spellEnd"/>
            <w:r w:rsidRPr="00DF734B">
              <w:rPr>
                <w:bCs/>
                <w:sz w:val="24"/>
                <w:szCs w:val="24"/>
              </w:rPr>
              <w:t xml:space="preserve"> </w:t>
            </w:r>
            <w:proofErr w:type="spellStart"/>
            <w:r w:rsidRPr="00DF734B">
              <w:rPr>
                <w:bCs/>
                <w:sz w:val="24"/>
                <w:szCs w:val="24"/>
              </w:rPr>
              <w:t>модулю</w:t>
            </w:r>
            <w:proofErr w:type="spellEnd"/>
          </w:p>
        </w:tc>
      </w:tr>
    </w:tbl>
    <w:p w:rsidR="00E265EE" w:rsidRDefault="00E265EE">
      <w:pPr>
        <w:rPr>
          <w:lang w:val="ru-RU"/>
        </w:rPr>
      </w:pPr>
    </w:p>
    <w:p w:rsidR="001C2361" w:rsidRDefault="001C2361" w:rsidP="001C2361">
      <w:pPr>
        <w:spacing w:before="1"/>
        <w:ind w:left="331" w:right="53"/>
        <w:jc w:val="center"/>
        <w:rPr>
          <w:i/>
          <w:spacing w:val="-2"/>
          <w:sz w:val="24"/>
          <w:lang w:val="ru-RU"/>
        </w:rPr>
      </w:pPr>
      <w:r w:rsidRPr="001C2361">
        <w:rPr>
          <w:i/>
          <w:sz w:val="24"/>
          <w:lang w:val="ru-RU"/>
        </w:rPr>
        <w:t>Аттестация</w:t>
      </w:r>
      <w:r w:rsidRPr="001C2361">
        <w:rPr>
          <w:i/>
          <w:spacing w:val="-12"/>
          <w:sz w:val="24"/>
          <w:lang w:val="ru-RU"/>
        </w:rPr>
        <w:t xml:space="preserve"> </w:t>
      </w:r>
      <w:r w:rsidRPr="001C2361">
        <w:rPr>
          <w:i/>
          <w:sz w:val="24"/>
          <w:lang w:val="ru-RU"/>
        </w:rPr>
        <w:t>и</w:t>
      </w:r>
      <w:r w:rsidRPr="001C2361">
        <w:rPr>
          <w:i/>
          <w:spacing w:val="-5"/>
          <w:sz w:val="24"/>
          <w:lang w:val="ru-RU"/>
        </w:rPr>
        <w:t xml:space="preserve"> </w:t>
      </w:r>
      <w:r w:rsidRPr="001C2361">
        <w:rPr>
          <w:i/>
          <w:sz w:val="24"/>
          <w:lang w:val="ru-RU"/>
        </w:rPr>
        <w:t>формы</w:t>
      </w:r>
      <w:r w:rsidRPr="001C2361">
        <w:rPr>
          <w:i/>
          <w:spacing w:val="-7"/>
          <w:sz w:val="24"/>
          <w:lang w:val="ru-RU"/>
        </w:rPr>
        <w:t xml:space="preserve"> </w:t>
      </w:r>
      <w:r w:rsidRPr="001C2361">
        <w:rPr>
          <w:i/>
          <w:sz w:val="24"/>
          <w:lang w:val="ru-RU"/>
        </w:rPr>
        <w:t>отчетности</w:t>
      </w:r>
      <w:r w:rsidRPr="001C2361">
        <w:rPr>
          <w:i/>
          <w:spacing w:val="-9"/>
          <w:sz w:val="24"/>
          <w:lang w:val="ru-RU"/>
        </w:rPr>
        <w:t xml:space="preserve"> </w:t>
      </w:r>
      <w:r w:rsidRPr="001C2361">
        <w:rPr>
          <w:i/>
          <w:sz w:val="24"/>
          <w:lang w:val="ru-RU"/>
        </w:rPr>
        <w:t>по</w:t>
      </w:r>
      <w:r w:rsidRPr="001C2361">
        <w:rPr>
          <w:i/>
          <w:spacing w:val="-5"/>
          <w:sz w:val="24"/>
          <w:lang w:val="ru-RU"/>
        </w:rPr>
        <w:t xml:space="preserve"> </w:t>
      </w:r>
      <w:r w:rsidR="007851C4">
        <w:rPr>
          <w:i/>
          <w:sz w:val="24"/>
          <w:lang w:val="ru-RU"/>
        </w:rPr>
        <w:t xml:space="preserve">производственной </w:t>
      </w:r>
      <w:r w:rsidRPr="001C2361">
        <w:rPr>
          <w:i/>
          <w:spacing w:val="-4"/>
          <w:sz w:val="24"/>
          <w:lang w:val="ru-RU"/>
        </w:rPr>
        <w:t xml:space="preserve"> </w:t>
      </w:r>
      <w:r w:rsidRPr="001C2361">
        <w:rPr>
          <w:i/>
          <w:spacing w:val="-2"/>
          <w:sz w:val="24"/>
          <w:lang w:val="ru-RU"/>
        </w:rPr>
        <w:t>практике</w:t>
      </w:r>
    </w:p>
    <w:p w:rsidR="008126C8" w:rsidRPr="008126C8" w:rsidRDefault="008126C8" w:rsidP="008406A8">
      <w:pPr>
        <w:pStyle w:val="ac"/>
        <w:numPr>
          <w:ilvl w:val="1"/>
          <w:numId w:val="45"/>
        </w:numPr>
        <w:tabs>
          <w:tab w:val="left" w:pos="1459"/>
        </w:tabs>
        <w:spacing w:before="247"/>
        <w:ind w:left="0" w:firstLine="707"/>
        <w:jc w:val="both"/>
        <w:rPr>
          <w:sz w:val="24"/>
        </w:rPr>
      </w:pPr>
      <w:r w:rsidRPr="008126C8">
        <w:rPr>
          <w:sz w:val="24"/>
        </w:rPr>
        <w:t xml:space="preserve">Оценка уровня и качества освоения программы производственной практики (по профилю специальности) включает текущий контроль и промежуточную аттестацию </w:t>
      </w:r>
      <w:proofErr w:type="gramStart"/>
      <w:r w:rsidRPr="008126C8">
        <w:rPr>
          <w:sz w:val="24"/>
        </w:rPr>
        <w:t>обучающихся</w:t>
      </w:r>
      <w:proofErr w:type="gramEnd"/>
      <w:r w:rsidRPr="008126C8">
        <w:rPr>
          <w:sz w:val="24"/>
        </w:rPr>
        <w:t>.</w:t>
      </w:r>
    </w:p>
    <w:p w:rsidR="008126C8" w:rsidRPr="008126C8" w:rsidRDefault="008126C8" w:rsidP="008F13EC">
      <w:pPr>
        <w:pStyle w:val="aa"/>
        <w:spacing w:before="1"/>
        <w:ind w:left="0"/>
        <w:rPr>
          <w:sz w:val="24"/>
        </w:rPr>
      </w:pPr>
      <w:r w:rsidRPr="008126C8">
        <w:rPr>
          <w:sz w:val="24"/>
        </w:rPr>
        <w:t>Для аттестации обучающихся на соответствие их персональных достижений поэтапным требованиям программы производственной практики (текущая</w:t>
      </w:r>
      <w:r w:rsidRPr="008126C8">
        <w:rPr>
          <w:spacing w:val="30"/>
          <w:sz w:val="24"/>
        </w:rPr>
        <w:t xml:space="preserve"> </w:t>
      </w:r>
      <w:r w:rsidRPr="008126C8">
        <w:rPr>
          <w:sz w:val="24"/>
        </w:rPr>
        <w:t>и</w:t>
      </w:r>
      <w:r w:rsidRPr="008126C8">
        <w:rPr>
          <w:spacing w:val="33"/>
          <w:sz w:val="24"/>
        </w:rPr>
        <w:t xml:space="preserve"> </w:t>
      </w:r>
      <w:r w:rsidRPr="008126C8">
        <w:rPr>
          <w:sz w:val="24"/>
        </w:rPr>
        <w:t>промежуточная</w:t>
      </w:r>
      <w:r w:rsidRPr="008126C8">
        <w:rPr>
          <w:spacing w:val="33"/>
          <w:sz w:val="24"/>
        </w:rPr>
        <w:t xml:space="preserve"> </w:t>
      </w:r>
      <w:r w:rsidRPr="008126C8">
        <w:rPr>
          <w:sz w:val="24"/>
        </w:rPr>
        <w:t>аттестация)</w:t>
      </w:r>
      <w:r w:rsidRPr="008126C8">
        <w:rPr>
          <w:spacing w:val="30"/>
          <w:sz w:val="24"/>
        </w:rPr>
        <w:t xml:space="preserve"> </w:t>
      </w:r>
      <w:r w:rsidRPr="008126C8">
        <w:rPr>
          <w:sz w:val="24"/>
        </w:rPr>
        <w:t>создаются</w:t>
      </w:r>
      <w:r w:rsidRPr="008126C8">
        <w:rPr>
          <w:spacing w:val="33"/>
          <w:sz w:val="24"/>
        </w:rPr>
        <w:t xml:space="preserve"> </w:t>
      </w:r>
      <w:r w:rsidRPr="008126C8">
        <w:rPr>
          <w:sz w:val="24"/>
        </w:rPr>
        <w:t>фонды</w:t>
      </w:r>
      <w:r w:rsidRPr="008126C8">
        <w:rPr>
          <w:spacing w:val="30"/>
          <w:sz w:val="24"/>
        </w:rPr>
        <w:t xml:space="preserve"> </w:t>
      </w:r>
      <w:r w:rsidRPr="008126C8">
        <w:rPr>
          <w:sz w:val="24"/>
        </w:rPr>
        <w:t>оценочных</w:t>
      </w:r>
      <w:r w:rsidRPr="008126C8">
        <w:rPr>
          <w:spacing w:val="33"/>
          <w:sz w:val="24"/>
        </w:rPr>
        <w:t xml:space="preserve"> </w:t>
      </w:r>
      <w:r w:rsidRPr="008126C8">
        <w:rPr>
          <w:spacing w:val="-2"/>
          <w:sz w:val="24"/>
        </w:rPr>
        <w:t>средств,</w:t>
      </w:r>
      <w:r w:rsidR="008F13EC">
        <w:rPr>
          <w:spacing w:val="-2"/>
          <w:sz w:val="24"/>
        </w:rPr>
        <w:t xml:space="preserve"> </w:t>
      </w:r>
      <w:r w:rsidRPr="008126C8">
        <w:rPr>
          <w:sz w:val="24"/>
        </w:rPr>
        <w:t>позволяющие</w:t>
      </w:r>
      <w:r w:rsidRPr="008126C8">
        <w:rPr>
          <w:spacing w:val="-9"/>
          <w:sz w:val="24"/>
        </w:rPr>
        <w:t xml:space="preserve"> </w:t>
      </w:r>
      <w:r w:rsidRPr="008126C8">
        <w:rPr>
          <w:sz w:val="24"/>
        </w:rPr>
        <w:t>оценить</w:t>
      </w:r>
      <w:r w:rsidRPr="008126C8">
        <w:rPr>
          <w:spacing w:val="-8"/>
          <w:sz w:val="24"/>
        </w:rPr>
        <w:t xml:space="preserve"> </w:t>
      </w:r>
      <w:r w:rsidRPr="008126C8">
        <w:rPr>
          <w:sz w:val="24"/>
        </w:rPr>
        <w:t>знания,</w:t>
      </w:r>
      <w:r w:rsidRPr="008126C8">
        <w:rPr>
          <w:spacing w:val="-6"/>
          <w:sz w:val="24"/>
        </w:rPr>
        <w:t xml:space="preserve"> </w:t>
      </w:r>
      <w:r w:rsidRPr="008126C8">
        <w:rPr>
          <w:sz w:val="24"/>
        </w:rPr>
        <w:t>умения</w:t>
      </w:r>
      <w:r w:rsidRPr="008126C8">
        <w:rPr>
          <w:spacing w:val="-7"/>
          <w:sz w:val="24"/>
        </w:rPr>
        <w:t xml:space="preserve"> </w:t>
      </w:r>
      <w:r w:rsidRPr="008126C8">
        <w:rPr>
          <w:sz w:val="24"/>
        </w:rPr>
        <w:t>и</w:t>
      </w:r>
      <w:r w:rsidRPr="008126C8">
        <w:rPr>
          <w:spacing w:val="-9"/>
          <w:sz w:val="24"/>
        </w:rPr>
        <w:t xml:space="preserve"> </w:t>
      </w:r>
      <w:r w:rsidRPr="008126C8">
        <w:rPr>
          <w:sz w:val="24"/>
        </w:rPr>
        <w:t>освоенные</w:t>
      </w:r>
      <w:r w:rsidRPr="008126C8">
        <w:rPr>
          <w:spacing w:val="-6"/>
          <w:sz w:val="24"/>
        </w:rPr>
        <w:t xml:space="preserve"> </w:t>
      </w:r>
      <w:r w:rsidRPr="008126C8">
        <w:rPr>
          <w:spacing w:val="-2"/>
          <w:sz w:val="24"/>
        </w:rPr>
        <w:t>компетенции.</w:t>
      </w:r>
    </w:p>
    <w:p w:rsidR="008126C8" w:rsidRPr="008126C8" w:rsidRDefault="008126C8" w:rsidP="00F433C1">
      <w:pPr>
        <w:pStyle w:val="aa"/>
        <w:tabs>
          <w:tab w:val="left" w:pos="2019"/>
          <w:tab w:val="left" w:pos="3274"/>
          <w:tab w:val="left" w:pos="4872"/>
          <w:tab w:val="left" w:pos="6754"/>
          <w:tab w:val="left" w:pos="8872"/>
          <w:tab w:val="left" w:pos="9230"/>
        </w:tabs>
        <w:spacing w:before="2"/>
        <w:ind w:left="0"/>
        <w:jc w:val="left"/>
        <w:rPr>
          <w:sz w:val="24"/>
        </w:rPr>
      </w:pPr>
      <w:r w:rsidRPr="008126C8">
        <w:rPr>
          <w:spacing w:val="-2"/>
          <w:sz w:val="24"/>
        </w:rPr>
        <w:t>Оценка</w:t>
      </w:r>
      <w:r w:rsidR="008F13EC">
        <w:rPr>
          <w:sz w:val="24"/>
        </w:rPr>
        <w:t xml:space="preserve"> </w:t>
      </w:r>
      <w:r w:rsidRPr="008126C8">
        <w:rPr>
          <w:spacing w:val="-2"/>
          <w:sz w:val="24"/>
        </w:rPr>
        <w:t>качества</w:t>
      </w:r>
      <w:r w:rsidR="008F13EC">
        <w:rPr>
          <w:sz w:val="24"/>
        </w:rPr>
        <w:t xml:space="preserve"> </w:t>
      </w:r>
      <w:r w:rsidRPr="008126C8">
        <w:rPr>
          <w:spacing w:val="-2"/>
          <w:sz w:val="24"/>
        </w:rPr>
        <w:t>подготовки</w:t>
      </w:r>
      <w:r w:rsidR="008F13EC">
        <w:rPr>
          <w:spacing w:val="-2"/>
          <w:sz w:val="24"/>
        </w:rPr>
        <w:t xml:space="preserve"> </w:t>
      </w:r>
      <w:r w:rsidRPr="008126C8">
        <w:rPr>
          <w:spacing w:val="-2"/>
          <w:sz w:val="24"/>
        </w:rPr>
        <w:t>обучающихся</w:t>
      </w:r>
      <w:r w:rsidR="008F13EC">
        <w:rPr>
          <w:sz w:val="24"/>
        </w:rPr>
        <w:t xml:space="preserve"> </w:t>
      </w:r>
      <w:r w:rsidRPr="008126C8">
        <w:rPr>
          <w:spacing w:val="-2"/>
          <w:sz w:val="24"/>
        </w:rPr>
        <w:t>осуществляется</w:t>
      </w:r>
      <w:r w:rsidR="008F13EC">
        <w:rPr>
          <w:sz w:val="24"/>
        </w:rPr>
        <w:t xml:space="preserve"> </w:t>
      </w:r>
      <w:r w:rsidRPr="008126C8">
        <w:rPr>
          <w:spacing w:val="-4"/>
          <w:sz w:val="24"/>
        </w:rPr>
        <w:t xml:space="preserve">двух </w:t>
      </w:r>
      <w:r w:rsidR="008F13EC">
        <w:rPr>
          <w:sz w:val="24"/>
        </w:rPr>
        <w:t xml:space="preserve">основных </w:t>
      </w:r>
      <w:r w:rsidRPr="008126C8">
        <w:rPr>
          <w:sz w:val="24"/>
        </w:rPr>
        <w:t>направлениях:</w:t>
      </w:r>
    </w:p>
    <w:p w:rsidR="008126C8" w:rsidRPr="008126C8" w:rsidRDefault="008126C8" w:rsidP="008406A8">
      <w:pPr>
        <w:pStyle w:val="ac"/>
        <w:numPr>
          <w:ilvl w:val="0"/>
          <w:numId w:val="44"/>
        </w:numPr>
        <w:tabs>
          <w:tab w:val="left" w:pos="1068"/>
        </w:tabs>
        <w:spacing w:line="321" w:lineRule="exact"/>
        <w:ind w:left="0" w:hanging="162"/>
        <w:jc w:val="left"/>
        <w:rPr>
          <w:sz w:val="24"/>
        </w:rPr>
      </w:pPr>
      <w:r w:rsidRPr="008126C8">
        <w:rPr>
          <w:sz w:val="24"/>
        </w:rPr>
        <w:t>оценка</w:t>
      </w:r>
      <w:r w:rsidRPr="008126C8">
        <w:rPr>
          <w:spacing w:val="-8"/>
          <w:sz w:val="24"/>
        </w:rPr>
        <w:t xml:space="preserve"> </w:t>
      </w:r>
      <w:r w:rsidRPr="008126C8">
        <w:rPr>
          <w:sz w:val="24"/>
        </w:rPr>
        <w:t>уровня</w:t>
      </w:r>
      <w:r w:rsidRPr="008126C8">
        <w:rPr>
          <w:spacing w:val="-10"/>
          <w:sz w:val="24"/>
        </w:rPr>
        <w:t xml:space="preserve"> </w:t>
      </w:r>
      <w:r w:rsidRPr="008126C8">
        <w:rPr>
          <w:sz w:val="24"/>
        </w:rPr>
        <w:t>освоения</w:t>
      </w:r>
      <w:r w:rsidRPr="008126C8">
        <w:rPr>
          <w:spacing w:val="-10"/>
          <w:sz w:val="24"/>
        </w:rPr>
        <w:t xml:space="preserve"> </w:t>
      </w:r>
      <w:r w:rsidRPr="008126C8">
        <w:rPr>
          <w:sz w:val="24"/>
        </w:rPr>
        <w:t>программы</w:t>
      </w:r>
      <w:r w:rsidRPr="008126C8">
        <w:rPr>
          <w:spacing w:val="-7"/>
          <w:sz w:val="24"/>
        </w:rPr>
        <w:t xml:space="preserve"> </w:t>
      </w:r>
      <w:r w:rsidRPr="008126C8">
        <w:rPr>
          <w:sz w:val="24"/>
        </w:rPr>
        <w:t>производственной</w:t>
      </w:r>
      <w:r w:rsidRPr="008126C8">
        <w:rPr>
          <w:spacing w:val="-7"/>
          <w:sz w:val="24"/>
        </w:rPr>
        <w:t xml:space="preserve"> </w:t>
      </w:r>
      <w:r w:rsidRPr="008126C8">
        <w:rPr>
          <w:spacing w:val="-2"/>
          <w:sz w:val="24"/>
        </w:rPr>
        <w:t>практики;</w:t>
      </w:r>
    </w:p>
    <w:p w:rsidR="008126C8" w:rsidRPr="008126C8" w:rsidRDefault="008126C8" w:rsidP="008406A8">
      <w:pPr>
        <w:pStyle w:val="ac"/>
        <w:numPr>
          <w:ilvl w:val="0"/>
          <w:numId w:val="44"/>
        </w:numPr>
        <w:tabs>
          <w:tab w:val="left" w:pos="1068"/>
        </w:tabs>
        <w:spacing w:line="322" w:lineRule="exact"/>
        <w:ind w:left="0" w:hanging="162"/>
        <w:jc w:val="left"/>
        <w:rPr>
          <w:sz w:val="24"/>
        </w:rPr>
      </w:pPr>
      <w:r w:rsidRPr="008126C8">
        <w:rPr>
          <w:sz w:val="24"/>
        </w:rPr>
        <w:lastRenderedPageBreak/>
        <w:t>оценка</w:t>
      </w:r>
      <w:r w:rsidRPr="008126C8">
        <w:rPr>
          <w:spacing w:val="-14"/>
          <w:sz w:val="24"/>
        </w:rPr>
        <w:t xml:space="preserve"> </w:t>
      </w:r>
      <w:proofErr w:type="spellStart"/>
      <w:r w:rsidRPr="008126C8">
        <w:rPr>
          <w:sz w:val="24"/>
        </w:rPr>
        <w:t>сформированности</w:t>
      </w:r>
      <w:proofErr w:type="spellEnd"/>
      <w:r w:rsidRPr="008126C8">
        <w:rPr>
          <w:spacing w:val="-12"/>
          <w:sz w:val="24"/>
        </w:rPr>
        <w:t xml:space="preserve"> </w:t>
      </w:r>
      <w:r w:rsidRPr="008126C8">
        <w:rPr>
          <w:sz w:val="24"/>
        </w:rPr>
        <w:t>компетенций</w:t>
      </w:r>
      <w:r w:rsidRPr="008126C8">
        <w:rPr>
          <w:spacing w:val="-11"/>
          <w:sz w:val="24"/>
        </w:rPr>
        <w:t xml:space="preserve"> </w:t>
      </w:r>
      <w:r w:rsidRPr="008126C8">
        <w:rPr>
          <w:spacing w:val="-2"/>
          <w:sz w:val="24"/>
        </w:rPr>
        <w:t>обучающихся.</w:t>
      </w:r>
    </w:p>
    <w:p w:rsidR="008126C8" w:rsidRPr="008126C8" w:rsidRDefault="008126C8" w:rsidP="008406A8">
      <w:pPr>
        <w:pStyle w:val="ac"/>
        <w:numPr>
          <w:ilvl w:val="1"/>
          <w:numId w:val="45"/>
        </w:numPr>
        <w:tabs>
          <w:tab w:val="left" w:pos="1703"/>
          <w:tab w:val="left" w:pos="2418"/>
          <w:tab w:val="left" w:pos="4057"/>
          <w:tab w:val="left" w:pos="6616"/>
          <w:tab w:val="left" w:pos="8101"/>
        </w:tabs>
        <w:ind w:left="0" w:firstLine="707"/>
        <w:jc w:val="left"/>
        <w:rPr>
          <w:sz w:val="24"/>
        </w:rPr>
      </w:pPr>
      <w:r w:rsidRPr="008126C8">
        <w:rPr>
          <w:spacing w:val="-6"/>
          <w:sz w:val="24"/>
        </w:rPr>
        <w:t>По</w:t>
      </w:r>
      <w:r w:rsidR="008F13EC">
        <w:rPr>
          <w:sz w:val="24"/>
        </w:rPr>
        <w:t xml:space="preserve"> </w:t>
      </w:r>
      <w:r w:rsidRPr="008126C8">
        <w:rPr>
          <w:spacing w:val="-2"/>
          <w:sz w:val="24"/>
        </w:rPr>
        <w:t>окончании</w:t>
      </w:r>
      <w:r w:rsidR="008F13EC">
        <w:rPr>
          <w:sz w:val="24"/>
        </w:rPr>
        <w:t xml:space="preserve"> </w:t>
      </w:r>
      <w:r w:rsidRPr="008126C8">
        <w:rPr>
          <w:spacing w:val="-2"/>
          <w:sz w:val="24"/>
        </w:rPr>
        <w:t>производственной</w:t>
      </w:r>
      <w:r w:rsidR="008F13EC">
        <w:rPr>
          <w:sz w:val="24"/>
        </w:rPr>
        <w:t xml:space="preserve"> </w:t>
      </w:r>
      <w:r w:rsidRPr="008126C8">
        <w:rPr>
          <w:spacing w:val="-2"/>
          <w:sz w:val="24"/>
        </w:rPr>
        <w:t>практики</w:t>
      </w:r>
      <w:r w:rsidR="008F13EC">
        <w:rPr>
          <w:sz w:val="24"/>
        </w:rPr>
        <w:t xml:space="preserve"> </w:t>
      </w:r>
      <w:proofErr w:type="gramStart"/>
      <w:r w:rsidRPr="008126C8">
        <w:rPr>
          <w:spacing w:val="-2"/>
          <w:sz w:val="24"/>
        </w:rPr>
        <w:t>обучающимся</w:t>
      </w:r>
      <w:proofErr w:type="gramEnd"/>
      <w:r w:rsidRPr="008126C8">
        <w:rPr>
          <w:spacing w:val="-2"/>
          <w:sz w:val="24"/>
        </w:rPr>
        <w:t xml:space="preserve"> предоставляется:</w:t>
      </w:r>
    </w:p>
    <w:p w:rsidR="008126C8" w:rsidRPr="008126C8" w:rsidRDefault="008126C8" w:rsidP="008406A8">
      <w:pPr>
        <w:pStyle w:val="ac"/>
        <w:numPr>
          <w:ilvl w:val="2"/>
          <w:numId w:val="45"/>
        </w:numPr>
        <w:tabs>
          <w:tab w:val="left" w:pos="1138"/>
        </w:tabs>
        <w:spacing w:before="1" w:line="322" w:lineRule="exact"/>
        <w:ind w:left="0" w:hanging="162"/>
        <w:jc w:val="left"/>
        <w:rPr>
          <w:sz w:val="24"/>
        </w:rPr>
      </w:pPr>
      <w:r w:rsidRPr="008126C8">
        <w:rPr>
          <w:spacing w:val="-2"/>
          <w:sz w:val="24"/>
        </w:rPr>
        <w:t>дневник;</w:t>
      </w:r>
    </w:p>
    <w:p w:rsidR="008126C8" w:rsidRPr="008126C8" w:rsidRDefault="008126C8" w:rsidP="008406A8">
      <w:pPr>
        <w:pStyle w:val="ac"/>
        <w:numPr>
          <w:ilvl w:val="2"/>
          <w:numId w:val="45"/>
        </w:numPr>
        <w:tabs>
          <w:tab w:val="left" w:pos="1203"/>
        </w:tabs>
        <w:ind w:left="0" w:firstLine="707"/>
        <w:rPr>
          <w:sz w:val="24"/>
        </w:rPr>
      </w:pPr>
      <w:r w:rsidRPr="008126C8">
        <w:rPr>
          <w:sz w:val="24"/>
        </w:rPr>
        <w:t xml:space="preserve">аттестационный лист – характеристика обучающегося, в которой определяется степень овладения профессиональным видом деятельности и </w:t>
      </w:r>
      <w:proofErr w:type="spellStart"/>
      <w:r w:rsidRPr="008126C8">
        <w:rPr>
          <w:sz w:val="24"/>
        </w:rPr>
        <w:t>сформированности</w:t>
      </w:r>
      <w:proofErr w:type="spellEnd"/>
      <w:r w:rsidRPr="008126C8">
        <w:rPr>
          <w:sz w:val="24"/>
        </w:rPr>
        <w:t xml:space="preserve"> профессиональных компетенций или их элементов;</w:t>
      </w:r>
    </w:p>
    <w:p w:rsidR="008126C8" w:rsidRPr="008126C8" w:rsidRDefault="008126C8" w:rsidP="008406A8">
      <w:pPr>
        <w:pStyle w:val="ac"/>
        <w:numPr>
          <w:ilvl w:val="2"/>
          <w:numId w:val="45"/>
        </w:numPr>
        <w:tabs>
          <w:tab w:val="left" w:pos="1068"/>
        </w:tabs>
        <w:spacing w:line="321" w:lineRule="exact"/>
        <w:ind w:left="0" w:hanging="162"/>
        <w:rPr>
          <w:sz w:val="24"/>
        </w:rPr>
      </w:pPr>
      <w:r w:rsidRPr="008126C8">
        <w:rPr>
          <w:sz w:val="24"/>
        </w:rPr>
        <w:t>отчет</w:t>
      </w:r>
      <w:r w:rsidRPr="008126C8">
        <w:rPr>
          <w:spacing w:val="-13"/>
          <w:sz w:val="24"/>
        </w:rPr>
        <w:t xml:space="preserve"> </w:t>
      </w:r>
      <w:r w:rsidRPr="008126C8">
        <w:rPr>
          <w:sz w:val="24"/>
        </w:rPr>
        <w:t>о</w:t>
      </w:r>
      <w:r w:rsidRPr="008126C8">
        <w:rPr>
          <w:spacing w:val="-15"/>
          <w:sz w:val="24"/>
        </w:rPr>
        <w:t xml:space="preserve"> </w:t>
      </w:r>
      <w:r w:rsidRPr="008126C8">
        <w:rPr>
          <w:sz w:val="24"/>
        </w:rPr>
        <w:t>прохождении</w:t>
      </w:r>
      <w:r w:rsidRPr="008126C8">
        <w:rPr>
          <w:spacing w:val="-15"/>
          <w:sz w:val="24"/>
        </w:rPr>
        <w:t xml:space="preserve"> </w:t>
      </w:r>
      <w:r w:rsidRPr="008126C8">
        <w:rPr>
          <w:spacing w:val="-2"/>
          <w:sz w:val="24"/>
        </w:rPr>
        <w:t>практики.</w:t>
      </w:r>
    </w:p>
    <w:p w:rsidR="008126C8" w:rsidRPr="008126C8" w:rsidRDefault="008126C8" w:rsidP="008406A8">
      <w:pPr>
        <w:pStyle w:val="ac"/>
        <w:numPr>
          <w:ilvl w:val="1"/>
          <w:numId w:val="45"/>
        </w:numPr>
        <w:tabs>
          <w:tab w:val="left" w:pos="1454"/>
        </w:tabs>
        <w:ind w:left="0" w:firstLine="707"/>
        <w:jc w:val="both"/>
        <w:rPr>
          <w:sz w:val="24"/>
        </w:rPr>
      </w:pPr>
      <w:r w:rsidRPr="008126C8">
        <w:rPr>
          <w:sz w:val="24"/>
        </w:rPr>
        <w:t xml:space="preserve">Аттестация по итогам производственной практики осуществляется после сдачи документов по практике на профильную кафедру и фактической защиты отчета на основе оценки выполнения обучающимся программы производственной практики, отзыва руководителя практики об уровне приобретенных знаний, профессиональных умений и навыков и </w:t>
      </w:r>
      <w:proofErr w:type="spellStart"/>
      <w:r w:rsidRPr="008126C8">
        <w:rPr>
          <w:sz w:val="24"/>
        </w:rPr>
        <w:t>сформированности</w:t>
      </w:r>
      <w:proofErr w:type="spellEnd"/>
      <w:r w:rsidRPr="008126C8">
        <w:rPr>
          <w:sz w:val="24"/>
        </w:rPr>
        <w:t>, заданных программой компетенций обучающегося.</w:t>
      </w:r>
    </w:p>
    <w:p w:rsidR="008126C8" w:rsidRPr="008126C8" w:rsidRDefault="008126C8" w:rsidP="008406A8">
      <w:pPr>
        <w:pStyle w:val="ac"/>
        <w:numPr>
          <w:ilvl w:val="1"/>
          <w:numId w:val="45"/>
        </w:numPr>
        <w:tabs>
          <w:tab w:val="left" w:pos="1442"/>
        </w:tabs>
        <w:spacing w:before="1"/>
        <w:ind w:left="0" w:firstLine="707"/>
        <w:jc w:val="both"/>
        <w:rPr>
          <w:sz w:val="24"/>
        </w:rPr>
      </w:pPr>
      <w:r w:rsidRPr="008126C8">
        <w:rPr>
          <w:sz w:val="24"/>
        </w:rPr>
        <w:t>Критериями оценки являются: уровень теоретического осмысления обучающимися своей практической деятельности (её целей, задач, содержания); степень и качество приобретенных обучающимися практических умений и опыта, овладения профессиональными компетенциями</w:t>
      </w:r>
    </w:p>
    <w:p w:rsidR="008126C8" w:rsidRPr="00720C56" w:rsidRDefault="008126C8" w:rsidP="008406A8">
      <w:pPr>
        <w:pStyle w:val="ac"/>
        <w:numPr>
          <w:ilvl w:val="1"/>
          <w:numId w:val="45"/>
        </w:numPr>
        <w:tabs>
          <w:tab w:val="left" w:pos="1402"/>
        </w:tabs>
        <w:spacing w:before="1"/>
        <w:ind w:left="0" w:firstLine="707"/>
        <w:jc w:val="both"/>
        <w:rPr>
          <w:sz w:val="24"/>
        </w:rPr>
      </w:pPr>
      <w:r w:rsidRPr="008126C8">
        <w:rPr>
          <w:sz w:val="24"/>
        </w:rPr>
        <w:t>Итоговой</w:t>
      </w:r>
      <w:r w:rsidRPr="008126C8">
        <w:rPr>
          <w:spacing w:val="-3"/>
          <w:sz w:val="24"/>
        </w:rPr>
        <w:t xml:space="preserve"> </w:t>
      </w:r>
      <w:r w:rsidRPr="008126C8">
        <w:rPr>
          <w:sz w:val="24"/>
        </w:rPr>
        <w:t>формой</w:t>
      </w:r>
      <w:r w:rsidRPr="008126C8">
        <w:rPr>
          <w:spacing w:val="-3"/>
          <w:sz w:val="24"/>
        </w:rPr>
        <w:t xml:space="preserve"> </w:t>
      </w:r>
      <w:r w:rsidRPr="008126C8">
        <w:rPr>
          <w:sz w:val="24"/>
        </w:rPr>
        <w:t>контроля</w:t>
      </w:r>
      <w:r w:rsidRPr="008126C8">
        <w:rPr>
          <w:spacing w:val="-4"/>
          <w:sz w:val="24"/>
        </w:rPr>
        <w:t xml:space="preserve"> </w:t>
      </w:r>
      <w:r w:rsidRPr="008126C8">
        <w:rPr>
          <w:sz w:val="24"/>
        </w:rPr>
        <w:t>по</w:t>
      </w:r>
      <w:r w:rsidRPr="008126C8">
        <w:rPr>
          <w:spacing w:val="-3"/>
          <w:sz w:val="24"/>
        </w:rPr>
        <w:t xml:space="preserve"> </w:t>
      </w:r>
      <w:r w:rsidRPr="008126C8">
        <w:rPr>
          <w:sz w:val="24"/>
        </w:rPr>
        <w:t>результатам</w:t>
      </w:r>
      <w:r w:rsidRPr="008126C8">
        <w:rPr>
          <w:spacing w:val="-1"/>
          <w:sz w:val="24"/>
        </w:rPr>
        <w:t xml:space="preserve"> </w:t>
      </w:r>
      <w:r w:rsidRPr="008126C8">
        <w:rPr>
          <w:sz w:val="24"/>
        </w:rPr>
        <w:t>практики</w:t>
      </w:r>
      <w:r w:rsidRPr="008126C8">
        <w:rPr>
          <w:spacing w:val="-2"/>
          <w:sz w:val="24"/>
        </w:rPr>
        <w:t xml:space="preserve"> </w:t>
      </w:r>
      <w:r w:rsidRPr="008126C8">
        <w:rPr>
          <w:sz w:val="24"/>
        </w:rPr>
        <w:t>является</w:t>
      </w:r>
      <w:r w:rsidRPr="008126C8">
        <w:rPr>
          <w:spacing w:val="-2"/>
          <w:sz w:val="24"/>
        </w:rPr>
        <w:t xml:space="preserve"> </w:t>
      </w:r>
      <w:r w:rsidRPr="008126C8">
        <w:rPr>
          <w:sz w:val="24"/>
        </w:rPr>
        <w:t>оценка в</w:t>
      </w:r>
      <w:r w:rsidR="00720C56">
        <w:rPr>
          <w:spacing w:val="60"/>
          <w:w w:val="150"/>
          <w:sz w:val="24"/>
        </w:rPr>
        <w:t xml:space="preserve"> </w:t>
      </w:r>
      <w:r w:rsidRPr="008126C8">
        <w:rPr>
          <w:sz w:val="24"/>
        </w:rPr>
        <w:t>форме</w:t>
      </w:r>
      <w:r w:rsidR="00720C56">
        <w:rPr>
          <w:spacing w:val="60"/>
          <w:w w:val="150"/>
          <w:sz w:val="24"/>
        </w:rPr>
        <w:t xml:space="preserve"> </w:t>
      </w:r>
      <w:r w:rsidRPr="008126C8">
        <w:rPr>
          <w:sz w:val="24"/>
        </w:rPr>
        <w:t>дифференцированного</w:t>
      </w:r>
      <w:r w:rsidR="00720C56">
        <w:rPr>
          <w:spacing w:val="61"/>
          <w:w w:val="150"/>
          <w:sz w:val="24"/>
        </w:rPr>
        <w:t xml:space="preserve"> </w:t>
      </w:r>
      <w:r w:rsidRPr="008126C8">
        <w:rPr>
          <w:sz w:val="24"/>
        </w:rPr>
        <w:t>зачета</w:t>
      </w:r>
      <w:r w:rsidR="00720C56">
        <w:rPr>
          <w:spacing w:val="61"/>
          <w:w w:val="150"/>
          <w:sz w:val="24"/>
        </w:rPr>
        <w:t xml:space="preserve"> </w:t>
      </w:r>
      <w:r w:rsidRPr="008126C8">
        <w:rPr>
          <w:sz w:val="24"/>
        </w:rPr>
        <w:t>(«отлично»,</w:t>
      </w:r>
      <w:r w:rsidR="00720C56">
        <w:rPr>
          <w:spacing w:val="61"/>
          <w:w w:val="150"/>
          <w:sz w:val="24"/>
        </w:rPr>
        <w:t xml:space="preserve"> </w:t>
      </w:r>
      <w:r w:rsidRPr="008126C8">
        <w:rPr>
          <w:sz w:val="24"/>
        </w:rPr>
        <w:t>«хорошо»,</w:t>
      </w:r>
      <w:r w:rsidR="00720C56">
        <w:rPr>
          <w:sz w:val="24"/>
        </w:rPr>
        <w:t xml:space="preserve"> </w:t>
      </w:r>
      <w:r w:rsidRPr="00720C56">
        <w:rPr>
          <w:spacing w:val="-2"/>
          <w:sz w:val="24"/>
        </w:rPr>
        <w:t>«удовлетворительно»,</w:t>
      </w:r>
      <w:r w:rsidRPr="00720C56">
        <w:rPr>
          <w:spacing w:val="20"/>
          <w:sz w:val="24"/>
        </w:rPr>
        <w:t xml:space="preserve"> </w:t>
      </w:r>
      <w:r w:rsidRPr="00720C56">
        <w:rPr>
          <w:spacing w:val="-2"/>
          <w:sz w:val="24"/>
        </w:rPr>
        <w:t>«неудовлетворительно»).</w:t>
      </w:r>
    </w:p>
    <w:p w:rsidR="008126C8" w:rsidRPr="008126C8" w:rsidRDefault="008126C8" w:rsidP="00F433C1">
      <w:pPr>
        <w:pStyle w:val="aa"/>
        <w:spacing w:line="242" w:lineRule="auto"/>
        <w:ind w:left="0"/>
        <w:rPr>
          <w:sz w:val="24"/>
        </w:rPr>
      </w:pPr>
      <w:r w:rsidRPr="008126C8">
        <w:rPr>
          <w:sz w:val="24"/>
        </w:rPr>
        <w:t>Критерии оценки по результатам прохождения производственной практики (по профилю специальности):</w:t>
      </w:r>
    </w:p>
    <w:p w:rsidR="008126C8" w:rsidRPr="008126C8" w:rsidRDefault="008126C8" w:rsidP="008406A8">
      <w:pPr>
        <w:pStyle w:val="ac"/>
        <w:numPr>
          <w:ilvl w:val="0"/>
          <w:numId w:val="43"/>
        </w:numPr>
        <w:tabs>
          <w:tab w:val="left" w:pos="1330"/>
        </w:tabs>
        <w:ind w:left="0" w:firstLine="710"/>
        <w:rPr>
          <w:sz w:val="24"/>
        </w:rPr>
      </w:pPr>
      <w:proofErr w:type="gramStart"/>
      <w:r w:rsidRPr="008126C8">
        <w:rPr>
          <w:sz w:val="24"/>
        </w:rPr>
        <w:t>оценка «отлично» выставляется обучающемуся, если он</w:t>
      </w:r>
      <w:r w:rsidRPr="008126C8">
        <w:rPr>
          <w:spacing w:val="40"/>
          <w:sz w:val="24"/>
        </w:rPr>
        <w:t xml:space="preserve"> </w:t>
      </w:r>
      <w:r w:rsidRPr="008126C8">
        <w:rPr>
          <w:sz w:val="24"/>
        </w:rPr>
        <w:t>своевременно в установленные сроки представил на профильную кафедру оформленные в соответствии с требованиями дневник, отчет о прохождении практики; имеет отличную аттестационный лист-характеристику</w:t>
      </w:r>
      <w:r w:rsidRPr="008126C8">
        <w:rPr>
          <w:spacing w:val="80"/>
          <w:sz w:val="24"/>
        </w:rPr>
        <w:t xml:space="preserve"> </w:t>
      </w:r>
      <w:r w:rsidRPr="008126C8">
        <w:rPr>
          <w:sz w:val="24"/>
        </w:rPr>
        <w:t>от руководителя практики; изложил в отчете в полном объеме вопросы по всем разделам практики; во время защиты отчета правильно ответил на все</w:t>
      </w:r>
      <w:r w:rsidRPr="008126C8">
        <w:rPr>
          <w:spacing w:val="40"/>
          <w:sz w:val="24"/>
        </w:rPr>
        <w:t xml:space="preserve"> </w:t>
      </w:r>
      <w:r w:rsidRPr="008126C8">
        <w:rPr>
          <w:sz w:val="24"/>
        </w:rPr>
        <w:t>вопросы руководителя практики от университета;</w:t>
      </w:r>
      <w:proofErr w:type="gramEnd"/>
    </w:p>
    <w:p w:rsidR="008126C8" w:rsidRPr="008126C8" w:rsidRDefault="008126C8" w:rsidP="008406A8">
      <w:pPr>
        <w:pStyle w:val="ac"/>
        <w:numPr>
          <w:ilvl w:val="0"/>
          <w:numId w:val="43"/>
        </w:numPr>
        <w:tabs>
          <w:tab w:val="left" w:pos="1330"/>
        </w:tabs>
        <w:ind w:left="0" w:firstLine="710"/>
        <w:rPr>
          <w:sz w:val="24"/>
        </w:rPr>
      </w:pPr>
      <w:proofErr w:type="gramStart"/>
      <w:r w:rsidRPr="008126C8">
        <w:rPr>
          <w:sz w:val="24"/>
        </w:rPr>
        <w:t>оценка «хорошо» выставляется обучающемуся, если он своевременно в установленные сроки представил на профильную кафедру дневник, отчет о прохождении практики; имеет отличную характеристику-аттестационный лист практики;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университета;</w:t>
      </w:r>
      <w:proofErr w:type="gramEnd"/>
    </w:p>
    <w:p w:rsidR="008126C8" w:rsidRPr="008126C8" w:rsidRDefault="008126C8" w:rsidP="008406A8">
      <w:pPr>
        <w:pStyle w:val="ac"/>
        <w:numPr>
          <w:ilvl w:val="0"/>
          <w:numId w:val="43"/>
        </w:numPr>
        <w:tabs>
          <w:tab w:val="left" w:pos="1330"/>
        </w:tabs>
        <w:ind w:left="0" w:firstLine="710"/>
        <w:rPr>
          <w:sz w:val="24"/>
        </w:rPr>
      </w:pPr>
      <w:proofErr w:type="gramStart"/>
      <w:r w:rsidRPr="008126C8">
        <w:rPr>
          <w:sz w:val="24"/>
        </w:rPr>
        <w:t>оценка «удовлетворительно» выставляется обучающемуся, если он своевременно в установленные сроки представил на профильную кафедру дневник, отчет о прохождении практики; но получил существенные</w:t>
      </w:r>
      <w:r w:rsidRPr="008126C8">
        <w:rPr>
          <w:spacing w:val="40"/>
          <w:sz w:val="24"/>
        </w:rPr>
        <w:t xml:space="preserve"> </w:t>
      </w:r>
      <w:r w:rsidRPr="008126C8">
        <w:rPr>
          <w:sz w:val="24"/>
        </w:rPr>
        <w:t>замечания</w:t>
      </w:r>
      <w:r w:rsidRPr="008126C8">
        <w:rPr>
          <w:spacing w:val="41"/>
          <w:sz w:val="24"/>
        </w:rPr>
        <w:t xml:space="preserve"> </w:t>
      </w:r>
      <w:r w:rsidRPr="008126C8">
        <w:rPr>
          <w:sz w:val="24"/>
        </w:rPr>
        <w:t>по</w:t>
      </w:r>
      <w:r w:rsidRPr="008126C8">
        <w:rPr>
          <w:spacing w:val="45"/>
          <w:sz w:val="24"/>
        </w:rPr>
        <w:t xml:space="preserve"> </w:t>
      </w:r>
      <w:r w:rsidRPr="008126C8">
        <w:rPr>
          <w:sz w:val="24"/>
        </w:rPr>
        <w:t>оформлению</w:t>
      </w:r>
      <w:r w:rsidRPr="008126C8">
        <w:rPr>
          <w:spacing w:val="43"/>
          <w:sz w:val="24"/>
        </w:rPr>
        <w:t xml:space="preserve"> </w:t>
      </w:r>
      <w:r w:rsidRPr="008126C8">
        <w:rPr>
          <w:sz w:val="24"/>
        </w:rPr>
        <w:t>отчетных</w:t>
      </w:r>
      <w:r w:rsidRPr="008126C8">
        <w:rPr>
          <w:spacing w:val="44"/>
          <w:sz w:val="24"/>
        </w:rPr>
        <w:t xml:space="preserve"> </w:t>
      </w:r>
      <w:r w:rsidRPr="008126C8">
        <w:rPr>
          <w:sz w:val="24"/>
        </w:rPr>
        <w:t>документов</w:t>
      </w:r>
      <w:r w:rsidRPr="008126C8">
        <w:rPr>
          <w:spacing w:val="43"/>
          <w:sz w:val="24"/>
        </w:rPr>
        <w:t xml:space="preserve"> </w:t>
      </w:r>
      <w:r w:rsidRPr="008126C8">
        <w:rPr>
          <w:sz w:val="24"/>
        </w:rPr>
        <w:t>или</w:t>
      </w:r>
      <w:r w:rsidRPr="008126C8">
        <w:rPr>
          <w:spacing w:val="52"/>
          <w:sz w:val="24"/>
        </w:rPr>
        <w:t xml:space="preserve"> </w:t>
      </w:r>
      <w:r w:rsidRPr="008126C8">
        <w:rPr>
          <w:sz w:val="24"/>
        </w:rPr>
        <w:t>в</w:t>
      </w:r>
      <w:r w:rsidRPr="008126C8">
        <w:rPr>
          <w:spacing w:val="42"/>
          <w:sz w:val="24"/>
        </w:rPr>
        <w:t xml:space="preserve"> </w:t>
      </w:r>
      <w:r w:rsidRPr="008126C8">
        <w:rPr>
          <w:sz w:val="24"/>
        </w:rPr>
        <w:t>отчете</w:t>
      </w:r>
      <w:r w:rsidRPr="008126C8">
        <w:rPr>
          <w:spacing w:val="44"/>
          <w:sz w:val="24"/>
        </w:rPr>
        <w:t xml:space="preserve"> </w:t>
      </w:r>
      <w:r w:rsidRPr="008126C8">
        <w:rPr>
          <w:sz w:val="24"/>
        </w:rPr>
        <w:t>не</w:t>
      </w:r>
      <w:r w:rsidRPr="008126C8">
        <w:rPr>
          <w:spacing w:val="46"/>
          <w:sz w:val="24"/>
        </w:rPr>
        <w:t xml:space="preserve"> </w:t>
      </w:r>
      <w:r w:rsidRPr="008126C8">
        <w:rPr>
          <w:sz w:val="24"/>
        </w:rPr>
        <w:t>в</w:t>
      </w:r>
      <w:r w:rsidRPr="008126C8">
        <w:rPr>
          <w:spacing w:val="43"/>
          <w:sz w:val="24"/>
        </w:rPr>
        <w:t xml:space="preserve"> </w:t>
      </w:r>
      <w:r w:rsidRPr="008126C8">
        <w:rPr>
          <w:spacing w:val="-2"/>
          <w:sz w:val="24"/>
        </w:rPr>
        <w:t>полном</w:t>
      </w:r>
      <w:r>
        <w:rPr>
          <w:spacing w:val="-2"/>
          <w:sz w:val="24"/>
        </w:rPr>
        <w:t xml:space="preserve"> </w:t>
      </w:r>
      <w:r w:rsidRPr="008126C8">
        <w:rPr>
          <w:sz w:val="24"/>
        </w:rPr>
        <w:t>объеме осветил вопросы по разделам практики; или во время защиты отчета ответил не на все вопросы руководителя практики от университета;</w:t>
      </w:r>
      <w:proofErr w:type="gramEnd"/>
    </w:p>
    <w:p w:rsidR="008126C8" w:rsidRPr="008126C8" w:rsidRDefault="008126C8" w:rsidP="008406A8">
      <w:pPr>
        <w:pStyle w:val="ac"/>
        <w:numPr>
          <w:ilvl w:val="0"/>
          <w:numId w:val="43"/>
        </w:numPr>
        <w:tabs>
          <w:tab w:val="left" w:pos="1330"/>
        </w:tabs>
        <w:ind w:left="0" w:firstLine="710"/>
        <w:rPr>
          <w:sz w:val="24"/>
        </w:rPr>
      </w:pPr>
      <w:r w:rsidRPr="008126C8">
        <w:rPr>
          <w:sz w:val="24"/>
        </w:rPr>
        <w:t xml:space="preserve">оценка «неудовлетворительно» выставляется </w:t>
      </w:r>
      <w:proofErr w:type="gramStart"/>
      <w:r w:rsidRPr="008126C8">
        <w:rPr>
          <w:sz w:val="24"/>
        </w:rPr>
        <w:t>обучающемуся</w:t>
      </w:r>
      <w:proofErr w:type="gramEnd"/>
      <w:r w:rsidRPr="008126C8">
        <w:rPr>
          <w:sz w:val="24"/>
        </w:rPr>
        <w:t>,</w:t>
      </w:r>
      <w:r w:rsidRPr="008126C8">
        <w:rPr>
          <w:spacing w:val="80"/>
          <w:sz w:val="24"/>
        </w:rPr>
        <w:t xml:space="preserve"> </w:t>
      </w:r>
      <w:r w:rsidRPr="008126C8">
        <w:rPr>
          <w:sz w:val="24"/>
        </w:rPr>
        <w:t>который не выполнил программу производственной практики, не подготовил отчета, допускал большое количество пропусков аудиторных занятий, и ответившему неверно на вопросы преподавателя при защите отчета.</w:t>
      </w:r>
    </w:p>
    <w:p w:rsidR="008126C8" w:rsidRPr="008126C8" w:rsidRDefault="008126C8" w:rsidP="00F433C1">
      <w:pPr>
        <w:spacing w:before="177"/>
        <w:jc w:val="center"/>
        <w:rPr>
          <w:i/>
          <w:sz w:val="24"/>
          <w:lang w:val="ru-RU"/>
        </w:rPr>
      </w:pPr>
      <w:r w:rsidRPr="008126C8">
        <w:rPr>
          <w:i/>
          <w:sz w:val="24"/>
          <w:lang w:val="ru-RU"/>
        </w:rPr>
        <w:t>Структура</w:t>
      </w:r>
      <w:r w:rsidRPr="008126C8">
        <w:rPr>
          <w:i/>
          <w:spacing w:val="-11"/>
          <w:sz w:val="24"/>
          <w:lang w:val="ru-RU"/>
        </w:rPr>
        <w:t xml:space="preserve"> </w:t>
      </w:r>
      <w:r w:rsidRPr="008126C8">
        <w:rPr>
          <w:i/>
          <w:sz w:val="24"/>
          <w:lang w:val="ru-RU"/>
        </w:rPr>
        <w:t>и</w:t>
      </w:r>
      <w:r w:rsidRPr="008126C8">
        <w:rPr>
          <w:i/>
          <w:spacing w:val="-4"/>
          <w:sz w:val="24"/>
          <w:lang w:val="ru-RU"/>
        </w:rPr>
        <w:t xml:space="preserve"> </w:t>
      </w:r>
      <w:r w:rsidRPr="008126C8">
        <w:rPr>
          <w:i/>
          <w:sz w:val="24"/>
          <w:lang w:val="ru-RU"/>
        </w:rPr>
        <w:t>содержание</w:t>
      </w:r>
      <w:r w:rsidRPr="008126C8">
        <w:rPr>
          <w:i/>
          <w:spacing w:val="-9"/>
          <w:sz w:val="24"/>
          <w:lang w:val="ru-RU"/>
        </w:rPr>
        <w:t xml:space="preserve"> </w:t>
      </w:r>
      <w:r w:rsidRPr="008126C8">
        <w:rPr>
          <w:i/>
          <w:sz w:val="24"/>
          <w:lang w:val="ru-RU"/>
        </w:rPr>
        <w:t>отчета</w:t>
      </w:r>
      <w:r w:rsidRPr="008126C8">
        <w:rPr>
          <w:i/>
          <w:spacing w:val="-8"/>
          <w:sz w:val="24"/>
          <w:lang w:val="ru-RU"/>
        </w:rPr>
        <w:t xml:space="preserve"> </w:t>
      </w:r>
      <w:r w:rsidRPr="008126C8">
        <w:rPr>
          <w:i/>
          <w:sz w:val="24"/>
          <w:lang w:val="ru-RU"/>
        </w:rPr>
        <w:t>о</w:t>
      </w:r>
      <w:r w:rsidRPr="008126C8">
        <w:rPr>
          <w:i/>
          <w:spacing w:val="-5"/>
          <w:sz w:val="24"/>
          <w:lang w:val="ru-RU"/>
        </w:rPr>
        <w:t xml:space="preserve"> </w:t>
      </w:r>
      <w:r w:rsidRPr="008126C8">
        <w:rPr>
          <w:i/>
          <w:sz w:val="24"/>
          <w:lang w:val="ru-RU"/>
        </w:rPr>
        <w:t>прохождении</w:t>
      </w:r>
      <w:r w:rsidRPr="008126C8">
        <w:rPr>
          <w:i/>
          <w:spacing w:val="-4"/>
          <w:sz w:val="24"/>
          <w:lang w:val="ru-RU"/>
        </w:rPr>
        <w:t xml:space="preserve"> </w:t>
      </w:r>
      <w:r w:rsidRPr="008126C8">
        <w:rPr>
          <w:i/>
          <w:spacing w:val="-2"/>
          <w:sz w:val="24"/>
          <w:lang w:val="ru-RU"/>
        </w:rPr>
        <w:t>практики</w:t>
      </w:r>
    </w:p>
    <w:p w:rsidR="008126C8" w:rsidRPr="008126C8" w:rsidRDefault="008126C8" w:rsidP="008406A8">
      <w:pPr>
        <w:pStyle w:val="ac"/>
        <w:numPr>
          <w:ilvl w:val="1"/>
          <w:numId w:val="45"/>
        </w:numPr>
        <w:tabs>
          <w:tab w:val="left" w:pos="1320"/>
        </w:tabs>
        <w:spacing w:before="261"/>
        <w:ind w:left="0" w:firstLine="566"/>
        <w:jc w:val="both"/>
        <w:rPr>
          <w:sz w:val="24"/>
        </w:rPr>
      </w:pPr>
      <w:r w:rsidRPr="008126C8">
        <w:rPr>
          <w:sz w:val="24"/>
        </w:rPr>
        <w:t xml:space="preserve">Отчет состоит из: основной части и приложений. Объем основной части отчета составляет от 10 страниц текста. Вторая часть отчета о практике представляет собой приложения к отчету (учетная политика, сканы первичных документов, учетных регистров, бухгалтерского баланса, либо составленные обучающимся лично первичные документы, учетные регистры, с которыми </w:t>
      </w:r>
      <w:proofErr w:type="gramStart"/>
      <w:r w:rsidRPr="008126C8">
        <w:rPr>
          <w:sz w:val="24"/>
        </w:rPr>
        <w:t>обучающийся</w:t>
      </w:r>
      <w:proofErr w:type="gramEnd"/>
      <w:r w:rsidRPr="008126C8">
        <w:rPr>
          <w:sz w:val="24"/>
        </w:rPr>
        <w:t xml:space="preserve"> ознакомился и изучил, и т.п.).</w:t>
      </w:r>
    </w:p>
    <w:p w:rsidR="008126C8" w:rsidRPr="008126C8" w:rsidRDefault="008126C8" w:rsidP="008406A8">
      <w:pPr>
        <w:pStyle w:val="ac"/>
        <w:numPr>
          <w:ilvl w:val="1"/>
          <w:numId w:val="45"/>
        </w:numPr>
        <w:tabs>
          <w:tab w:val="left" w:pos="1267"/>
        </w:tabs>
        <w:spacing w:before="1"/>
        <w:ind w:left="0" w:firstLine="567"/>
        <w:jc w:val="both"/>
        <w:rPr>
          <w:sz w:val="24"/>
        </w:rPr>
      </w:pPr>
      <w:r w:rsidRPr="008126C8">
        <w:rPr>
          <w:sz w:val="24"/>
        </w:rPr>
        <w:lastRenderedPageBreak/>
        <w:t>Отчет по практике выполняется на листах формата</w:t>
      </w:r>
      <w:proofErr w:type="gramStart"/>
      <w:r w:rsidRPr="008126C8">
        <w:rPr>
          <w:sz w:val="24"/>
        </w:rPr>
        <w:t xml:space="preserve"> А</w:t>
      </w:r>
      <w:proofErr w:type="gramEnd"/>
      <w:r w:rsidRPr="008126C8">
        <w:rPr>
          <w:sz w:val="24"/>
        </w:rPr>
        <w:t xml:space="preserve"> 4. Отчет должен быть написан грамотно, четко и сжато. Текст оформляется на одной стороне листа через полтора межстрочных интервала, шрифт 12-14 пикселей. Размеры полей: </w:t>
      </w:r>
      <w:proofErr w:type="gramStart"/>
      <w:r w:rsidRPr="008126C8">
        <w:rPr>
          <w:sz w:val="24"/>
        </w:rPr>
        <w:t>левое</w:t>
      </w:r>
      <w:proofErr w:type="gramEnd"/>
      <w:r w:rsidRPr="008126C8">
        <w:rPr>
          <w:sz w:val="24"/>
        </w:rPr>
        <w:t xml:space="preserve"> – 30 мм, правое – 15 мм, верхнее и нижнее – 20 мм. Страницы имеют сквозную нумерацию арабскими цифрами, проставленными внизу в центре страницы</w:t>
      </w:r>
      <w:r w:rsidRPr="008126C8">
        <w:rPr>
          <w:rFonts w:ascii="Calibri" w:hAnsi="Calibri"/>
          <w:sz w:val="24"/>
        </w:rPr>
        <w:t xml:space="preserve">. </w:t>
      </w:r>
      <w:r w:rsidRPr="008126C8">
        <w:rPr>
          <w:sz w:val="24"/>
        </w:rPr>
        <w:t>Титульный лист отчета включается в общую нумерацию, но на нем номер страницы не проставляется. Разделы имеют заголовки и порядковую нумерацию в пределах всего текста за исключением приложений. Не нумеруют такие разделы, как «Содержание». Подразделы нумеруются арабскими цифрами в пределах каждого раздела. Каждый раздел начинается с новой</w:t>
      </w:r>
      <w:r w:rsidRPr="008126C8">
        <w:rPr>
          <w:spacing w:val="-5"/>
          <w:sz w:val="24"/>
        </w:rPr>
        <w:t xml:space="preserve"> </w:t>
      </w:r>
      <w:r w:rsidRPr="008126C8">
        <w:rPr>
          <w:sz w:val="24"/>
        </w:rPr>
        <w:t>страницы.</w:t>
      </w:r>
      <w:r w:rsidRPr="008126C8">
        <w:rPr>
          <w:spacing w:val="-6"/>
          <w:sz w:val="24"/>
        </w:rPr>
        <w:t xml:space="preserve"> </w:t>
      </w:r>
      <w:r w:rsidRPr="008126C8">
        <w:rPr>
          <w:sz w:val="24"/>
        </w:rPr>
        <w:t>Титульный</w:t>
      </w:r>
      <w:r w:rsidRPr="008126C8">
        <w:rPr>
          <w:spacing w:val="-5"/>
          <w:sz w:val="24"/>
        </w:rPr>
        <w:t xml:space="preserve"> </w:t>
      </w:r>
      <w:r w:rsidRPr="008126C8">
        <w:rPr>
          <w:sz w:val="24"/>
        </w:rPr>
        <w:t>лист</w:t>
      </w:r>
      <w:r w:rsidRPr="008126C8">
        <w:rPr>
          <w:spacing w:val="-5"/>
          <w:sz w:val="24"/>
        </w:rPr>
        <w:t xml:space="preserve"> </w:t>
      </w:r>
      <w:r w:rsidRPr="008126C8">
        <w:rPr>
          <w:sz w:val="24"/>
        </w:rPr>
        <w:t>отчета</w:t>
      </w:r>
      <w:r w:rsidRPr="008126C8">
        <w:rPr>
          <w:spacing w:val="-5"/>
          <w:sz w:val="24"/>
        </w:rPr>
        <w:t xml:space="preserve"> </w:t>
      </w:r>
      <w:r w:rsidRPr="008126C8">
        <w:rPr>
          <w:sz w:val="24"/>
        </w:rPr>
        <w:t>выполняется</w:t>
      </w:r>
      <w:r w:rsidRPr="008126C8">
        <w:rPr>
          <w:spacing w:val="-8"/>
          <w:sz w:val="24"/>
        </w:rPr>
        <w:t xml:space="preserve"> </w:t>
      </w:r>
      <w:r w:rsidRPr="008126C8">
        <w:rPr>
          <w:sz w:val="24"/>
        </w:rPr>
        <w:t>по</w:t>
      </w:r>
      <w:r w:rsidRPr="008126C8">
        <w:rPr>
          <w:spacing w:val="-4"/>
          <w:sz w:val="24"/>
        </w:rPr>
        <w:t xml:space="preserve"> </w:t>
      </w:r>
      <w:r w:rsidRPr="008126C8">
        <w:rPr>
          <w:sz w:val="24"/>
        </w:rPr>
        <w:t>установленной форме.</w:t>
      </w:r>
    </w:p>
    <w:p w:rsidR="008126C8" w:rsidRPr="008126C8" w:rsidRDefault="008126C8" w:rsidP="008406A8">
      <w:pPr>
        <w:pStyle w:val="ac"/>
        <w:numPr>
          <w:ilvl w:val="1"/>
          <w:numId w:val="45"/>
        </w:numPr>
        <w:tabs>
          <w:tab w:val="left" w:pos="1299"/>
        </w:tabs>
        <w:ind w:left="0" w:firstLine="567"/>
        <w:jc w:val="both"/>
        <w:rPr>
          <w:sz w:val="24"/>
        </w:rPr>
      </w:pPr>
      <w:r w:rsidRPr="008126C8">
        <w:rPr>
          <w:sz w:val="24"/>
        </w:rPr>
        <w:t>Отчет по практике брошюруется, вкладывается в скоросшиватель, и производится сквозное закрепление листов работы в последовательности: титульный лист, содержание, введение, основной раздел, заключение, список использованных источников, приложения.</w:t>
      </w:r>
    </w:p>
    <w:p w:rsidR="008126C8" w:rsidRPr="008126C8" w:rsidRDefault="008126C8" w:rsidP="008126C8">
      <w:pPr>
        <w:pStyle w:val="aa"/>
        <w:spacing w:before="1"/>
        <w:ind w:left="0"/>
        <w:jc w:val="left"/>
        <w:rPr>
          <w:sz w:val="24"/>
        </w:rPr>
      </w:pPr>
    </w:p>
    <w:p w:rsidR="008126C8" w:rsidRPr="008126C8" w:rsidRDefault="008126C8" w:rsidP="008126C8">
      <w:pPr>
        <w:ind w:left="52" w:right="3"/>
        <w:jc w:val="center"/>
        <w:rPr>
          <w:i/>
          <w:sz w:val="24"/>
          <w:lang w:val="ru-RU"/>
        </w:rPr>
      </w:pPr>
      <w:r w:rsidRPr="008126C8">
        <w:rPr>
          <w:i/>
          <w:sz w:val="24"/>
          <w:lang w:val="ru-RU"/>
        </w:rPr>
        <w:t>Содержание</w:t>
      </w:r>
      <w:r w:rsidRPr="008126C8">
        <w:rPr>
          <w:i/>
          <w:spacing w:val="-8"/>
          <w:sz w:val="24"/>
          <w:lang w:val="ru-RU"/>
        </w:rPr>
        <w:t xml:space="preserve"> </w:t>
      </w:r>
      <w:r w:rsidRPr="008126C8">
        <w:rPr>
          <w:i/>
          <w:sz w:val="24"/>
          <w:lang w:val="ru-RU"/>
        </w:rPr>
        <w:t>и</w:t>
      </w:r>
      <w:r w:rsidRPr="008126C8">
        <w:rPr>
          <w:i/>
          <w:spacing w:val="-8"/>
          <w:sz w:val="24"/>
          <w:lang w:val="ru-RU"/>
        </w:rPr>
        <w:t xml:space="preserve"> </w:t>
      </w:r>
      <w:r w:rsidRPr="008126C8">
        <w:rPr>
          <w:i/>
          <w:sz w:val="24"/>
          <w:lang w:val="ru-RU"/>
        </w:rPr>
        <w:t>оформление</w:t>
      </w:r>
      <w:r w:rsidRPr="008126C8">
        <w:rPr>
          <w:i/>
          <w:spacing w:val="-6"/>
          <w:sz w:val="24"/>
          <w:lang w:val="ru-RU"/>
        </w:rPr>
        <w:t xml:space="preserve"> </w:t>
      </w:r>
      <w:r w:rsidRPr="008126C8">
        <w:rPr>
          <w:i/>
          <w:sz w:val="24"/>
          <w:lang w:val="ru-RU"/>
        </w:rPr>
        <w:t>дневника</w:t>
      </w:r>
      <w:r w:rsidRPr="008126C8">
        <w:rPr>
          <w:i/>
          <w:spacing w:val="-7"/>
          <w:sz w:val="24"/>
          <w:lang w:val="ru-RU"/>
        </w:rPr>
        <w:t xml:space="preserve"> </w:t>
      </w:r>
      <w:r w:rsidRPr="008126C8">
        <w:rPr>
          <w:i/>
          <w:sz w:val="24"/>
          <w:lang w:val="ru-RU"/>
        </w:rPr>
        <w:t>по</w:t>
      </w:r>
      <w:r w:rsidRPr="008126C8">
        <w:rPr>
          <w:i/>
          <w:spacing w:val="-8"/>
          <w:sz w:val="24"/>
          <w:lang w:val="ru-RU"/>
        </w:rPr>
        <w:t xml:space="preserve"> </w:t>
      </w:r>
      <w:r w:rsidRPr="008126C8">
        <w:rPr>
          <w:i/>
          <w:spacing w:val="-2"/>
          <w:sz w:val="24"/>
          <w:lang w:val="ru-RU"/>
        </w:rPr>
        <w:t>практике</w:t>
      </w:r>
    </w:p>
    <w:p w:rsidR="008126C8" w:rsidRPr="008126C8" w:rsidRDefault="008126C8" w:rsidP="00775CF2">
      <w:pPr>
        <w:pStyle w:val="aa"/>
        <w:spacing w:before="321"/>
        <w:ind w:left="0" w:firstLine="709"/>
        <w:rPr>
          <w:sz w:val="24"/>
        </w:rPr>
      </w:pPr>
      <w:r w:rsidRPr="008126C8">
        <w:rPr>
          <w:sz w:val="24"/>
        </w:rPr>
        <w:t>Обучающиеся при прохождении производственной практики обязаны вести дневник по установленной форме.</w:t>
      </w:r>
    </w:p>
    <w:p w:rsidR="008126C8" w:rsidRPr="008126C8" w:rsidRDefault="008126C8" w:rsidP="00775CF2">
      <w:pPr>
        <w:pStyle w:val="aa"/>
        <w:ind w:left="0" w:firstLine="709"/>
        <w:rPr>
          <w:sz w:val="24"/>
        </w:rPr>
      </w:pPr>
      <w:r w:rsidRPr="008126C8">
        <w:rPr>
          <w:sz w:val="24"/>
        </w:rPr>
        <w:t>В дневник записывается календарный план прохождения практики (в соответствии с содержанием практики).</w:t>
      </w:r>
    </w:p>
    <w:p w:rsidR="008126C8" w:rsidRPr="008126C8" w:rsidRDefault="008126C8" w:rsidP="00775CF2">
      <w:pPr>
        <w:pStyle w:val="aa"/>
        <w:spacing w:before="2"/>
        <w:ind w:left="0" w:firstLine="709"/>
        <w:rPr>
          <w:sz w:val="24"/>
        </w:rPr>
      </w:pPr>
      <w:r w:rsidRPr="008126C8">
        <w:rPr>
          <w:sz w:val="24"/>
        </w:rPr>
        <w:t xml:space="preserve">В дальнейшем в дневнике фиксируются все реально выполненные </w:t>
      </w:r>
      <w:proofErr w:type="gramStart"/>
      <w:r w:rsidRPr="008126C8">
        <w:rPr>
          <w:sz w:val="24"/>
        </w:rPr>
        <w:t>обучающимся</w:t>
      </w:r>
      <w:proofErr w:type="gramEnd"/>
      <w:r w:rsidRPr="008126C8">
        <w:rPr>
          <w:spacing w:val="62"/>
          <w:sz w:val="24"/>
        </w:rPr>
        <w:t xml:space="preserve">  </w:t>
      </w:r>
      <w:r w:rsidRPr="008126C8">
        <w:rPr>
          <w:sz w:val="24"/>
        </w:rPr>
        <w:t>виды</w:t>
      </w:r>
      <w:r w:rsidRPr="008126C8">
        <w:rPr>
          <w:spacing w:val="62"/>
          <w:sz w:val="24"/>
        </w:rPr>
        <w:t xml:space="preserve">  </w:t>
      </w:r>
      <w:r w:rsidRPr="008126C8">
        <w:rPr>
          <w:sz w:val="24"/>
        </w:rPr>
        <w:t>работ.</w:t>
      </w:r>
      <w:r w:rsidRPr="008126C8">
        <w:rPr>
          <w:spacing w:val="61"/>
          <w:sz w:val="24"/>
        </w:rPr>
        <w:t xml:space="preserve">  </w:t>
      </w:r>
      <w:r w:rsidRPr="008126C8">
        <w:rPr>
          <w:sz w:val="24"/>
        </w:rPr>
        <w:t>Записи</w:t>
      </w:r>
      <w:r w:rsidRPr="008126C8">
        <w:rPr>
          <w:spacing w:val="61"/>
          <w:sz w:val="24"/>
        </w:rPr>
        <w:t xml:space="preserve">  </w:t>
      </w:r>
      <w:r w:rsidRPr="008126C8">
        <w:rPr>
          <w:sz w:val="24"/>
        </w:rPr>
        <w:t>делаются</w:t>
      </w:r>
      <w:r w:rsidRPr="008126C8">
        <w:rPr>
          <w:spacing w:val="61"/>
          <w:sz w:val="24"/>
        </w:rPr>
        <w:t xml:space="preserve">  </w:t>
      </w:r>
      <w:r w:rsidRPr="008126C8">
        <w:rPr>
          <w:sz w:val="24"/>
        </w:rPr>
        <w:t>каждый</w:t>
      </w:r>
      <w:r w:rsidRPr="008126C8">
        <w:rPr>
          <w:spacing w:val="62"/>
          <w:sz w:val="24"/>
        </w:rPr>
        <w:t xml:space="preserve">  </w:t>
      </w:r>
      <w:r w:rsidRPr="008126C8">
        <w:rPr>
          <w:sz w:val="24"/>
        </w:rPr>
        <w:t>день.</w:t>
      </w:r>
      <w:r w:rsidRPr="008126C8">
        <w:rPr>
          <w:spacing w:val="61"/>
          <w:sz w:val="24"/>
        </w:rPr>
        <w:t xml:space="preserve">  </w:t>
      </w:r>
      <w:r w:rsidRPr="008126C8">
        <w:rPr>
          <w:sz w:val="24"/>
        </w:rPr>
        <w:t>В</w:t>
      </w:r>
      <w:r w:rsidRPr="008126C8">
        <w:rPr>
          <w:spacing w:val="62"/>
          <w:sz w:val="24"/>
        </w:rPr>
        <w:t xml:space="preserve">  </w:t>
      </w:r>
      <w:r w:rsidRPr="008126C8">
        <w:rPr>
          <w:spacing w:val="-2"/>
          <w:sz w:val="24"/>
        </w:rPr>
        <w:t>графу</w:t>
      </w:r>
    </w:p>
    <w:p w:rsidR="008126C8" w:rsidRPr="008126C8" w:rsidRDefault="008126C8" w:rsidP="00775CF2">
      <w:pPr>
        <w:pStyle w:val="aa"/>
        <w:ind w:left="0" w:firstLine="709"/>
        <w:rPr>
          <w:sz w:val="24"/>
        </w:rPr>
      </w:pPr>
      <w:r w:rsidRPr="008126C8">
        <w:rPr>
          <w:sz w:val="24"/>
        </w:rPr>
        <w:t xml:space="preserve">«Ежедневные записи </w:t>
      </w:r>
      <w:proofErr w:type="gramStart"/>
      <w:r w:rsidRPr="008126C8">
        <w:rPr>
          <w:sz w:val="24"/>
        </w:rPr>
        <w:t>обучающегося</w:t>
      </w:r>
      <w:proofErr w:type="gramEnd"/>
      <w:r w:rsidRPr="008126C8">
        <w:rPr>
          <w:sz w:val="24"/>
        </w:rPr>
        <w:t>» ежедневно заносится информация о деятельности</w:t>
      </w:r>
      <w:r w:rsidRPr="008126C8">
        <w:rPr>
          <w:spacing w:val="-3"/>
          <w:sz w:val="24"/>
        </w:rPr>
        <w:t xml:space="preserve"> </w:t>
      </w:r>
      <w:r w:rsidRPr="008126C8">
        <w:rPr>
          <w:sz w:val="24"/>
        </w:rPr>
        <w:t>обучающегося</w:t>
      </w:r>
      <w:r w:rsidRPr="008126C8">
        <w:rPr>
          <w:spacing w:val="-4"/>
          <w:sz w:val="24"/>
        </w:rPr>
        <w:t xml:space="preserve"> </w:t>
      </w:r>
      <w:r w:rsidRPr="008126C8">
        <w:rPr>
          <w:sz w:val="24"/>
        </w:rPr>
        <w:t>на</w:t>
      </w:r>
      <w:r w:rsidRPr="008126C8">
        <w:rPr>
          <w:spacing w:val="-4"/>
          <w:sz w:val="24"/>
        </w:rPr>
        <w:t xml:space="preserve"> </w:t>
      </w:r>
      <w:r w:rsidRPr="008126C8">
        <w:rPr>
          <w:sz w:val="24"/>
        </w:rPr>
        <w:t>практике.</w:t>
      </w:r>
      <w:r w:rsidRPr="008126C8">
        <w:rPr>
          <w:spacing w:val="-5"/>
          <w:sz w:val="24"/>
        </w:rPr>
        <w:t xml:space="preserve"> </w:t>
      </w:r>
      <w:r w:rsidRPr="008126C8">
        <w:rPr>
          <w:sz w:val="24"/>
        </w:rPr>
        <w:t>В</w:t>
      </w:r>
      <w:r w:rsidRPr="008126C8">
        <w:rPr>
          <w:spacing w:val="-4"/>
          <w:sz w:val="24"/>
        </w:rPr>
        <w:t xml:space="preserve"> </w:t>
      </w:r>
      <w:r w:rsidRPr="008126C8">
        <w:rPr>
          <w:sz w:val="24"/>
        </w:rPr>
        <w:t>дневнике</w:t>
      </w:r>
      <w:r w:rsidRPr="008126C8">
        <w:rPr>
          <w:spacing w:val="-4"/>
          <w:sz w:val="24"/>
        </w:rPr>
        <w:t xml:space="preserve"> </w:t>
      </w:r>
      <w:r w:rsidRPr="008126C8">
        <w:rPr>
          <w:sz w:val="24"/>
        </w:rPr>
        <w:t>также</w:t>
      </w:r>
      <w:r w:rsidRPr="008126C8">
        <w:rPr>
          <w:spacing w:val="-6"/>
          <w:sz w:val="24"/>
        </w:rPr>
        <w:t xml:space="preserve"> </w:t>
      </w:r>
      <w:r w:rsidRPr="008126C8">
        <w:rPr>
          <w:sz w:val="24"/>
        </w:rPr>
        <w:t>отмечается</w:t>
      </w:r>
      <w:r w:rsidRPr="008126C8">
        <w:rPr>
          <w:spacing w:val="-4"/>
          <w:sz w:val="24"/>
        </w:rPr>
        <w:t xml:space="preserve"> </w:t>
      </w:r>
      <w:r w:rsidRPr="008126C8">
        <w:rPr>
          <w:sz w:val="24"/>
        </w:rPr>
        <w:t>участие в общественной работе, производственные экскурсии, научно- исследовательская работа в период практики.</w:t>
      </w:r>
    </w:p>
    <w:p w:rsidR="008126C8" w:rsidRPr="008126C8" w:rsidRDefault="008126C8" w:rsidP="00775CF2">
      <w:pPr>
        <w:pStyle w:val="aa"/>
        <w:spacing w:line="320" w:lineRule="exact"/>
        <w:ind w:left="0" w:firstLine="709"/>
        <w:rPr>
          <w:sz w:val="24"/>
        </w:rPr>
      </w:pPr>
      <w:r w:rsidRPr="008126C8">
        <w:rPr>
          <w:sz w:val="24"/>
        </w:rPr>
        <w:t>Дневник</w:t>
      </w:r>
      <w:r w:rsidRPr="008126C8">
        <w:rPr>
          <w:spacing w:val="40"/>
          <w:sz w:val="24"/>
        </w:rPr>
        <w:t xml:space="preserve"> </w:t>
      </w:r>
      <w:r w:rsidRPr="008126C8">
        <w:rPr>
          <w:sz w:val="24"/>
        </w:rPr>
        <w:t>оформляется</w:t>
      </w:r>
      <w:r w:rsidRPr="008126C8">
        <w:rPr>
          <w:spacing w:val="46"/>
          <w:sz w:val="24"/>
        </w:rPr>
        <w:t xml:space="preserve"> </w:t>
      </w:r>
      <w:r w:rsidRPr="008126C8">
        <w:rPr>
          <w:sz w:val="24"/>
        </w:rPr>
        <w:t>на</w:t>
      </w:r>
      <w:r w:rsidRPr="008126C8">
        <w:rPr>
          <w:spacing w:val="43"/>
          <w:sz w:val="24"/>
        </w:rPr>
        <w:t xml:space="preserve"> </w:t>
      </w:r>
      <w:r w:rsidRPr="008126C8">
        <w:rPr>
          <w:sz w:val="24"/>
        </w:rPr>
        <w:t>бумаге</w:t>
      </w:r>
      <w:r w:rsidRPr="008126C8">
        <w:rPr>
          <w:spacing w:val="43"/>
          <w:sz w:val="24"/>
        </w:rPr>
        <w:t xml:space="preserve"> </w:t>
      </w:r>
      <w:r w:rsidRPr="008126C8">
        <w:rPr>
          <w:sz w:val="24"/>
        </w:rPr>
        <w:t>формата</w:t>
      </w:r>
      <w:r w:rsidRPr="008126C8">
        <w:rPr>
          <w:spacing w:val="43"/>
          <w:sz w:val="24"/>
        </w:rPr>
        <w:t xml:space="preserve"> </w:t>
      </w:r>
      <w:r w:rsidRPr="008126C8">
        <w:rPr>
          <w:sz w:val="24"/>
        </w:rPr>
        <w:t>А</w:t>
      </w:r>
      <w:proofErr w:type="gramStart"/>
      <w:r w:rsidRPr="008126C8">
        <w:rPr>
          <w:sz w:val="24"/>
        </w:rPr>
        <w:t>4</w:t>
      </w:r>
      <w:proofErr w:type="gramEnd"/>
      <w:r w:rsidRPr="008126C8">
        <w:rPr>
          <w:spacing w:val="44"/>
          <w:sz w:val="24"/>
        </w:rPr>
        <w:t xml:space="preserve"> </w:t>
      </w:r>
      <w:r w:rsidRPr="008126C8">
        <w:rPr>
          <w:sz w:val="24"/>
        </w:rPr>
        <w:t>на</w:t>
      </w:r>
      <w:r w:rsidRPr="008126C8">
        <w:rPr>
          <w:spacing w:val="43"/>
          <w:sz w:val="24"/>
        </w:rPr>
        <w:t xml:space="preserve"> </w:t>
      </w:r>
      <w:r w:rsidRPr="008126C8">
        <w:rPr>
          <w:sz w:val="24"/>
        </w:rPr>
        <w:t>обеих</w:t>
      </w:r>
      <w:r w:rsidRPr="008126C8">
        <w:rPr>
          <w:spacing w:val="44"/>
          <w:sz w:val="24"/>
        </w:rPr>
        <w:t xml:space="preserve"> </w:t>
      </w:r>
      <w:r w:rsidRPr="008126C8">
        <w:rPr>
          <w:sz w:val="24"/>
        </w:rPr>
        <w:t>сторонах</w:t>
      </w:r>
      <w:r w:rsidRPr="008126C8">
        <w:rPr>
          <w:spacing w:val="44"/>
          <w:sz w:val="24"/>
        </w:rPr>
        <w:t xml:space="preserve"> </w:t>
      </w:r>
      <w:r w:rsidRPr="008126C8">
        <w:rPr>
          <w:spacing w:val="-2"/>
          <w:sz w:val="24"/>
        </w:rPr>
        <w:t>листа.</w:t>
      </w:r>
    </w:p>
    <w:p w:rsidR="008126C8" w:rsidRPr="008126C8" w:rsidRDefault="008126C8" w:rsidP="00775CF2">
      <w:pPr>
        <w:pStyle w:val="aa"/>
        <w:spacing w:before="1"/>
        <w:ind w:left="0" w:firstLine="709"/>
        <w:rPr>
          <w:sz w:val="24"/>
        </w:rPr>
      </w:pPr>
      <w:r w:rsidRPr="008126C8">
        <w:rPr>
          <w:sz w:val="24"/>
        </w:rPr>
        <w:t>Размеры</w:t>
      </w:r>
      <w:r w:rsidRPr="008126C8">
        <w:rPr>
          <w:spacing w:val="-4"/>
          <w:sz w:val="24"/>
        </w:rPr>
        <w:t xml:space="preserve"> </w:t>
      </w:r>
      <w:r w:rsidRPr="008126C8">
        <w:rPr>
          <w:sz w:val="24"/>
        </w:rPr>
        <w:t>полей:</w:t>
      </w:r>
      <w:r w:rsidRPr="008126C8">
        <w:rPr>
          <w:spacing w:val="-1"/>
          <w:sz w:val="24"/>
        </w:rPr>
        <w:t xml:space="preserve"> </w:t>
      </w:r>
      <w:r w:rsidRPr="008126C8">
        <w:rPr>
          <w:sz w:val="24"/>
        </w:rPr>
        <w:t>слева</w:t>
      </w:r>
      <w:r w:rsidRPr="008126C8">
        <w:rPr>
          <w:spacing w:val="-2"/>
          <w:sz w:val="24"/>
        </w:rPr>
        <w:t xml:space="preserve"> </w:t>
      </w:r>
      <w:r w:rsidRPr="008126C8">
        <w:rPr>
          <w:sz w:val="24"/>
        </w:rPr>
        <w:t>–</w:t>
      </w:r>
      <w:r w:rsidRPr="008126C8">
        <w:rPr>
          <w:spacing w:val="-2"/>
          <w:sz w:val="24"/>
        </w:rPr>
        <w:t xml:space="preserve"> </w:t>
      </w:r>
      <w:r w:rsidRPr="008126C8">
        <w:rPr>
          <w:sz w:val="24"/>
        </w:rPr>
        <w:t>15</w:t>
      </w:r>
      <w:r w:rsidRPr="008126C8">
        <w:rPr>
          <w:spacing w:val="-1"/>
          <w:sz w:val="24"/>
        </w:rPr>
        <w:t xml:space="preserve"> </w:t>
      </w:r>
      <w:r w:rsidRPr="008126C8">
        <w:rPr>
          <w:sz w:val="24"/>
        </w:rPr>
        <w:t>мм,</w:t>
      </w:r>
      <w:r w:rsidRPr="008126C8">
        <w:rPr>
          <w:spacing w:val="-3"/>
          <w:sz w:val="24"/>
        </w:rPr>
        <w:t xml:space="preserve"> </w:t>
      </w:r>
      <w:r w:rsidRPr="008126C8">
        <w:rPr>
          <w:sz w:val="24"/>
        </w:rPr>
        <w:t>справа</w:t>
      </w:r>
      <w:r w:rsidRPr="008126C8">
        <w:rPr>
          <w:spacing w:val="-5"/>
          <w:sz w:val="24"/>
        </w:rPr>
        <w:t xml:space="preserve"> </w:t>
      </w:r>
      <w:r w:rsidRPr="008126C8">
        <w:rPr>
          <w:sz w:val="24"/>
        </w:rPr>
        <w:t>–</w:t>
      </w:r>
      <w:r w:rsidRPr="008126C8">
        <w:rPr>
          <w:spacing w:val="-3"/>
          <w:sz w:val="24"/>
        </w:rPr>
        <w:t xml:space="preserve"> </w:t>
      </w:r>
      <w:r w:rsidRPr="008126C8">
        <w:rPr>
          <w:sz w:val="24"/>
        </w:rPr>
        <w:t>15</w:t>
      </w:r>
      <w:r w:rsidRPr="008126C8">
        <w:rPr>
          <w:spacing w:val="-1"/>
          <w:sz w:val="24"/>
        </w:rPr>
        <w:t xml:space="preserve"> </w:t>
      </w:r>
      <w:r w:rsidRPr="008126C8">
        <w:rPr>
          <w:sz w:val="24"/>
        </w:rPr>
        <w:t>мм,</w:t>
      </w:r>
      <w:r w:rsidRPr="008126C8">
        <w:rPr>
          <w:spacing w:val="-3"/>
          <w:sz w:val="24"/>
        </w:rPr>
        <w:t xml:space="preserve"> </w:t>
      </w:r>
      <w:r w:rsidRPr="008126C8">
        <w:rPr>
          <w:sz w:val="24"/>
        </w:rPr>
        <w:t>сверху</w:t>
      </w:r>
      <w:r w:rsidRPr="008126C8">
        <w:rPr>
          <w:spacing w:val="-6"/>
          <w:sz w:val="24"/>
        </w:rPr>
        <w:t xml:space="preserve"> </w:t>
      </w:r>
      <w:r w:rsidRPr="008126C8">
        <w:rPr>
          <w:sz w:val="24"/>
        </w:rPr>
        <w:t>и</w:t>
      </w:r>
      <w:r w:rsidRPr="008126C8">
        <w:rPr>
          <w:spacing w:val="-2"/>
          <w:sz w:val="24"/>
        </w:rPr>
        <w:t xml:space="preserve"> </w:t>
      </w:r>
      <w:r w:rsidRPr="008126C8">
        <w:rPr>
          <w:sz w:val="24"/>
        </w:rPr>
        <w:t>снизу</w:t>
      </w:r>
      <w:r w:rsidRPr="008126C8">
        <w:rPr>
          <w:spacing w:val="-3"/>
          <w:sz w:val="24"/>
        </w:rPr>
        <w:t xml:space="preserve"> </w:t>
      </w:r>
      <w:r w:rsidRPr="008126C8">
        <w:rPr>
          <w:sz w:val="24"/>
        </w:rPr>
        <w:t>–</w:t>
      </w:r>
      <w:r w:rsidRPr="008126C8">
        <w:rPr>
          <w:spacing w:val="-2"/>
          <w:sz w:val="24"/>
        </w:rPr>
        <w:t xml:space="preserve"> </w:t>
      </w:r>
      <w:r w:rsidRPr="008126C8">
        <w:rPr>
          <w:sz w:val="24"/>
        </w:rPr>
        <w:t xml:space="preserve">20 </w:t>
      </w:r>
      <w:r w:rsidRPr="008126C8">
        <w:rPr>
          <w:spacing w:val="-5"/>
          <w:sz w:val="24"/>
        </w:rPr>
        <w:t>мм.</w:t>
      </w:r>
    </w:p>
    <w:p w:rsidR="008126C8" w:rsidRPr="008126C8" w:rsidRDefault="008126C8" w:rsidP="00775CF2">
      <w:pPr>
        <w:pStyle w:val="aa"/>
        <w:spacing w:before="72"/>
        <w:ind w:left="0" w:firstLine="709"/>
        <w:rPr>
          <w:sz w:val="24"/>
        </w:rPr>
      </w:pPr>
      <w:r w:rsidRPr="008126C8">
        <w:rPr>
          <w:sz w:val="24"/>
        </w:rPr>
        <w:t xml:space="preserve">Страницы имеют сквозную нумерацию арабскими цифрами, проставленными в центре страницы без точки. Шрифт – </w:t>
      </w:r>
      <w:proofErr w:type="spellStart"/>
      <w:r w:rsidRPr="008126C8">
        <w:rPr>
          <w:sz w:val="24"/>
        </w:rPr>
        <w:t>TimesNewRoman</w:t>
      </w:r>
      <w:proofErr w:type="spellEnd"/>
      <w:r w:rsidRPr="008126C8">
        <w:rPr>
          <w:sz w:val="24"/>
        </w:rPr>
        <w:t xml:space="preserve"> 14, интервал 1,5 строки.</w:t>
      </w:r>
    </w:p>
    <w:p w:rsidR="008126C8" w:rsidRPr="008126C8" w:rsidRDefault="008126C8" w:rsidP="00775CF2">
      <w:pPr>
        <w:pStyle w:val="aa"/>
        <w:spacing w:before="2"/>
        <w:ind w:left="0" w:firstLine="709"/>
        <w:rPr>
          <w:sz w:val="24"/>
        </w:rPr>
      </w:pPr>
      <w:r w:rsidRPr="008126C8">
        <w:rPr>
          <w:sz w:val="24"/>
        </w:rPr>
        <w:t xml:space="preserve">Дневник по </w:t>
      </w:r>
      <w:proofErr w:type="gramStart"/>
      <w:r w:rsidRPr="008126C8">
        <w:rPr>
          <w:sz w:val="24"/>
        </w:rPr>
        <w:t>окончании</w:t>
      </w:r>
      <w:proofErr w:type="gramEnd"/>
      <w:r w:rsidRPr="008126C8">
        <w:rPr>
          <w:sz w:val="24"/>
        </w:rPr>
        <w:t xml:space="preserve"> периода прохождения производственной</w:t>
      </w:r>
      <w:r w:rsidRPr="008126C8">
        <w:rPr>
          <w:spacing w:val="40"/>
          <w:sz w:val="24"/>
        </w:rPr>
        <w:t xml:space="preserve"> </w:t>
      </w:r>
      <w:r w:rsidRPr="008126C8">
        <w:rPr>
          <w:sz w:val="24"/>
        </w:rPr>
        <w:t>практики (по профилю специальности), в сроки, установленные профильной кафедрой, вместе с отчетом, передается руководителю практики от университета для проверки и допуску к защите в форме собеседования.</w:t>
      </w:r>
    </w:p>
    <w:p w:rsidR="008126C8" w:rsidRPr="008126C8" w:rsidRDefault="008126C8" w:rsidP="008126C8">
      <w:pPr>
        <w:spacing w:before="1"/>
        <w:ind w:left="331" w:right="53"/>
        <w:jc w:val="both"/>
        <w:rPr>
          <w:i/>
          <w:sz w:val="22"/>
          <w:lang w:val="ru-RU"/>
        </w:rPr>
      </w:pPr>
    </w:p>
    <w:p w:rsidR="00240A70" w:rsidRDefault="00240A70" w:rsidP="00240A70">
      <w:pPr>
        <w:pageBreakBefore/>
        <w:jc w:val="right"/>
      </w:pPr>
      <w:proofErr w:type="spellStart"/>
      <w:r>
        <w:lastRenderedPageBreak/>
        <w:t>Приложение</w:t>
      </w:r>
      <w:proofErr w:type="spellEnd"/>
      <w:r>
        <w:t xml:space="preserve"> 1</w:t>
      </w:r>
    </w:p>
    <w:tbl>
      <w:tblPr>
        <w:tblW w:w="18837" w:type="dxa"/>
        <w:tblLayout w:type="fixed"/>
        <w:tblLook w:val="0000" w:firstRow="0" w:lastRow="0" w:firstColumn="0" w:lastColumn="0" w:noHBand="0" w:noVBand="0"/>
      </w:tblPr>
      <w:tblGrid>
        <w:gridCol w:w="1985"/>
        <w:gridCol w:w="7855"/>
        <w:gridCol w:w="8997"/>
      </w:tblGrid>
      <w:tr w:rsidR="00240A70" w:rsidTr="00806475">
        <w:tc>
          <w:tcPr>
            <w:tcW w:w="18837" w:type="dxa"/>
            <w:gridSpan w:val="3"/>
            <w:shd w:val="clear" w:color="auto" w:fill="auto"/>
            <w:vAlign w:val="center"/>
          </w:tcPr>
          <w:p w:rsidR="00240A70" w:rsidRDefault="00240A70" w:rsidP="00806475">
            <w:pPr>
              <w:tabs>
                <w:tab w:val="left" w:pos="7230"/>
              </w:tabs>
              <w:jc w:val="right"/>
              <w:rPr>
                <w:sz w:val="16"/>
                <w:szCs w:val="16"/>
              </w:rPr>
            </w:pPr>
            <w:proofErr w:type="spellStart"/>
            <w:r>
              <w:t>риложение</w:t>
            </w:r>
            <w:proofErr w:type="spellEnd"/>
            <w:r>
              <w:t xml:space="preserve"> 1</w:t>
            </w:r>
          </w:p>
          <w:p w:rsidR="00240A70" w:rsidRDefault="00240A70" w:rsidP="00806475">
            <w:pPr>
              <w:tabs>
                <w:tab w:val="left" w:pos="7230"/>
              </w:tabs>
              <w:jc w:val="center"/>
              <w:rPr>
                <w:sz w:val="16"/>
                <w:szCs w:val="16"/>
              </w:rPr>
            </w:pPr>
          </w:p>
        </w:tc>
      </w:tr>
      <w:tr w:rsidR="00810D3D" w:rsidTr="00806475">
        <w:trPr>
          <w:gridAfter w:val="1"/>
          <w:wAfter w:w="8997" w:type="dxa"/>
        </w:trPr>
        <w:tc>
          <w:tcPr>
            <w:tcW w:w="1985" w:type="dxa"/>
            <w:shd w:val="clear" w:color="auto" w:fill="auto"/>
          </w:tcPr>
          <w:p w:rsidR="00810D3D" w:rsidRPr="00087A08" w:rsidRDefault="003403E4" w:rsidP="00806475">
            <w:pPr>
              <w:rPr>
                <w:rFonts w:ascii="Calibri" w:hAnsi="Calibri"/>
                <w:sz w:val="22"/>
                <w:szCs w:val="22"/>
              </w:rPr>
            </w:pPr>
            <w:r>
              <w:rPr>
                <w:noProof/>
              </w:rPr>
              <w:pict w14:anchorId="6D296426">
                <v:shape id="Рисунок 2" o:spid="_x0000_i1027" type="#_x0000_t75" style="width:69.75pt;height:97.5pt;visibility:visible">
                  <v:imagedata r:id="rId14" o:title=""/>
                </v:shape>
              </w:pict>
            </w:r>
          </w:p>
        </w:tc>
        <w:tc>
          <w:tcPr>
            <w:tcW w:w="7855" w:type="dxa"/>
            <w:shd w:val="clear" w:color="auto" w:fill="auto"/>
          </w:tcPr>
          <w:p w:rsidR="00810D3D" w:rsidRPr="00087A08" w:rsidRDefault="00810D3D" w:rsidP="00806475">
            <w:pPr>
              <w:rPr>
                <w:b/>
              </w:rPr>
            </w:pPr>
          </w:p>
          <w:p w:rsidR="00810D3D" w:rsidRPr="00810D3D" w:rsidRDefault="00810D3D" w:rsidP="00806475">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806475">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806475">
            <w:pPr>
              <w:spacing w:line="360" w:lineRule="auto"/>
              <w:jc w:val="center"/>
              <w:rPr>
                <w:sz w:val="28"/>
                <w:szCs w:val="28"/>
              </w:rPr>
            </w:pPr>
            <w:r w:rsidRPr="00087A08">
              <w:rPr>
                <w:b/>
                <w:sz w:val="28"/>
                <w:szCs w:val="28"/>
              </w:rPr>
              <w:t>«Сибирский университет потребительской кооперации»</w:t>
            </w:r>
          </w:p>
        </w:tc>
      </w:tr>
      <w:tr w:rsidR="00240A70" w:rsidTr="00806475">
        <w:tc>
          <w:tcPr>
            <w:tcW w:w="18837" w:type="dxa"/>
            <w:gridSpan w:val="3"/>
            <w:shd w:val="clear" w:color="auto" w:fill="auto"/>
          </w:tcPr>
          <w:p w:rsidR="00240A70" w:rsidRDefault="00240A70" w:rsidP="00806475"/>
        </w:tc>
      </w:tr>
      <w:tr w:rsidR="00240A70" w:rsidTr="00806475">
        <w:tc>
          <w:tcPr>
            <w:tcW w:w="18837" w:type="dxa"/>
            <w:gridSpan w:val="3"/>
            <w:shd w:val="clear" w:color="auto" w:fill="auto"/>
          </w:tcPr>
          <w:p w:rsidR="00240A70" w:rsidRDefault="00240A70" w:rsidP="00806475">
            <w:pPr>
              <w:overflowPunct w:val="0"/>
              <w:snapToGrid w:val="0"/>
              <w:jc w:val="center"/>
              <w:textAlignment w:val="baseline"/>
            </w:pPr>
          </w:p>
        </w:tc>
      </w:tr>
    </w:tbl>
    <w:p w:rsidR="00240A70" w:rsidRDefault="00240A70" w:rsidP="00240A70">
      <w:pPr>
        <w:pStyle w:val="af"/>
        <w:ind w:left="0"/>
        <w:jc w:val="center"/>
      </w:pPr>
      <w:r>
        <w:rPr>
          <w:b/>
        </w:rPr>
        <w:t>ЗАДАНИЕ НА ПРАКТИКУ</w:t>
      </w:r>
    </w:p>
    <w:tbl>
      <w:tblPr>
        <w:tblW w:w="9933" w:type="dxa"/>
        <w:tblInd w:w="108" w:type="dxa"/>
        <w:tblLayout w:type="fixed"/>
        <w:tblLook w:val="0000" w:firstRow="0" w:lastRow="0" w:firstColumn="0" w:lastColumn="0" w:noHBand="0" w:noVBand="0"/>
      </w:tblPr>
      <w:tblGrid>
        <w:gridCol w:w="454"/>
        <w:gridCol w:w="6634"/>
        <w:gridCol w:w="2556"/>
        <w:gridCol w:w="279"/>
        <w:gridCol w:w="10"/>
      </w:tblGrid>
      <w:tr w:rsidR="00240A70" w:rsidTr="002F57A2">
        <w:trPr>
          <w:gridAfter w:val="1"/>
          <w:wAfter w:w="10" w:type="dxa"/>
        </w:trPr>
        <w:tc>
          <w:tcPr>
            <w:tcW w:w="9923" w:type="dxa"/>
            <w:gridSpan w:val="4"/>
            <w:shd w:val="clear" w:color="auto" w:fill="auto"/>
          </w:tcPr>
          <w:p w:rsidR="00240A70" w:rsidRPr="00167434" w:rsidRDefault="00240A70" w:rsidP="00806475">
            <w:pPr>
              <w:overflowPunct w:val="0"/>
              <w:textAlignment w:val="baseline"/>
              <w:rPr>
                <w:b/>
                <w:sz w:val="16"/>
                <w:szCs w:val="16"/>
                <w:lang w:val="ru-RU"/>
              </w:rPr>
            </w:pPr>
            <w:r>
              <w:t xml:space="preserve">Вид практики:  </w:t>
            </w:r>
            <w:r w:rsidR="00167434">
              <w:rPr>
                <w:i/>
                <w:lang w:val="ru-RU"/>
              </w:rPr>
              <w:t>ПРОИЗВОДСТВЕННАЯ</w:t>
            </w:r>
          </w:p>
          <w:p w:rsidR="00240A70" w:rsidRDefault="00240A70" w:rsidP="00806475">
            <w:pPr>
              <w:overflowPunct w:val="0"/>
              <w:textAlignment w:val="baseline"/>
              <w:rPr>
                <w:b/>
                <w:sz w:val="16"/>
                <w:szCs w:val="16"/>
              </w:rPr>
            </w:pPr>
          </w:p>
        </w:tc>
      </w:tr>
      <w:tr w:rsidR="00240A70" w:rsidRPr="003403E4" w:rsidTr="002F57A2">
        <w:trPr>
          <w:gridAfter w:val="1"/>
          <w:wAfter w:w="10" w:type="dxa"/>
        </w:trPr>
        <w:tc>
          <w:tcPr>
            <w:tcW w:w="9923" w:type="dxa"/>
            <w:gridSpan w:val="4"/>
            <w:shd w:val="clear" w:color="auto" w:fill="auto"/>
          </w:tcPr>
          <w:p w:rsidR="00240A70" w:rsidRPr="00240A70" w:rsidRDefault="00240A70" w:rsidP="00240A70">
            <w:pPr>
              <w:rPr>
                <w:lang w:val="ru-RU"/>
              </w:rPr>
            </w:pPr>
            <w:r w:rsidRPr="00240A70">
              <w:rPr>
                <w:lang w:val="ru-RU"/>
              </w:rPr>
              <w:t xml:space="preserve">По профессиональному модулю: </w:t>
            </w:r>
            <w:r w:rsidRPr="00240A70">
              <w:rPr>
                <w:i/>
                <w:lang w:val="ru-RU"/>
              </w:rPr>
              <w:t xml:space="preserve">ПМ.01 </w:t>
            </w:r>
            <w:r w:rsidRPr="00240A70">
              <w:rPr>
                <w:i/>
                <w:iCs/>
                <w:lang w:val="ru-RU"/>
              </w:rPr>
              <w:t>Ведение бухгалтерского и налогового учета</w:t>
            </w:r>
          </w:p>
        </w:tc>
      </w:tr>
      <w:tr w:rsidR="00240A70" w:rsidRPr="003403E4" w:rsidTr="002F57A2">
        <w:trPr>
          <w:gridAfter w:val="1"/>
          <w:wAfter w:w="10" w:type="dxa"/>
        </w:trPr>
        <w:tc>
          <w:tcPr>
            <w:tcW w:w="9923" w:type="dxa"/>
            <w:gridSpan w:val="4"/>
            <w:shd w:val="clear" w:color="auto" w:fill="auto"/>
          </w:tcPr>
          <w:p w:rsidR="00240A70" w:rsidRPr="00240A70" w:rsidRDefault="00240A70" w:rsidP="00806475">
            <w:pPr>
              <w:snapToGrid w:val="0"/>
              <w:rPr>
                <w:vertAlign w:val="superscript"/>
                <w:lang w:val="ru-RU"/>
              </w:rPr>
            </w:pPr>
          </w:p>
        </w:tc>
      </w:tr>
      <w:tr w:rsidR="00240A70" w:rsidRPr="003403E4" w:rsidTr="002F57A2">
        <w:trPr>
          <w:gridAfter w:val="1"/>
          <w:wAfter w:w="10" w:type="dxa"/>
        </w:trPr>
        <w:tc>
          <w:tcPr>
            <w:tcW w:w="9923" w:type="dxa"/>
            <w:gridSpan w:val="4"/>
            <w:shd w:val="clear" w:color="auto" w:fill="auto"/>
          </w:tcPr>
          <w:p w:rsidR="00240A70" w:rsidRPr="00240A70" w:rsidRDefault="00240A70" w:rsidP="00806475">
            <w:pPr>
              <w:overflowPunct w:val="0"/>
              <w:textAlignment w:val="baseline"/>
              <w:rPr>
                <w:lang w:val="ru-RU"/>
              </w:rPr>
            </w:pPr>
            <w:r w:rsidRPr="00240A70">
              <w:rPr>
                <w:lang w:val="ru-RU"/>
              </w:rPr>
              <w:t xml:space="preserve">Специальность СПО: </w:t>
            </w:r>
            <w:r w:rsidRPr="00240A70">
              <w:rPr>
                <w:i/>
                <w:iCs/>
                <w:lang w:val="ru-RU"/>
              </w:rPr>
              <w:t>38.02.01 Экономика и бухгалтерский учет (по отраслям)</w:t>
            </w:r>
            <w:r w:rsidRPr="00240A70">
              <w:rPr>
                <w:vertAlign w:val="superscript"/>
                <w:lang w:val="ru-RU"/>
              </w:rPr>
              <w:t xml:space="preserve"> </w:t>
            </w:r>
          </w:p>
          <w:p w:rsidR="00240A70" w:rsidRPr="00240A70" w:rsidRDefault="00240A70" w:rsidP="00806475">
            <w:pPr>
              <w:rPr>
                <w:lang w:val="ru-RU"/>
              </w:rPr>
            </w:pPr>
          </w:p>
        </w:tc>
      </w:tr>
      <w:tr w:rsidR="00240A70" w:rsidTr="002F57A2">
        <w:trPr>
          <w:gridAfter w:val="1"/>
          <w:wAfter w:w="10" w:type="dxa"/>
        </w:trPr>
        <w:tc>
          <w:tcPr>
            <w:tcW w:w="9923" w:type="dxa"/>
            <w:gridSpan w:val="4"/>
            <w:shd w:val="clear" w:color="auto" w:fill="auto"/>
          </w:tcPr>
          <w:p w:rsidR="00240A70" w:rsidRDefault="00240A70" w:rsidP="00806475">
            <w:proofErr w:type="spellStart"/>
            <w:r>
              <w:t>Выдано</w:t>
            </w:r>
            <w:proofErr w:type="spellEnd"/>
            <w:r>
              <w:t xml:space="preserve"> </w:t>
            </w:r>
            <w:proofErr w:type="spellStart"/>
            <w:r>
              <w:t>обучающемуся</w:t>
            </w:r>
            <w:proofErr w:type="spellEnd"/>
            <w:r>
              <w:t xml:space="preserve"> _________ </w:t>
            </w:r>
            <w:proofErr w:type="spellStart"/>
            <w:r>
              <w:t>курса</w:t>
            </w:r>
            <w:proofErr w:type="spellEnd"/>
            <w:r>
              <w:t>____________ группы</w:t>
            </w:r>
          </w:p>
          <w:p w:rsidR="00240A70" w:rsidRDefault="00240A70" w:rsidP="00806475"/>
        </w:tc>
      </w:tr>
      <w:tr w:rsidR="00240A70" w:rsidTr="002F57A2">
        <w:trPr>
          <w:gridAfter w:val="1"/>
          <w:wAfter w:w="10" w:type="dxa"/>
        </w:trPr>
        <w:tc>
          <w:tcPr>
            <w:tcW w:w="9923" w:type="dxa"/>
            <w:gridSpan w:val="4"/>
            <w:shd w:val="clear" w:color="auto" w:fill="auto"/>
          </w:tcPr>
          <w:p w:rsidR="00240A70" w:rsidRDefault="00240A70" w:rsidP="00806475">
            <w:pPr>
              <w:jc w:val="both"/>
            </w:pPr>
            <w:r>
              <w:t>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806475">
            <w:pPr>
              <w:jc w:val="center"/>
              <w:rPr>
                <w:vertAlign w:val="superscript"/>
              </w:rPr>
            </w:pPr>
            <w:r>
              <w:rPr>
                <w:vertAlign w:val="superscript"/>
              </w:rPr>
              <w:t xml:space="preserve"> (Ф.И.О.)</w:t>
            </w:r>
          </w:p>
          <w:p w:rsidR="00240A70" w:rsidRDefault="00240A70" w:rsidP="00806475">
            <w:r>
              <w:rPr>
                <w:vertAlign w:val="superscript"/>
              </w:rPr>
              <w:t>__________________________________________________________________________________________________________________________________________________</w:t>
            </w:r>
          </w:p>
        </w:tc>
      </w:tr>
      <w:tr w:rsidR="00240A70" w:rsidTr="002F57A2">
        <w:trPr>
          <w:gridAfter w:val="1"/>
          <w:wAfter w:w="10" w:type="dxa"/>
        </w:trPr>
        <w:tc>
          <w:tcPr>
            <w:tcW w:w="9923" w:type="dxa"/>
            <w:gridSpan w:val="4"/>
            <w:shd w:val="clear" w:color="auto" w:fill="auto"/>
          </w:tcPr>
          <w:p w:rsidR="00240A70" w:rsidRDefault="00240A70" w:rsidP="00806475">
            <w:pPr>
              <w:jc w:val="center"/>
            </w:pPr>
            <w:r>
              <w:rPr>
                <w:vertAlign w:val="superscript"/>
              </w:rPr>
              <w:t xml:space="preserve"> (наименование организации)</w:t>
            </w:r>
          </w:p>
        </w:tc>
      </w:tr>
      <w:tr w:rsidR="00240A70" w:rsidRPr="003403E4" w:rsidTr="002F57A2">
        <w:trPr>
          <w:gridAfter w:val="1"/>
          <w:wAfter w:w="10" w:type="dxa"/>
        </w:trPr>
        <w:tc>
          <w:tcPr>
            <w:tcW w:w="9923" w:type="dxa"/>
            <w:gridSpan w:val="4"/>
            <w:shd w:val="clear" w:color="auto" w:fill="auto"/>
          </w:tcPr>
          <w:p w:rsidR="00240A70" w:rsidRPr="00240A70" w:rsidRDefault="00240A70" w:rsidP="00806475">
            <w:pPr>
              <w:spacing w:line="360" w:lineRule="auto"/>
              <w:jc w:val="both"/>
              <w:rPr>
                <w:lang w:val="ru-RU"/>
              </w:rPr>
            </w:pPr>
            <w:r w:rsidRPr="00240A70">
              <w:rPr>
                <w:lang w:val="ru-RU"/>
              </w:rPr>
              <w:t xml:space="preserve">Сроки прохождения практики  </w:t>
            </w:r>
            <w:r w:rsidRPr="00240A70">
              <w:rPr>
                <w:iCs/>
                <w:lang w:val="ru-RU"/>
              </w:rPr>
              <w:t>с  «___» __________</w:t>
            </w:r>
            <w:r w:rsidRPr="00240A70">
              <w:rPr>
                <w:lang w:val="ru-RU"/>
              </w:rPr>
              <w:t xml:space="preserve">20 ___ </w:t>
            </w:r>
            <w:r w:rsidRPr="00240A70">
              <w:rPr>
                <w:iCs/>
                <w:lang w:val="ru-RU"/>
              </w:rPr>
              <w:t>по  «____» ________</w:t>
            </w:r>
            <w:r w:rsidRPr="00240A70">
              <w:rPr>
                <w:lang w:val="ru-RU"/>
              </w:rPr>
              <w:t>20 ____года</w:t>
            </w:r>
          </w:p>
        </w:tc>
      </w:tr>
      <w:tr w:rsidR="00240A70" w:rsidRPr="003403E4" w:rsidTr="002F57A2">
        <w:trPr>
          <w:gridAfter w:val="1"/>
          <w:wAfter w:w="10" w:type="dxa"/>
        </w:trPr>
        <w:tc>
          <w:tcPr>
            <w:tcW w:w="9923" w:type="dxa"/>
            <w:gridSpan w:val="4"/>
            <w:shd w:val="clear" w:color="auto" w:fill="auto"/>
          </w:tcPr>
          <w:p w:rsidR="00240A70" w:rsidRPr="00240A70" w:rsidRDefault="00240A70" w:rsidP="00806475">
            <w:pPr>
              <w:jc w:val="both"/>
              <w:rPr>
                <w:lang w:val="ru-RU"/>
              </w:rPr>
            </w:pPr>
            <w:r w:rsidRPr="00240A70">
              <w:rPr>
                <w:lang w:val="ru-RU"/>
              </w:rPr>
              <w:t>В ходе прохождения практики предусмотрено выполнение следующих видов работ:</w:t>
            </w:r>
          </w:p>
        </w:tc>
      </w:tr>
      <w:tr w:rsidR="00240A70" w:rsidRPr="003403E4" w:rsidTr="002F57A2">
        <w:trPr>
          <w:gridAfter w:val="1"/>
          <w:wAfter w:w="10" w:type="dxa"/>
        </w:trPr>
        <w:tc>
          <w:tcPr>
            <w:tcW w:w="9923" w:type="dxa"/>
            <w:gridSpan w:val="4"/>
            <w:shd w:val="clear" w:color="auto" w:fill="auto"/>
          </w:tcPr>
          <w:p w:rsidR="00240A70" w:rsidRPr="00240A70" w:rsidRDefault="00240A70" w:rsidP="00806475">
            <w:pPr>
              <w:jc w:val="both"/>
              <w:rPr>
                <w:lang w:val="ru-RU"/>
              </w:rPr>
            </w:pPr>
            <w:r w:rsidRPr="00240A70">
              <w:rPr>
                <w:lang w:val="ru-RU"/>
              </w:rPr>
              <w:t>1. Ведение и оформление Дневника прохождения практики.</w:t>
            </w:r>
          </w:p>
        </w:tc>
      </w:tr>
      <w:tr w:rsidR="00240A70" w:rsidRPr="003403E4" w:rsidTr="002F57A2">
        <w:trPr>
          <w:gridAfter w:val="1"/>
          <w:wAfter w:w="10" w:type="dxa"/>
        </w:trPr>
        <w:tc>
          <w:tcPr>
            <w:tcW w:w="9923" w:type="dxa"/>
            <w:gridSpan w:val="4"/>
            <w:shd w:val="clear" w:color="auto" w:fill="auto"/>
          </w:tcPr>
          <w:p w:rsidR="00240A70" w:rsidRPr="00240A70" w:rsidRDefault="00240A70" w:rsidP="00806475">
            <w:pPr>
              <w:jc w:val="both"/>
              <w:rPr>
                <w:lang w:val="ru-RU"/>
              </w:rPr>
            </w:pPr>
            <w:r w:rsidRPr="00240A70">
              <w:rPr>
                <w:lang w:val="ru-RU"/>
              </w:rPr>
              <w:t>2. Составление и оформление Отчета о прохождении практики.</w:t>
            </w:r>
          </w:p>
        </w:tc>
      </w:tr>
      <w:tr w:rsidR="00240A70" w:rsidTr="002F57A2">
        <w:trPr>
          <w:gridAfter w:val="1"/>
          <w:wAfter w:w="10" w:type="dxa"/>
        </w:trPr>
        <w:tc>
          <w:tcPr>
            <w:tcW w:w="9923" w:type="dxa"/>
            <w:gridSpan w:val="4"/>
            <w:shd w:val="clear" w:color="auto" w:fill="auto"/>
          </w:tcPr>
          <w:p w:rsidR="00240A70" w:rsidRDefault="00240A70" w:rsidP="00806475">
            <w:pPr>
              <w:jc w:val="both"/>
            </w:pPr>
            <w:r>
              <w:t>3. Индивидуальное Задание на практику:</w:t>
            </w:r>
          </w:p>
        </w:tc>
      </w:tr>
      <w:tr w:rsidR="00240A70" w:rsidRPr="003403E4"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jc w:val="center"/>
            </w:pPr>
            <w:r>
              <w:t>№</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806475">
            <w:pPr>
              <w:tabs>
                <w:tab w:val="left" w:pos="6096"/>
              </w:tabs>
              <w:jc w:val="center"/>
              <w:rPr>
                <w:lang w:val="ru-RU"/>
              </w:rPr>
            </w:pPr>
            <w:r w:rsidRPr="00240A70">
              <w:rPr>
                <w:lang w:val="ru-RU"/>
              </w:rPr>
              <w:t>Виды работ (перечень заданий) на практике</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806475">
            <w:pPr>
              <w:tabs>
                <w:tab w:val="left" w:pos="6096"/>
              </w:tabs>
              <w:jc w:val="center"/>
              <w:rPr>
                <w:lang w:val="ru-RU"/>
              </w:rPr>
            </w:pPr>
            <w:r w:rsidRPr="00240A70">
              <w:rPr>
                <w:lang w:val="ru-RU"/>
              </w:rPr>
              <w:t>Количество часов</w:t>
            </w:r>
            <w:r w:rsidRPr="00240A70">
              <w:rPr>
                <w:i/>
                <w:lang w:val="ru-RU"/>
              </w:rPr>
              <w:t xml:space="preserve"> </w:t>
            </w:r>
            <w:r w:rsidRPr="00240A70">
              <w:rPr>
                <w:lang w:val="ru-RU"/>
              </w:rPr>
              <w:t>на выполнение задания</w:t>
            </w:r>
          </w:p>
        </w:tc>
        <w:tc>
          <w:tcPr>
            <w:tcW w:w="289" w:type="dxa"/>
            <w:gridSpan w:val="2"/>
            <w:tcBorders>
              <w:left w:val="single" w:sz="4" w:space="0" w:color="000000"/>
            </w:tcBorders>
            <w:shd w:val="clear" w:color="auto" w:fill="auto"/>
          </w:tcPr>
          <w:p w:rsidR="00240A70" w:rsidRPr="00240A70" w:rsidRDefault="00240A70" w:rsidP="00806475">
            <w:pPr>
              <w:snapToGrid w:val="0"/>
              <w:rPr>
                <w:lang w:val="ru-RU"/>
              </w:rPr>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rPr>
                <w:i/>
                <w:sz w:val="18"/>
                <w:szCs w:val="18"/>
              </w:rPr>
            </w:pPr>
            <w:r>
              <w:t>1.</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6C645A" w:rsidRDefault="00240A70" w:rsidP="006C645A">
            <w:pPr>
              <w:tabs>
                <w:tab w:val="left" w:pos="6096"/>
              </w:tabs>
              <w:rPr>
                <w:sz w:val="18"/>
                <w:szCs w:val="18"/>
                <w:lang w:val="ru-RU"/>
              </w:rPr>
            </w:pPr>
            <w:r>
              <w:rPr>
                <w:i/>
                <w:sz w:val="18"/>
                <w:szCs w:val="18"/>
              </w:rPr>
              <w:t>Подготовительный этап</w:t>
            </w:r>
            <w:r w:rsidR="006C645A">
              <w:rPr>
                <w:i/>
                <w:sz w:val="18"/>
                <w:szCs w:val="18"/>
                <w:lang w:val="ru-RU"/>
              </w:rPr>
              <w:t>.Вводный инструктаж.</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6C645A" w:rsidRDefault="006C645A" w:rsidP="00806475">
            <w:pPr>
              <w:tabs>
                <w:tab w:val="left" w:pos="6096"/>
              </w:tabs>
              <w:rPr>
                <w:lang w:val="ru-RU"/>
              </w:rPr>
            </w:pPr>
            <w:r>
              <w:rPr>
                <w:sz w:val="18"/>
                <w:szCs w:val="18"/>
                <w:lang w:val="ru-RU"/>
              </w:rPr>
              <w:t>1</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rPr>
                <w:i/>
                <w:sz w:val="18"/>
                <w:szCs w:val="18"/>
              </w:rPr>
            </w:pPr>
            <w:r>
              <w:t>2.</w:t>
            </w:r>
          </w:p>
        </w:tc>
        <w:tc>
          <w:tcPr>
            <w:tcW w:w="6634" w:type="dxa"/>
            <w:tcBorders>
              <w:top w:val="single" w:sz="4" w:space="0" w:color="000000"/>
              <w:left w:val="single" w:sz="4" w:space="0" w:color="000000"/>
              <w:bottom w:val="single" w:sz="4" w:space="0" w:color="000000"/>
            </w:tcBorders>
            <w:shd w:val="clear" w:color="auto" w:fill="auto"/>
            <w:vAlign w:val="center"/>
          </w:tcPr>
          <w:p w:rsidR="001F1ECA" w:rsidRPr="001F1ECA" w:rsidRDefault="00240A70" w:rsidP="001F1ECA">
            <w:pPr>
              <w:numPr>
                <w:ilvl w:val="0"/>
                <w:numId w:val="46"/>
              </w:numPr>
              <w:tabs>
                <w:tab w:val="left" w:pos="284"/>
              </w:tabs>
              <w:suppressAutoHyphens/>
              <w:snapToGrid w:val="0"/>
              <w:ind w:left="0" w:firstLine="0"/>
              <w:jc w:val="both"/>
              <w:rPr>
                <w:rFonts w:eastAsia="Lucida Sans Unicode"/>
                <w:bCs/>
                <w:kern w:val="2"/>
                <w:sz w:val="24"/>
                <w:szCs w:val="24"/>
                <w:lang w:val="ru-RU" w:eastAsia="ar-SA"/>
              </w:rPr>
            </w:pPr>
            <w:r w:rsidRPr="00240A70">
              <w:rPr>
                <w:i/>
                <w:sz w:val="18"/>
                <w:szCs w:val="18"/>
                <w:lang w:val="ru-RU"/>
              </w:rPr>
              <w:t xml:space="preserve">Основной этап </w:t>
            </w:r>
            <w:r w:rsidR="001F1ECA" w:rsidRPr="001F1ECA">
              <w:rPr>
                <w:rFonts w:eastAsia="Lucida Sans Unicode"/>
                <w:color w:val="000000"/>
                <w:kern w:val="2"/>
                <w:sz w:val="24"/>
                <w:szCs w:val="24"/>
                <w:shd w:val="clear" w:color="auto" w:fill="FFFFFF"/>
                <w:lang w:val="ru-RU"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1F1ECA" w:rsidRPr="001F1ECA" w:rsidRDefault="001F1ECA" w:rsidP="001F1ECA">
            <w:pPr>
              <w:numPr>
                <w:ilvl w:val="0"/>
                <w:numId w:val="46"/>
              </w:numPr>
              <w:tabs>
                <w:tab w:val="left" w:pos="284"/>
              </w:tabs>
              <w:suppressAutoHyphens/>
              <w:snapToGrid w:val="0"/>
              <w:ind w:left="0" w:firstLine="0"/>
              <w:jc w:val="both"/>
              <w:rPr>
                <w:rFonts w:eastAsia="Lucida Sans Unicode"/>
                <w:bCs/>
                <w:kern w:val="2"/>
                <w:sz w:val="24"/>
                <w:szCs w:val="24"/>
                <w:lang w:val="ru-RU" w:eastAsia="ar-SA"/>
              </w:rPr>
            </w:pPr>
            <w:r w:rsidRPr="001F1ECA">
              <w:rPr>
                <w:rFonts w:eastAsia="Lucida Sans Unicode"/>
                <w:color w:val="000000"/>
                <w:kern w:val="2"/>
                <w:sz w:val="24"/>
                <w:szCs w:val="24"/>
                <w:shd w:val="clear" w:color="auto" w:fill="FFFFFF"/>
                <w:lang w:val="ru-RU" w:eastAsia="ar-SA"/>
              </w:rPr>
              <w:t>Ознакомление и изучение формирования учетной политики организации.</w:t>
            </w:r>
          </w:p>
          <w:p w:rsidR="001F1ECA" w:rsidRPr="001F1ECA" w:rsidRDefault="001F1ECA" w:rsidP="001F1ECA">
            <w:pPr>
              <w:numPr>
                <w:ilvl w:val="0"/>
                <w:numId w:val="46"/>
              </w:numPr>
              <w:tabs>
                <w:tab w:val="left" w:pos="284"/>
              </w:tabs>
              <w:suppressAutoHyphens/>
              <w:snapToGrid w:val="0"/>
              <w:ind w:left="0" w:firstLine="0"/>
              <w:jc w:val="both"/>
              <w:rPr>
                <w:rFonts w:eastAsia="Lucida Sans Unicode"/>
                <w:bCs/>
                <w:kern w:val="2"/>
                <w:sz w:val="24"/>
                <w:szCs w:val="24"/>
                <w:lang w:val="ru-RU" w:eastAsia="ar-SA"/>
              </w:rPr>
            </w:pPr>
            <w:r w:rsidRPr="001F1ECA">
              <w:rPr>
                <w:rFonts w:eastAsia="Lucida Sans Unicode"/>
                <w:color w:val="000000"/>
                <w:kern w:val="2"/>
                <w:sz w:val="24"/>
                <w:szCs w:val="24"/>
                <w:shd w:val="clear" w:color="auto" w:fill="FFFFFF"/>
                <w:lang w:val="ru-RU" w:eastAsia="ar-SA"/>
              </w:rPr>
              <w:t>Ознакомление с организацией бухгалтерского учета и структурой экономического субъекта.</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kern w:val="28"/>
                <w:sz w:val="24"/>
                <w:szCs w:val="24"/>
                <w:lang w:val="ru-RU"/>
              </w:rPr>
              <w:t xml:space="preserve">Отражение в учете денежных средств, кассовых операций, денежных документов и переводов в пути. Заполнение первичных документов и учетных регистров по учету денежных средств. </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kern w:val="28"/>
                <w:sz w:val="24"/>
                <w:szCs w:val="24"/>
                <w:lang w:val="ru-RU"/>
              </w:rPr>
              <w:t xml:space="preserve">Отражение в учете фактов хозяйственной жизни, связанных с расчетами. Составление авансового отчета, платежных поручений. Заполнение учетных регистров по учету расчетов с разными дебиторами и кредиторами. </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kern w:val="28"/>
                <w:sz w:val="24"/>
                <w:szCs w:val="24"/>
                <w:lang w:val="ru-RU"/>
              </w:rPr>
              <w:t>Отражение в учете фактов хозяйственной жизни по расчетному счету и специальным счетам в банке. Заполнение первичных документов и учетных регистров по учету денежных средств.</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kern w:val="28"/>
                <w:sz w:val="24"/>
                <w:szCs w:val="24"/>
                <w:lang w:val="ru-RU"/>
              </w:rPr>
              <w:t xml:space="preserve">Отражение в учете фактов хозяйственной жизни, связанных с основными средствами, применение способов оценки и </w:t>
            </w:r>
            <w:r w:rsidRPr="001F1ECA">
              <w:rPr>
                <w:kern w:val="28"/>
                <w:sz w:val="24"/>
                <w:szCs w:val="24"/>
                <w:lang w:val="ru-RU"/>
              </w:rPr>
              <w:lastRenderedPageBreak/>
              <w:t xml:space="preserve">начисления амортизации основных средств в условной организации. </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kern w:val="28"/>
                <w:sz w:val="24"/>
                <w:szCs w:val="24"/>
                <w:lang w:val="ru-RU"/>
              </w:rPr>
              <w:t>Отражение в учете поступления, начисления амортизации, выбытия и ремонта основных средств. Заполнение первичных документов и учетных регистров по учету основных средств.</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kern w:val="28"/>
                <w:sz w:val="24"/>
                <w:szCs w:val="24"/>
                <w:lang w:val="ru-RU"/>
              </w:rPr>
              <w:t>Отражение в учете фактов хозяйственной жизни, связанных с нематериальными активами. Учет поступления, выбытия, оценка и учет амортизации. Заполнение первичных документов и учетных регистров по учету нематериальных активов.</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rFonts w:eastAsia="Lucida Sans Unicode"/>
                <w:color w:val="000000"/>
                <w:kern w:val="2"/>
                <w:sz w:val="24"/>
                <w:szCs w:val="24"/>
                <w:shd w:val="clear" w:color="auto" w:fill="FFFFFF"/>
                <w:lang w:val="ru-RU" w:eastAsia="ar-SA"/>
              </w:rPr>
              <w:t>Отражение в</w:t>
            </w:r>
            <w:r w:rsidRPr="001F1ECA">
              <w:rPr>
                <w:kern w:val="28"/>
                <w:sz w:val="24"/>
                <w:szCs w:val="24"/>
                <w:lang w:val="ru-RU"/>
              </w:rPr>
              <w:t xml:space="preserve"> учете капитальных и финансовых вложений, осуществление оценки финансовых вложений. Заполнение первичных документов и учетных регистров по учету финансовых вложений.</w:t>
            </w:r>
          </w:p>
          <w:p w:rsidR="001F1ECA" w:rsidRPr="00DF734B" w:rsidRDefault="001F1ECA" w:rsidP="001F1ECA">
            <w:pPr>
              <w:widowControl w:val="0"/>
              <w:numPr>
                <w:ilvl w:val="0"/>
                <w:numId w:val="46"/>
              </w:numPr>
              <w:tabs>
                <w:tab w:val="left" w:pos="308"/>
              </w:tabs>
              <w:overflowPunct w:val="0"/>
              <w:adjustRightInd w:val="0"/>
              <w:ind w:left="0" w:firstLine="0"/>
              <w:contextualSpacing/>
              <w:jc w:val="both"/>
              <w:rPr>
                <w:kern w:val="28"/>
                <w:sz w:val="24"/>
                <w:szCs w:val="24"/>
              </w:rPr>
            </w:pPr>
            <w:r w:rsidRPr="00DF734B">
              <w:rPr>
                <w:rFonts w:eastAsia="Lucida Sans Unicode"/>
                <w:color w:val="000000"/>
                <w:kern w:val="2"/>
                <w:sz w:val="24"/>
                <w:szCs w:val="24"/>
                <w:shd w:val="clear" w:color="auto" w:fill="FFFFFF"/>
                <w:lang w:eastAsia="ar-SA"/>
              </w:rPr>
              <w:t>Отражение в</w:t>
            </w:r>
            <w:r w:rsidRPr="00DF734B">
              <w:rPr>
                <w:kern w:val="28"/>
                <w:sz w:val="24"/>
                <w:szCs w:val="24"/>
              </w:rPr>
              <w:t xml:space="preserve"> учете запасов.</w:t>
            </w:r>
          </w:p>
          <w:p w:rsidR="001F1ECA" w:rsidRPr="00DF734B" w:rsidRDefault="001F1ECA" w:rsidP="001F1ECA">
            <w:pPr>
              <w:widowControl w:val="0"/>
              <w:numPr>
                <w:ilvl w:val="0"/>
                <w:numId w:val="46"/>
              </w:numPr>
              <w:tabs>
                <w:tab w:val="left" w:pos="308"/>
              </w:tabs>
              <w:overflowPunct w:val="0"/>
              <w:adjustRightInd w:val="0"/>
              <w:ind w:left="0" w:firstLine="0"/>
              <w:contextualSpacing/>
              <w:jc w:val="both"/>
              <w:rPr>
                <w:kern w:val="28"/>
                <w:sz w:val="24"/>
                <w:szCs w:val="24"/>
              </w:rPr>
            </w:pPr>
            <w:r w:rsidRPr="001F1ECA">
              <w:rPr>
                <w:kern w:val="28"/>
                <w:sz w:val="24"/>
                <w:szCs w:val="24"/>
                <w:lang w:val="ru-RU"/>
              </w:rPr>
              <w:t xml:space="preserve">Отражать порядок учета запасов на складе и в бухгалтерии, вести синтетический и аналитический учет запасов. </w:t>
            </w:r>
            <w:r w:rsidRPr="00DF734B">
              <w:rPr>
                <w:kern w:val="28"/>
                <w:sz w:val="24"/>
                <w:szCs w:val="24"/>
              </w:rPr>
              <w:t>Заполнение первичных документов и учетных регистров по учету материалов.</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rFonts w:eastAsia="Lucida Sans Unicode"/>
                <w:color w:val="000000"/>
                <w:kern w:val="2"/>
                <w:sz w:val="24"/>
                <w:szCs w:val="24"/>
                <w:shd w:val="clear" w:color="auto" w:fill="FFFFFF"/>
                <w:lang w:val="ru-RU" w:eastAsia="ar-SA"/>
              </w:rPr>
              <w:t>Отражение в</w:t>
            </w:r>
            <w:r w:rsidRPr="001F1ECA">
              <w:rPr>
                <w:kern w:val="28"/>
                <w:sz w:val="24"/>
                <w:szCs w:val="24"/>
                <w:lang w:val="ru-RU"/>
              </w:rPr>
              <w:t xml:space="preserve"> учете затрат на производство и калькулирование себестоимости продукции (работ, услуг).</w:t>
            </w:r>
          </w:p>
          <w:p w:rsidR="001F1ECA" w:rsidRPr="001F1ECA" w:rsidRDefault="001F1ECA" w:rsidP="001F1ECA">
            <w:pPr>
              <w:widowControl w:val="0"/>
              <w:numPr>
                <w:ilvl w:val="0"/>
                <w:numId w:val="46"/>
              </w:numPr>
              <w:tabs>
                <w:tab w:val="left" w:pos="308"/>
              </w:tabs>
              <w:overflowPunct w:val="0"/>
              <w:adjustRightInd w:val="0"/>
              <w:ind w:left="0" w:firstLine="0"/>
              <w:contextualSpacing/>
              <w:jc w:val="both"/>
              <w:rPr>
                <w:kern w:val="28"/>
                <w:sz w:val="24"/>
                <w:szCs w:val="24"/>
                <w:lang w:val="ru-RU"/>
              </w:rPr>
            </w:pPr>
            <w:r w:rsidRPr="001F1ECA">
              <w:rPr>
                <w:rFonts w:eastAsia="Lucida Sans Unicode"/>
                <w:color w:val="000000"/>
                <w:kern w:val="2"/>
                <w:sz w:val="24"/>
                <w:szCs w:val="24"/>
                <w:shd w:val="clear" w:color="auto" w:fill="FFFFFF"/>
                <w:lang w:val="ru-RU" w:eastAsia="ar-SA"/>
              </w:rPr>
              <w:t>Отражение в</w:t>
            </w:r>
            <w:r w:rsidRPr="001F1ECA">
              <w:rPr>
                <w:kern w:val="28"/>
                <w:sz w:val="24"/>
                <w:szCs w:val="24"/>
                <w:lang w:val="ru-RU"/>
              </w:rPr>
              <w:t xml:space="preserve"> учете затрат, включаемых в себестоимость продукции в данной организации, учет расходов по элементам и калькуляционным статьям, непроизводственным расходам, производственным потерям, учет затрат на производство и калькулирование себестоимости вспомогательных производств. </w:t>
            </w:r>
          </w:p>
          <w:p w:rsidR="001F1ECA" w:rsidRPr="001F1ECA" w:rsidRDefault="001F1ECA" w:rsidP="001F1ECA">
            <w:pPr>
              <w:widowControl w:val="0"/>
              <w:numPr>
                <w:ilvl w:val="0"/>
                <w:numId w:val="46"/>
              </w:numPr>
              <w:tabs>
                <w:tab w:val="left" w:pos="308"/>
                <w:tab w:val="left" w:pos="426"/>
              </w:tabs>
              <w:suppressAutoHyphens/>
              <w:overflowPunct w:val="0"/>
              <w:adjustRightInd w:val="0"/>
              <w:snapToGrid w:val="0"/>
              <w:ind w:left="0" w:firstLine="0"/>
              <w:contextualSpacing/>
              <w:jc w:val="both"/>
              <w:rPr>
                <w:rFonts w:eastAsia="Lucida Sans Unicode"/>
                <w:bCs/>
                <w:kern w:val="2"/>
                <w:sz w:val="24"/>
                <w:szCs w:val="24"/>
                <w:lang w:val="ru-RU" w:eastAsia="ar-SA"/>
              </w:rPr>
            </w:pPr>
            <w:r w:rsidRPr="001F1ECA">
              <w:rPr>
                <w:rFonts w:eastAsia="Lucida Sans Unicode"/>
                <w:color w:val="000000"/>
                <w:kern w:val="2"/>
                <w:sz w:val="24"/>
                <w:szCs w:val="24"/>
                <w:shd w:val="clear" w:color="auto" w:fill="FFFFFF"/>
                <w:lang w:val="ru-RU" w:eastAsia="ar-SA"/>
              </w:rPr>
              <w:t>Отражение в</w:t>
            </w:r>
            <w:r w:rsidRPr="001F1ECA">
              <w:rPr>
                <w:kern w:val="28"/>
                <w:sz w:val="24"/>
                <w:szCs w:val="24"/>
                <w:lang w:val="ru-RU"/>
              </w:rPr>
              <w:t xml:space="preserve"> учете готовой продукции, определение выручки от продажи продукции. Отражать порядок учета поступления и отгрузки (продажи) готовой продукции, учет расходов на продажу. Осуществлять расчет фактической себестоимости выпущенной продукции и определять финансовый результат от продажи продукции. Заполнение первичных документов и учетных регистров по учету готовой продукции и ее продажи.</w:t>
            </w:r>
          </w:p>
          <w:p w:rsidR="001F1ECA" w:rsidRPr="001F1ECA" w:rsidRDefault="001F1ECA" w:rsidP="001F1ECA">
            <w:pPr>
              <w:widowControl w:val="0"/>
              <w:numPr>
                <w:ilvl w:val="0"/>
                <w:numId w:val="46"/>
              </w:numPr>
              <w:tabs>
                <w:tab w:val="left" w:pos="308"/>
                <w:tab w:val="left" w:pos="426"/>
              </w:tabs>
              <w:suppressAutoHyphens/>
              <w:overflowPunct w:val="0"/>
              <w:adjustRightInd w:val="0"/>
              <w:snapToGrid w:val="0"/>
              <w:ind w:left="0" w:firstLine="0"/>
              <w:contextualSpacing/>
              <w:jc w:val="both"/>
              <w:rPr>
                <w:rFonts w:eastAsia="Lucida Sans Unicode"/>
                <w:bCs/>
                <w:kern w:val="2"/>
                <w:sz w:val="24"/>
                <w:szCs w:val="24"/>
                <w:lang w:val="ru-RU" w:eastAsia="ar-SA"/>
              </w:rPr>
            </w:pPr>
            <w:r w:rsidRPr="001F1ECA">
              <w:rPr>
                <w:rFonts w:eastAsia="Lucida Sans Unicode"/>
                <w:color w:val="000000"/>
                <w:kern w:val="2"/>
                <w:sz w:val="24"/>
                <w:szCs w:val="24"/>
                <w:shd w:val="clear" w:color="auto" w:fill="FFFFFF"/>
                <w:lang w:val="ru-RU" w:eastAsia="ar-SA"/>
              </w:rPr>
              <w:t>Разработка рабочего плана счетов экономического субъекта и сравнение его с типовым планом счетов бухгалтерского учета финансово-хозяйственной деятельности.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color w:val="000000"/>
                <w:kern w:val="2"/>
                <w:sz w:val="24"/>
                <w:szCs w:val="24"/>
                <w:shd w:val="clear" w:color="auto" w:fill="FFFFFF"/>
                <w:lang w:val="ru-RU" w:eastAsia="ar-SA"/>
              </w:rPr>
              <w:t>Ознакомление и изучение формирования учетной политики организации.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color w:val="000000"/>
                <w:kern w:val="2"/>
                <w:sz w:val="24"/>
                <w:szCs w:val="24"/>
                <w:shd w:val="clear" w:color="auto" w:fill="FFFFFF"/>
                <w:lang w:val="ru-RU" w:eastAsia="ar-SA"/>
              </w:rPr>
              <w:t>Ознакомление с организацией бухгалтерского учета и структурой экономического субъекта.</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Ознакомление с нормативными документами по учету личного состава, по учету использования рабочего времени.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Заполнение е документов по учету личного состава, по учету использования рабочего времени.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Заполнение первичных документов по учету численности работников, учету отработанного времени и выработки.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 xml:space="preserve">Изучение порядка начисления заработной платы и ее учета при различных видах, формах и системах оплаты труда. </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Начисление заработной платы работникам в зависимости от вида заработной платы и формы оплаты труда, отражение в учете соответствующих операций.</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 xml:space="preserve">Заполнение первичных документов по учету оплаты труда в </w:t>
            </w:r>
            <w:r w:rsidRPr="001F1ECA">
              <w:rPr>
                <w:rFonts w:eastAsia="Lucida Sans Unicode"/>
                <w:bCs/>
                <w:kern w:val="2"/>
                <w:sz w:val="24"/>
                <w:szCs w:val="24"/>
                <w:lang w:val="ru-RU" w:eastAsia="ar-SA"/>
              </w:rPr>
              <w:lastRenderedPageBreak/>
              <w:t>выходные и праздничные дни, в ночное время, оплаты сверхурочного времени.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Заполнение первичных документов по учету оплаты труда при сменном графике работы.</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Документальное оформление начисленной заработной платы.</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Начисление и выполнение расчета заработной платы за неотработанное время.</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 xml:space="preserve">Документальное оформление заработной платы за неотработанное время. </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Начисление пособий по временной нетрудоспособности и документальное оформление пособий по временной нетрудоспособности.</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Документальное оформление</w:t>
            </w:r>
            <w:r w:rsidRPr="001F1ECA">
              <w:rPr>
                <w:bCs/>
                <w:sz w:val="24"/>
                <w:szCs w:val="24"/>
                <w:lang w:val="ru-RU"/>
              </w:rPr>
              <w:t xml:space="preserve"> пособий в связи с материнством.</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Расчет пособий по временной нетрудоспособности от несчастных случаев на производстве и профессиональных заболеваний.</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Документальное оформление пособий по временной нетрудоспособности от несчастных случаев на производстве и профессиональных заболеваний.</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Выполнение расчета премий, доплат и надбавок.</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bCs/>
                <w:sz w:val="24"/>
                <w:szCs w:val="24"/>
                <w:lang w:val="ru-RU"/>
              </w:rPr>
              <w:t xml:space="preserve">Начисление </w:t>
            </w:r>
            <w:r w:rsidRPr="001F1ECA">
              <w:rPr>
                <w:rFonts w:eastAsia="Lucida Sans Unicode"/>
                <w:bCs/>
                <w:kern w:val="2"/>
                <w:sz w:val="24"/>
                <w:szCs w:val="24"/>
                <w:lang w:val="ru-RU" w:eastAsia="ar-SA"/>
              </w:rPr>
              <w:t>премий, доплат и надбавок и документальное оформление премий, доплат и надбавок.</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bCs/>
                <w:sz w:val="24"/>
                <w:szCs w:val="24"/>
                <w:lang w:val="ru-RU"/>
              </w:rPr>
              <w:t>Определение суммы удержаний из заработной платы, отражение в учете соответствующих операций.</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sz w:val="24"/>
                <w:szCs w:val="24"/>
                <w:lang w:val="ru-RU"/>
              </w:rPr>
              <w:t>Начисление и документальное оформление доходов, не облагаемых НДФЛ.</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Документальное оформление</w:t>
            </w:r>
            <w:r w:rsidRPr="001F1ECA">
              <w:rPr>
                <w:bCs/>
                <w:sz w:val="24"/>
                <w:szCs w:val="24"/>
                <w:lang w:val="ru-RU"/>
              </w:rPr>
              <w:t xml:space="preserve"> удержаний из заработной платы.</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Составление бухгалтерских проводок на счетах синтетического учета труда по заработной плате и расчетам с персоналом по оплате труда.</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Использование в работе нормативных документов по учету кредитов банков и займов.</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bCs/>
                <w:sz w:val="24"/>
                <w:szCs w:val="24"/>
                <w:lang w:val="ru-RU"/>
              </w:rPr>
              <w:t>Отражение в учете получения, использования и возврата кредита (займа), привлеченного экономическим субъектом под соответствующие нужды.</w:t>
            </w:r>
          </w:p>
          <w:p w:rsidR="001F1ECA" w:rsidRPr="001F1ECA" w:rsidRDefault="001F1ECA" w:rsidP="001F1ECA">
            <w:pPr>
              <w:numPr>
                <w:ilvl w:val="0"/>
                <w:numId w:val="46"/>
              </w:numPr>
              <w:tabs>
                <w:tab w:val="left" w:pos="426"/>
              </w:tabs>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Документальное оформление начисления процентов по займам и кредитам.</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Документальное оформление получения и возврата кредитов и займов.</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Использование в работе нормативных документов по формированию и изменению уставного капитала.</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Использование в работе нормативных документов по формированию и изменению резервного капитала.</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Использование в работе нормативных документов по формированию и изменению добавочного капитала.</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Отражение в учете процесса формирования и изменения собственного капитала экономического субъекта.</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 xml:space="preserve">Использование в работе нормативных документов по формированию финансовых результатов деятельности </w:t>
            </w:r>
            <w:r w:rsidRPr="001F1ECA">
              <w:rPr>
                <w:rFonts w:eastAsia="Lucida Sans Unicode"/>
                <w:bCs/>
                <w:kern w:val="2"/>
                <w:sz w:val="24"/>
                <w:szCs w:val="24"/>
                <w:lang w:val="ru-RU" w:eastAsia="ar-SA"/>
              </w:rPr>
              <w:lastRenderedPageBreak/>
              <w:t xml:space="preserve">экономического субъекта. </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Отражение в учете финансовых результатов деятельности экономического субъекта в зависимости от вида деятельности.</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Отражение в учете использования прибыли экономического субъекта.</w:t>
            </w:r>
          </w:p>
          <w:p w:rsidR="001F1ECA" w:rsidRPr="001F1ECA"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1F1ECA">
              <w:rPr>
                <w:rFonts w:eastAsia="Lucida Sans Unicode"/>
                <w:bCs/>
                <w:kern w:val="2"/>
                <w:sz w:val="24"/>
                <w:szCs w:val="24"/>
                <w:lang w:val="ru-RU" w:eastAsia="ar-SA"/>
              </w:rPr>
              <w:t>Использование в работе нормативных документов по учету расчетов с учредителями.</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Использование в работе и подготовка нормативных документов по учету собственных акций.</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Составление бухгалтерских проводок по начисления и выплаты дивидендов.</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 xml:space="preserve">Использование в работе нормативных документов по формированию финансовых результатов от обычных видов деятельности экономического субъекта. </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Отражение в учете финансовых результатов от обычных видов деятельности экономического субъекта.</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 xml:space="preserve">Использование в работе нормативных документов по формированию финансовых результатов по прочим видам деятельности экономического субъекта. </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Отражение в учете финансовых результатов по прочим видам деятельности экономического субъекта.</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Использование в работе нормативных документов, регламентирующих порядок целевого финансирования экономических субъектов.</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Отражение в учете экономического субъекта целевого финансирования.</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Отражение в учете экономического субъекта доходов будущих периодов.</w:t>
            </w:r>
          </w:p>
          <w:p w:rsidR="001F1ECA" w:rsidRPr="007A3571" w:rsidRDefault="001F1ECA" w:rsidP="001F1ECA">
            <w:pPr>
              <w:numPr>
                <w:ilvl w:val="0"/>
                <w:numId w:val="46"/>
              </w:numPr>
              <w:tabs>
                <w:tab w:val="left" w:pos="426"/>
              </w:tabs>
              <w:suppressAutoHyphens/>
              <w:snapToGrid w:val="0"/>
              <w:ind w:left="0" w:firstLine="0"/>
              <w:jc w:val="both"/>
              <w:rPr>
                <w:rFonts w:eastAsia="Lucida Sans Unicode"/>
                <w:bCs/>
                <w:kern w:val="2"/>
                <w:sz w:val="24"/>
                <w:szCs w:val="24"/>
                <w:lang w:val="ru-RU" w:eastAsia="ar-SA"/>
              </w:rPr>
            </w:pPr>
            <w:r w:rsidRPr="007A3571">
              <w:rPr>
                <w:rFonts w:eastAsia="Lucida Sans Unicode"/>
                <w:bCs/>
                <w:kern w:val="2"/>
                <w:sz w:val="24"/>
                <w:szCs w:val="24"/>
                <w:lang w:val="ru-RU" w:eastAsia="ar-SA"/>
              </w:rPr>
              <w:t>Отражение в учете экономического субъекта образования и использования резерва по сомнительным долгам.</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Ознакомиться с режимом налогообложения организации.</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Проанализировать состав и виды уплачиваемых организацией налогов и представляемой налоговой отчетности.</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Ознакомиться с документами налоговой отчетности, порядком и форматом их представления в налоговые органы.</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Ознакомиться с порядком и формой осуществления платежей в бюджеты бюджетной системы РФ по налогам, сборам, страховым взносам в бюджеты бюджетной системы Российской Федерации в организации.</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Ознакомиться с нормативными документами, отражающими региональные и местные особенности исчисления и уплаты налогов организации.</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 xml:space="preserve">Ознакомиться с порядком ведения в организации учета расчетов с бюджетами бюджетной системы по налогам, сборам и страховым взносам. </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Выполнять поручения руководителя практики от организации.</w:t>
            </w:r>
          </w:p>
          <w:p w:rsidR="001F1ECA" w:rsidRPr="007A3571" w:rsidRDefault="001F1ECA" w:rsidP="001F1ECA">
            <w:pPr>
              <w:numPr>
                <w:ilvl w:val="0"/>
                <w:numId w:val="46"/>
              </w:numPr>
              <w:tabs>
                <w:tab w:val="left" w:pos="426"/>
              </w:tabs>
              <w:ind w:left="0" w:firstLine="0"/>
              <w:jc w:val="both"/>
              <w:rPr>
                <w:rFonts w:eastAsia="Arial Unicode MS"/>
                <w:bCs/>
                <w:sz w:val="24"/>
                <w:szCs w:val="24"/>
                <w:lang w:val="ru-RU"/>
              </w:rPr>
            </w:pPr>
            <w:r w:rsidRPr="007A3571">
              <w:rPr>
                <w:rFonts w:eastAsia="Arial Unicode MS"/>
                <w:bCs/>
                <w:sz w:val="24"/>
                <w:szCs w:val="24"/>
                <w:lang w:val="ru-RU"/>
              </w:rPr>
              <w:t>Составить (дублировать) расчеты сумм налогов, сборов, страховых взносов, плательщиками которых является организация.</w:t>
            </w:r>
          </w:p>
          <w:p w:rsidR="001F1ECA" w:rsidRPr="001F1ECA" w:rsidRDefault="001F1ECA" w:rsidP="001F1ECA">
            <w:pPr>
              <w:numPr>
                <w:ilvl w:val="0"/>
                <w:numId w:val="46"/>
              </w:numPr>
              <w:tabs>
                <w:tab w:val="left" w:pos="426"/>
              </w:tabs>
              <w:ind w:left="0" w:firstLine="0"/>
              <w:jc w:val="both"/>
              <w:rPr>
                <w:rFonts w:eastAsia="Arial Unicode MS"/>
                <w:bCs/>
                <w:sz w:val="24"/>
                <w:szCs w:val="24"/>
                <w:lang w:val="ru-RU"/>
              </w:rPr>
            </w:pPr>
            <w:r w:rsidRPr="001F1ECA">
              <w:rPr>
                <w:rFonts w:eastAsia="Arial Unicode MS"/>
                <w:bCs/>
                <w:sz w:val="24"/>
                <w:szCs w:val="24"/>
                <w:lang w:val="ru-RU"/>
              </w:rPr>
              <w:t xml:space="preserve">Дублировать аналитический учет по счету 68 "Расчеты по налогам и сборам" (по субсчетам) в соответствии с данными </w:t>
            </w:r>
            <w:r w:rsidRPr="001F1ECA">
              <w:rPr>
                <w:rFonts w:eastAsia="Arial Unicode MS"/>
                <w:bCs/>
                <w:sz w:val="24"/>
                <w:szCs w:val="24"/>
                <w:lang w:val="ru-RU"/>
              </w:rPr>
              <w:lastRenderedPageBreak/>
              <w:t xml:space="preserve">организации. </w:t>
            </w:r>
          </w:p>
          <w:p w:rsidR="001F1ECA" w:rsidRPr="001F1ECA" w:rsidRDefault="001F1ECA" w:rsidP="001F1ECA">
            <w:pPr>
              <w:numPr>
                <w:ilvl w:val="0"/>
                <w:numId w:val="46"/>
              </w:numPr>
              <w:tabs>
                <w:tab w:val="left" w:pos="426"/>
              </w:tabs>
              <w:ind w:left="0" w:firstLine="0"/>
              <w:jc w:val="both"/>
              <w:rPr>
                <w:rFonts w:eastAsia="Arial Unicode MS"/>
                <w:bCs/>
                <w:sz w:val="24"/>
                <w:szCs w:val="24"/>
                <w:lang w:val="ru-RU"/>
              </w:rPr>
            </w:pPr>
            <w:r w:rsidRPr="001F1ECA">
              <w:rPr>
                <w:rFonts w:eastAsia="Arial Unicode MS"/>
                <w:bCs/>
                <w:sz w:val="24"/>
                <w:szCs w:val="24"/>
                <w:lang w:val="ru-RU"/>
              </w:rPr>
              <w:t>Составить (дублировать) журнал регистрации фактов хозяйственной жизни по формированию бухгалтерских проводок по начислению и перечислению сумм налогов и сборов, уплачиваемых организацией.</w:t>
            </w:r>
          </w:p>
          <w:p w:rsidR="001F1ECA" w:rsidRPr="001F1ECA" w:rsidRDefault="001F1ECA" w:rsidP="001F1ECA">
            <w:pPr>
              <w:numPr>
                <w:ilvl w:val="0"/>
                <w:numId w:val="46"/>
              </w:numPr>
              <w:tabs>
                <w:tab w:val="left" w:pos="426"/>
              </w:tabs>
              <w:ind w:left="0" w:firstLine="0"/>
              <w:jc w:val="both"/>
              <w:rPr>
                <w:rFonts w:eastAsia="Arial Unicode MS"/>
                <w:bCs/>
                <w:sz w:val="24"/>
                <w:szCs w:val="24"/>
                <w:lang w:val="ru-RU"/>
              </w:rPr>
            </w:pPr>
            <w:r w:rsidRPr="001F1ECA">
              <w:rPr>
                <w:rFonts w:eastAsia="Arial Unicode MS"/>
                <w:bCs/>
                <w:sz w:val="24"/>
                <w:szCs w:val="24"/>
                <w:lang w:val="ru-RU"/>
              </w:rPr>
              <w:t xml:space="preserve">Дублировать аналитический учет по счету 69 «Расчеты по социальному страхованию и обеспечению». </w:t>
            </w:r>
          </w:p>
          <w:p w:rsidR="001F1ECA" w:rsidRPr="001F1ECA" w:rsidRDefault="001F1ECA" w:rsidP="001F1ECA">
            <w:pPr>
              <w:numPr>
                <w:ilvl w:val="0"/>
                <w:numId w:val="46"/>
              </w:numPr>
              <w:tabs>
                <w:tab w:val="left" w:pos="426"/>
              </w:tabs>
              <w:ind w:left="0" w:firstLine="0"/>
              <w:jc w:val="both"/>
              <w:rPr>
                <w:rFonts w:eastAsia="Arial Unicode MS"/>
                <w:bCs/>
                <w:sz w:val="24"/>
                <w:szCs w:val="24"/>
                <w:lang w:val="ru-RU"/>
              </w:rPr>
            </w:pPr>
            <w:r w:rsidRPr="001F1ECA">
              <w:rPr>
                <w:rFonts w:eastAsia="Arial Unicode MS"/>
                <w:bCs/>
                <w:sz w:val="24"/>
                <w:szCs w:val="24"/>
                <w:lang w:val="ru-RU"/>
              </w:rPr>
              <w:t>Дублировать формирование бухгалтерских проводок по начислению и перечислению сумм страховых взносов, уплачиваемых организацией.</w:t>
            </w:r>
          </w:p>
          <w:p w:rsidR="001F1ECA" w:rsidRPr="001F1ECA" w:rsidRDefault="001F1ECA" w:rsidP="001F1ECA">
            <w:pPr>
              <w:numPr>
                <w:ilvl w:val="0"/>
                <w:numId w:val="46"/>
              </w:numPr>
              <w:tabs>
                <w:tab w:val="left" w:pos="426"/>
              </w:tabs>
              <w:ind w:left="0" w:firstLine="0"/>
              <w:jc w:val="both"/>
              <w:rPr>
                <w:rFonts w:eastAsia="Arial Unicode MS"/>
                <w:bCs/>
                <w:sz w:val="24"/>
                <w:szCs w:val="24"/>
                <w:lang w:val="ru-RU"/>
              </w:rPr>
            </w:pPr>
            <w:r w:rsidRPr="001F1ECA">
              <w:rPr>
                <w:rFonts w:eastAsia="Arial Unicode MS"/>
                <w:bCs/>
                <w:sz w:val="24"/>
                <w:szCs w:val="24"/>
                <w:lang w:val="ru-RU"/>
              </w:rPr>
              <w:t>Ознакомиться с порядком заполнения и представления в банк платежных документов на перечисление налогов, сборов, страховых взносов в бюджеты бюджетной системы Российской Федерации.</w:t>
            </w:r>
          </w:p>
          <w:p w:rsidR="001F1ECA" w:rsidRPr="001F1ECA" w:rsidRDefault="001F1ECA" w:rsidP="001F1ECA">
            <w:pPr>
              <w:numPr>
                <w:ilvl w:val="0"/>
                <w:numId w:val="46"/>
              </w:numPr>
              <w:tabs>
                <w:tab w:val="left" w:pos="426"/>
              </w:tabs>
              <w:ind w:left="0" w:firstLine="0"/>
              <w:jc w:val="both"/>
              <w:rPr>
                <w:rFonts w:eastAsia="Arial Unicode MS"/>
                <w:bCs/>
                <w:sz w:val="24"/>
                <w:szCs w:val="24"/>
                <w:lang w:val="ru-RU"/>
              </w:rPr>
            </w:pPr>
            <w:r w:rsidRPr="001F1ECA">
              <w:rPr>
                <w:rFonts w:eastAsia="Arial Unicode MS"/>
                <w:bCs/>
                <w:sz w:val="24"/>
                <w:szCs w:val="24"/>
                <w:lang w:val="ru-RU"/>
              </w:rPr>
              <w:t>Дублировать оформление платежных поручений на перечисление налогов, сборов, страховых взносов.</w:t>
            </w:r>
          </w:p>
          <w:p w:rsidR="00240A70" w:rsidRDefault="00240A70" w:rsidP="00240A70">
            <w:pPr>
              <w:tabs>
                <w:tab w:val="left" w:pos="6096"/>
              </w:tabs>
              <w:rPr>
                <w:i/>
                <w:sz w:val="18"/>
                <w:szCs w:val="18"/>
                <w:lang w:val="ru-RU"/>
              </w:rPr>
            </w:pPr>
          </w:p>
          <w:p w:rsidR="00240A70" w:rsidRPr="00240A70" w:rsidRDefault="006C645A" w:rsidP="0059385B">
            <w:pPr>
              <w:pStyle w:val="TableParagraph"/>
              <w:tabs>
                <w:tab w:val="left" w:pos="416"/>
              </w:tabs>
              <w:spacing w:before="2" w:line="252" w:lineRule="exact"/>
              <w:ind w:left="419"/>
              <w:rPr>
                <w:sz w:val="18"/>
                <w:szCs w:val="18"/>
              </w:rPr>
            </w:pPr>
            <w:r w:rsidRPr="002F57A2">
              <w:rPr>
                <w:spacing w:val="-7"/>
              </w:rPr>
              <w:t xml:space="preserve"> </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025096" w:rsidRDefault="00025096" w:rsidP="00806475">
            <w:pPr>
              <w:tabs>
                <w:tab w:val="left" w:pos="6096"/>
              </w:tabs>
            </w:pPr>
            <w:r>
              <w:rPr>
                <w:sz w:val="18"/>
                <w:szCs w:val="18"/>
              </w:rPr>
              <w:lastRenderedPageBreak/>
              <w:t>140</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blPrEx>
          <w:tblCellMar>
            <w:left w:w="0" w:type="dxa"/>
            <w:right w:w="0" w:type="dxa"/>
          </w:tblCellMar>
        </w:tblPrEx>
        <w:tc>
          <w:tcPr>
            <w:tcW w:w="454" w:type="dxa"/>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rPr>
                <w:i/>
                <w:sz w:val="18"/>
                <w:szCs w:val="18"/>
              </w:rPr>
            </w:pPr>
            <w:r>
              <w:lastRenderedPageBreak/>
              <w:t>3.</w:t>
            </w:r>
          </w:p>
        </w:tc>
        <w:tc>
          <w:tcPr>
            <w:tcW w:w="6634" w:type="dxa"/>
            <w:tcBorders>
              <w:top w:val="single" w:sz="4" w:space="0" w:color="000000"/>
              <w:left w:val="single" w:sz="4" w:space="0" w:color="000000"/>
              <w:bottom w:val="single" w:sz="4" w:space="0" w:color="000000"/>
            </w:tcBorders>
            <w:shd w:val="clear" w:color="auto" w:fill="auto"/>
            <w:vAlign w:val="center"/>
          </w:tcPr>
          <w:p w:rsidR="00240A70" w:rsidRPr="00240A70" w:rsidRDefault="002F57A2" w:rsidP="002F57A2">
            <w:pPr>
              <w:shd w:val="clear" w:color="auto" w:fill="FFFFFF"/>
              <w:rPr>
                <w:sz w:val="18"/>
                <w:szCs w:val="18"/>
                <w:lang w:val="ru-RU"/>
              </w:rPr>
            </w:pPr>
            <w:r>
              <w:rPr>
                <w:i/>
                <w:sz w:val="18"/>
                <w:szCs w:val="18"/>
              </w:rPr>
              <w:t>Этап подготовки отчета</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2F57A2" w:rsidRDefault="002F57A2" w:rsidP="00806475">
            <w:pPr>
              <w:rPr>
                <w:lang w:val="ru-RU"/>
              </w:rPr>
            </w:pPr>
            <w:r>
              <w:rPr>
                <w:sz w:val="18"/>
                <w:szCs w:val="18"/>
                <w:lang w:val="ru-RU"/>
              </w:rPr>
              <w:t>3</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blPrEx>
          <w:tblCellMar>
            <w:left w:w="0" w:type="dxa"/>
            <w:right w:w="0" w:type="dxa"/>
          </w:tblCellMar>
        </w:tblPrEx>
        <w:tc>
          <w:tcPr>
            <w:tcW w:w="7088" w:type="dxa"/>
            <w:gridSpan w:val="2"/>
            <w:tcBorders>
              <w:top w:val="single" w:sz="4" w:space="0" w:color="000000"/>
              <w:left w:val="single" w:sz="4" w:space="0" w:color="000000"/>
              <w:bottom w:val="single" w:sz="4" w:space="0" w:color="000000"/>
            </w:tcBorders>
            <w:shd w:val="clear" w:color="auto" w:fill="auto"/>
            <w:vAlign w:val="center"/>
          </w:tcPr>
          <w:p w:rsidR="00240A70" w:rsidRDefault="00240A70" w:rsidP="00806475">
            <w:pPr>
              <w:tabs>
                <w:tab w:val="left" w:pos="6096"/>
              </w:tabs>
              <w:rPr>
                <w:b/>
                <w:i/>
                <w:sz w:val="18"/>
                <w:szCs w:val="18"/>
              </w:rPr>
            </w:pPr>
            <w:r>
              <w:rPr>
                <w:b/>
                <w:i/>
                <w:sz w:val="18"/>
                <w:szCs w:val="18"/>
              </w:rPr>
              <w:t>Всего</w:t>
            </w:r>
          </w:p>
        </w:tc>
        <w:tc>
          <w:tcPr>
            <w:tcW w:w="2556" w:type="dxa"/>
            <w:tcBorders>
              <w:top w:val="single" w:sz="4" w:space="0" w:color="000000"/>
              <w:left w:val="single" w:sz="4" w:space="0" w:color="000000"/>
              <w:bottom w:val="single" w:sz="4" w:space="0" w:color="000000"/>
            </w:tcBorders>
            <w:shd w:val="clear" w:color="auto" w:fill="auto"/>
            <w:vAlign w:val="center"/>
          </w:tcPr>
          <w:p w:rsidR="00240A70" w:rsidRPr="0059385B" w:rsidRDefault="0059385B" w:rsidP="00806475">
            <w:pPr>
              <w:tabs>
                <w:tab w:val="left" w:pos="6096"/>
              </w:tabs>
              <w:rPr>
                <w:lang w:val="ru-RU"/>
              </w:rPr>
            </w:pPr>
            <w:r>
              <w:rPr>
                <w:b/>
                <w:i/>
                <w:sz w:val="18"/>
                <w:szCs w:val="18"/>
                <w:lang w:val="ru-RU"/>
              </w:rPr>
              <w:t>144</w:t>
            </w:r>
          </w:p>
        </w:tc>
        <w:tc>
          <w:tcPr>
            <w:tcW w:w="289" w:type="dxa"/>
            <w:gridSpan w:val="2"/>
            <w:tcBorders>
              <w:left w:val="single" w:sz="4" w:space="0" w:color="000000"/>
            </w:tcBorders>
            <w:shd w:val="clear" w:color="auto" w:fill="auto"/>
          </w:tcPr>
          <w:p w:rsidR="00240A70" w:rsidRDefault="00240A70" w:rsidP="00806475">
            <w:pPr>
              <w:snapToGrid w:val="0"/>
            </w:pPr>
          </w:p>
        </w:tc>
      </w:tr>
      <w:tr w:rsidR="00240A70" w:rsidTr="002F57A2">
        <w:trPr>
          <w:gridAfter w:val="1"/>
          <w:wAfter w:w="10" w:type="dxa"/>
        </w:trPr>
        <w:tc>
          <w:tcPr>
            <w:tcW w:w="9923" w:type="dxa"/>
            <w:gridSpan w:val="4"/>
            <w:shd w:val="clear" w:color="auto" w:fill="auto"/>
          </w:tcPr>
          <w:p w:rsidR="00240A70" w:rsidRDefault="00240A70" w:rsidP="00806475">
            <w:pPr>
              <w:snapToGrid w:val="0"/>
              <w:jc w:val="both"/>
            </w:pPr>
          </w:p>
          <w:p w:rsidR="00240A70" w:rsidRDefault="00240A70" w:rsidP="00806475">
            <w:pPr>
              <w:jc w:val="both"/>
            </w:pPr>
            <w:r>
              <w:t>Задание выдано</w:t>
            </w:r>
          </w:p>
        </w:tc>
      </w:tr>
      <w:tr w:rsidR="00240A70" w:rsidTr="002F57A2">
        <w:trPr>
          <w:gridAfter w:val="1"/>
          <w:wAfter w:w="10" w:type="dxa"/>
        </w:trPr>
        <w:tc>
          <w:tcPr>
            <w:tcW w:w="9923" w:type="dxa"/>
            <w:gridSpan w:val="4"/>
            <w:shd w:val="clear" w:color="auto" w:fill="auto"/>
          </w:tcPr>
          <w:p w:rsidR="00240A70" w:rsidRPr="00240A70" w:rsidRDefault="00240A70" w:rsidP="00806475">
            <w:pPr>
              <w:jc w:val="both"/>
              <w:rPr>
                <w:vertAlign w:val="superscript"/>
                <w:lang w:val="ru-RU"/>
              </w:rPr>
            </w:pPr>
            <w:r w:rsidRPr="00240A70">
              <w:rPr>
                <w:lang w:val="ru-RU"/>
              </w:rPr>
              <w:t>Руководитель практики от образовательной организации ______________________________________________</w:t>
            </w:r>
          </w:p>
          <w:p w:rsidR="00240A70" w:rsidRDefault="00240A70" w:rsidP="00806475">
            <w:pPr>
              <w:jc w:val="both"/>
            </w:pPr>
            <w:r w:rsidRPr="00240A70">
              <w:rPr>
                <w:vertAlign w:val="superscript"/>
                <w:lang w:val="ru-RU"/>
              </w:rPr>
              <w:t xml:space="preserve">                                                                                                                                                                                                </w:t>
            </w:r>
            <w:r>
              <w:rPr>
                <w:vertAlign w:val="superscript"/>
              </w:rPr>
              <w:t>(</w:t>
            </w:r>
            <w:proofErr w:type="gramStart"/>
            <w:r>
              <w:rPr>
                <w:vertAlign w:val="superscript"/>
              </w:rPr>
              <w:t>должность</w:t>
            </w:r>
            <w:proofErr w:type="gramEnd"/>
            <w:r>
              <w:rPr>
                <w:vertAlign w:val="superscript"/>
              </w:rPr>
              <w:t>, Ф.И.О.)</w:t>
            </w:r>
          </w:p>
        </w:tc>
      </w:tr>
      <w:tr w:rsidR="00240A70" w:rsidTr="002F57A2">
        <w:trPr>
          <w:gridAfter w:val="1"/>
          <w:wAfter w:w="10" w:type="dxa"/>
        </w:trPr>
        <w:tc>
          <w:tcPr>
            <w:tcW w:w="9923" w:type="dxa"/>
            <w:gridSpan w:val="4"/>
            <w:shd w:val="clear" w:color="auto" w:fill="auto"/>
          </w:tcPr>
          <w:p w:rsidR="00240A70" w:rsidRDefault="00240A70" w:rsidP="00806475">
            <w:pPr>
              <w:ind w:left="-108" w:firstLine="108"/>
              <w:jc w:val="both"/>
              <w:rPr>
                <w:vertAlign w:val="superscript"/>
              </w:rPr>
            </w:pPr>
            <w:r>
              <w:t>Дата</w:t>
            </w:r>
            <w:r>
              <w:rPr>
                <w:iCs/>
              </w:rPr>
              <w:t xml:space="preserve"> «_______» ______________ </w:t>
            </w:r>
            <w:r>
              <w:t>20  ___  года    ______________________________________________________</w:t>
            </w:r>
          </w:p>
          <w:p w:rsidR="00240A70" w:rsidRDefault="00240A70" w:rsidP="00806475">
            <w:pPr>
              <w:jc w:val="both"/>
            </w:pPr>
            <w:r>
              <w:rPr>
                <w:vertAlign w:val="superscript"/>
              </w:rPr>
              <w:t xml:space="preserve">                                                                                                                                                                                                     (подпись)</w:t>
            </w:r>
          </w:p>
        </w:tc>
      </w:tr>
      <w:tr w:rsidR="00240A70" w:rsidTr="002F57A2">
        <w:trPr>
          <w:gridAfter w:val="1"/>
          <w:wAfter w:w="10" w:type="dxa"/>
        </w:trPr>
        <w:tc>
          <w:tcPr>
            <w:tcW w:w="9923" w:type="dxa"/>
            <w:gridSpan w:val="4"/>
            <w:shd w:val="clear" w:color="auto" w:fill="auto"/>
          </w:tcPr>
          <w:p w:rsidR="00240A70" w:rsidRDefault="00240A70" w:rsidP="00806475">
            <w:pPr>
              <w:jc w:val="both"/>
            </w:pPr>
            <w:r>
              <w:t>Задание согласовано</w:t>
            </w:r>
          </w:p>
        </w:tc>
      </w:tr>
      <w:tr w:rsidR="00240A70" w:rsidRPr="003403E4" w:rsidTr="002F57A2">
        <w:trPr>
          <w:gridAfter w:val="1"/>
          <w:wAfter w:w="10" w:type="dxa"/>
        </w:trPr>
        <w:tc>
          <w:tcPr>
            <w:tcW w:w="9923" w:type="dxa"/>
            <w:gridSpan w:val="4"/>
            <w:shd w:val="clear" w:color="auto" w:fill="auto"/>
          </w:tcPr>
          <w:p w:rsidR="00240A70" w:rsidRPr="00240A70" w:rsidRDefault="00240A70" w:rsidP="00806475">
            <w:pPr>
              <w:jc w:val="both"/>
              <w:rPr>
                <w:vertAlign w:val="superscript"/>
                <w:lang w:val="ru-RU"/>
              </w:rPr>
            </w:pPr>
            <w:r w:rsidRPr="00240A70">
              <w:rPr>
                <w:lang w:val="ru-RU"/>
              </w:rPr>
              <w:t>Руководитель практики от организации ______________________ _________________ ____________________</w:t>
            </w:r>
          </w:p>
          <w:p w:rsidR="00240A70" w:rsidRPr="00240A70" w:rsidRDefault="00240A70" w:rsidP="00806475">
            <w:pPr>
              <w:ind w:firstLine="34"/>
              <w:jc w:val="both"/>
              <w:rPr>
                <w:lang w:val="ru-RU"/>
              </w:rPr>
            </w:pPr>
            <w:r w:rsidRPr="00240A70">
              <w:rPr>
                <w:vertAlign w:val="superscript"/>
                <w:lang w:val="ru-RU"/>
              </w:rPr>
              <w:t xml:space="preserve">                                                                                                                                       (должность)                                    (подпись)                                             (Ф.И.О.)</w:t>
            </w:r>
          </w:p>
        </w:tc>
      </w:tr>
      <w:tr w:rsidR="00240A70" w:rsidTr="002F57A2">
        <w:trPr>
          <w:gridAfter w:val="1"/>
          <w:wAfter w:w="10" w:type="dxa"/>
        </w:trPr>
        <w:tc>
          <w:tcPr>
            <w:tcW w:w="9923" w:type="dxa"/>
            <w:gridSpan w:val="4"/>
            <w:shd w:val="clear" w:color="auto" w:fill="auto"/>
          </w:tcPr>
          <w:p w:rsidR="00240A70" w:rsidRDefault="00240A70" w:rsidP="00806475">
            <w:pPr>
              <w:jc w:val="both"/>
            </w:pPr>
            <w:proofErr w:type="spellStart"/>
            <w:r>
              <w:t>Задание</w:t>
            </w:r>
            <w:proofErr w:type="spellEnd"/>
            <w:r>
              <w:t xml:space="preserve"> </w:t>
            </w:r>
            <w:proofErr w:type="spellStart"/>
            <w:r>
              <w:t>получено</w:t>
            </w:r>
            <w:proofErr w:type="spellEnd"/>
          </w:p>
        </w:tc>
      </w:tr>
      <w:tr w:rsidR="00240A70" w:rsidTr="002F57A2">
        <w:trPr>
          <w:gridAfter w:val="1"/>
          <w:wAfter w:w="10" w:type="dxa"/>
        </w:trPr>
        <w:tc>
          <w:tcPr>
            <w:tcW w:w="9923" w:type="dxa"/>
            <w:gridSpan w:val="4"/>
            <w:shd w:val="clear" w:color="auto" w:fill="auto"/>
          </w:tcPr>
          <w:p w:rsidR="00240A70" w:rsidRDefault="00240A70" w:rsidP="00806475">
            <w:pPr>
              <w:jc w:val="both"/>
              <w:rPr>
                <w:vertAlign w:val="superscript"/>
              </w:rPr>
            </w:pPr>
            <w:r>
              <w:t>Обучающийся ____________________________________________________________________________________</w:t>
            </w:r>
          </w:p>
          <w:p w:rsidR="00240A70" w:rsidRDefault="00240A70" w:rsidP="00806475">
            <w:pPr>
              <w:ind w:hanging="108"/>
              <w:jc w:val="both"/>
            </w:pPr>
            <w:r>
              <w:rPr>
                <w:vertAlign w:val="superscript"/>
              </w:rPr>
              <w:t xml:space="preserve">                                                                                                                                                (Ф.И.О.)</w:t>
            </w:r>
          </w:p>
        </w:tc>
      </w:tr>
    </w:tbl>
    <w:p w:rsidR="00240A70" w:rsidRDefault="00240A70" w:rsidP="00240A70">
      <w:pPr>
        <w:ind w:left="-108" w:firstLine="108"/>
        <w:jc w:val="both"/>
        <w:rPr>
          <w:vertAlign w:val="superscript"/>
        </w:rPr>
      </w:pPr>
      <w:r>
        <w:t>Дата</w:t>
      </w:r>
      <w:r>
        <w:rPr>
          <w:iCs/>
        </w:rPr>
        <w:t xml:space="preserve">«_______»______________ </w:t>
      </w:r>
      <w:proofErr w:type="gramStart"/>
      <w:r>
        <w:t>20  _</w:t>
      </w:r>
      <w:proofErr w:type="gramEnd"/>
      <w:r>
        <w:t>__года    ______________________________________________________</w:t>
      </w:r>
    </w:p>
    <w:p w:rsidR="00240A70" w:rsidRDefault="00240A70" w:rsidP="00240A70">
      <w:pPr>
        <w:ind w:hanging="108"/>
        <w:jc w:val="both"/>
        <w:rPr>
          <w:sz w:val="28"/>
          <w:szCs w:val="28"/>
        </w:rPr>
      </w:pPr>
      <w:r>
        <w:rPr>
          <w:vertAlign w:val="superscript"/>
        </w:rPr>
        <w:t xml:space="preserve">                                                                                                                                                                                                         (</w:t>
      </w:r>
      <w:proofErr w:type="gramStart"/>
      <w:r>
        <w:rPr>
          <w:vertAlign w:val="superscript"/>
        </w:rPr>
        <w:t>подпись</w:t>
      </w:r>
      <w:proofErr w:type="gramEnd"/>
      <w:r>
        <w:rPr>
          <w:vertAlign w:val="superscript"/>
        </w:rPr>
        <w:t>)</w:t>
      </w: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Style w:val="af"/>
        <w:ind w:left="0"/>
        <w:jc w:val="center"/>
        <w:rPr>
          <w:sz w:val="28"/>
          <w:szCs w:val="28"/>
        </w:rPr>
      </w:pPr>
    </w:p>
    <w:p w:rsidR="00240A70" w:rsidRDefault="00240A70" w:rsidP="00240A70">
      <w:pPr>
        <w:pageBreakBefore/>
        <w:jc w:val="right"/>
      </w:pPr>
      <w:r>
        <w:lastRenderedPageBreak/>
        <w:t>Приложение 2</w:t>
      </w:r>
    </w:p>
    <w:tbl>
      <w:tblPr>
        <w:tblW w:w="9276" w:type="dxa"/>
        <w:tblLayout w:type="fixed"/>
        <w:tblLook w:val="04A0" w:firstRow="1" w:lastRow="0" w:firstColumn="1" w:lastColumn="0" w:noHBand="0" w:noVBand="1"/>
      </w:tblPr>
      <w:tblGrid>
        <w:gridCol w:w="1384"/>
        <w:gridCol w:w="7892"/>
      </w:tblGrid>
      <w:tr w:rsidR="00810D3D" w:rsidRPr="00634806" w:rsidTr="00810D3D">
        <w:tc>
          <w:tcPr>
            <w:tcW w:w="1384" w:type="dxa"/>
          </w:tcPr>
          <w:p w:rsidR="00810D3D" w:rsidRPr="00087A08" w:rsidRDefault="00810D3D" w:rsidP="00806475">
            <w:pPr>
              <w:rPr>
                <w:rFonts w:ascii="Calibri" w:hAnsi="Calibri"/>
                <w:sz w:val="22"/>
                <w:szCs w:val="22"/>
              </w:rPr>
            </w:pPr>
            <w:r>
              <w:rPr>
                <w:noProof/>
                <w:lang w:val="ru-RU" w:eastAsia="ru-RU"/>
              </w:rPr>
              <w:drawing>
                <wp:inline distT="0" distB="0" distL="0" distR="0" wp14:anchorId="4287F30B" wp14:editId="7483CF13">
                  <wp:extent cx="885825" cy="12382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087A08" w:rsidRDefault="00810D3D" w:rsidP="00806475">
            <w:pPr>
              <w:rPr>
                <w:b/>
              </w:rPr>
            </w:pPr>
          </w:p>
          <w:p w:rsidR="00810D3D" w:rsidRPr="00810D3D" w:rsidRDefault="00810D3D" w:rsidP="00806475">
            <w:pPr>
              <w:spacing w:line="360" w:lineRule="auto"/>
              <w:ind w:left="-261"/>
              <w:jc w:val="center"/>
              <w:rPr>
                <w:b/>
                <w:lang w:val="ru-RU"/>
              </w:rPr>
            </w:pPr>
            <w:r w:rsidRPr="00810D3D">
              <w:rPr>
                <w:b/>
                <w:lang w:val="ru-RU"/>
              </w:rPr>
              <w:t>Автономная некоммерческая образовательная организация</w:t>
            </w:r>
          </w:p>
          <w:p w:rsidR="00810D3D" w:rsidRPr="00810D3D" w:rsidRDefault="00810D3D" w:rsidP="00806475">
            <w:pPr>
              <w:spacing w:line="360" w:lineRule="auto"/>
              <w:jc w:val="center"/>
              <w:rPr>
                <w:b/>
                <w:lang w:val="ru-RU"/>
              </w:rPr>
            </w:pPr>
            <w:r w:rsidRPr="00810D3D">
              <w:rPr>
                <w:b/>
                <w:lang w:val="ru-RU"/>
              </w:rPr>
              <w:t>высшего образования Центросоюза Российской Федерации</w:t>
            </w:r>
          </w:p>
          <w:p w:rsidR="00810D3D" w:rsidRPr="00087A08" w:rsidRDefault="00810D3D" w:rsidP="00806475">
            <w:pPr>
              <w:spacing w:line="360" w:lineRule="auto"/>
              <w:jc w:val="center"/>
              <w:rPr>
                <w:sz w:val="28"/>
                <w:szCs w:val="28"/>
              </w:rPr>
            </w:pPr>
            <w:r w:rsidRPr="00087A08">
              <w:rPr>
                <w:b/>
                <w:sz w:val="28"/>
                <w:szCs w:val="28"/>
              </w:rPr>
              <w:t>«Сибирский университет потребительской кооперации»</w:t>
            </w:r>
          </w:p>
        </w:tc>
      </w:tr>
    </w:tbl>
    <w:p w:rsidR="00240A70" w:rsidRDefault="00240A70" w:rsidP="00240A70">
      <w:pPr>
        <w:rPr>
          <w:vanish/>
        </w:rPr>
      </w:pPr>
    </w:p>
    <w:tbl>
      <w:tblPr>
        <w:tblW w:w="9539" w:type="dxa"/>
        <w:tblInd w:w="108" w:type="dxa"/>
        <w:tblLayout w:type="fixed"/>
        <w:tblLook w:val="0000" w:firstRow="0" w:lastRow="0" w:firstColumn="0" w:lastColumn="0" w:noHBand="0" w:noVBand="0"/>
      </w:tblPr>
      <w:tblGrid>
        <w:gridCol w:w="4712"/>
        <w:gridCol w:w="4817"/>
        <w:gridCol w:w="10"/>
      </w:tblGrid>
      <w:tr w:rsidR="00240A70" w:rsidRPr="003403E4" w:rsidTr="00806475">
        <w:trPr>
          <w:gridAfter w:val="1"/>
          <w:wAfter w:w="10" w:type="dxa"/>
        </w:trPr>
        <w:tc>
          <w:tcPr>
            <w:tcW w:w="9529" w:type="dxa"/>
            <w:gridSpan w:val="2"/>
            <w:shd w:val="clear" w:color="auto" w:fill="auto"/>
          </w:tcPr>
          <w:p w:rsidR="00240A70" w:rsidRPr="00240A70" w:rsidRDefault="00240A70" w:rsidP="00806475">
            <w:pPr>
              <w:jc w:val="center"/>
              <w:rPr>
                <w:lang w:val="ru-RU"/>
              </w:rPr>
            </w:pPr>
            <w:r w:rsidRPr="00240A70">
              <w:rPr>
                <w:lang w:val="ru-RU"/>
              </w:rPr>
              <w:t>Кафедра бухгалтерского учета</w:t>
            </w:r>
            <w:r w:rsidR="00810D3D">
              <w:rPr>
                <w:lang w:val="ru-RU"/>
              </w:rPr>
              <w:t>, анализа</w:t>
            </w:r>
            <w:r w:rsidRPr="00240A70">
              <w:rPr>
                <w:lang w:val="ru-RU"/>
              </w:rPr>
              <w:t xml:space="preserve"> и аудита</w:t>
            </w:r>
          </w:p>
        </w:tc>
      </w:tr>
      <w:tr w:rsidR="00240A70" w:rsidRPr="003403E4" w:rsidTr="00806475">
        <w:trPr>
          <w:gridAfter w:val="1"/>
          <w:wAfter w:w="10" w:type="dxa"/>
        </w:trPr>
        <w:tc>
          <w:tcPr>
            <w:tcW w:w="9529" w:type="dxa"/>
            <w:gridSpan w:val="2"/>
            <w:shd w:val="clear" w:color="auto" w:fill="auto"/>
          </w:tcPr>
          <w:p w:rsidR="00240A70" w:rsidRPr="00240A70" w:rsidRDefault="00240A70" w:rsidP="00806475">
            <w:pPr>
              <w:snapToGrid w:val="0"/>
              <w:rPr>
                <w:lang w:val="ru-RU"/>
              </w:rPr>
            </w:pPr>
          </w:p>
        </w:tc>
      </w:tr>
      <w:tr w:rsidR="00240A70" w:rsidTr="00806475">
        <w:trPr>
          <w:gridAfter w:val="1"/>
          <w:wAfter w:w="10" w:type="dxa"/>
        </w:trPr>
        <w:tc>
          <w:tcPr>
            <w:tcW w:w="9529" w:type="dxa"/>
            <w:gridSpan w:val="2"/>
            <w:shd w:val="clear" w:color="auto" w:fill="auto"/>
          </w:tcPr>
          <w:p w:rsidR="00240A70" w:rsidRDefault="00240A70" w:rsidP="00806475">
            <w:pPr>
              <w:jc w:val="center"/>
            </w:pPr>
            <w:r>
              <w:rPr>
                <w:b/>
              </w:rPr>
              <w:t xml:space="preserve">АТТЕСТАЦИОННЫЙ ЛИСТ </w:t>
            </w:r>
          </w:p>
        </w:tc>
      </w:tr>
      <w:tr w:rsidR="00240A70" w:rsidTr="00806475">
        <w:trPr>
          <w:gridAfter w:val="1"/>
          <w:wAfter w:w="10" w:type="dxa"/>
        </w:trPr>
        <w:tc>
          <w:tcPr>
            <w:tcW w:w="9529" w:type="dxa"/>
            <w:gridSpan w:val="2"/>
            <w:shd w:val="clear" w:color="auto" w:fill="auto"/>
          </w:tcPr>
          <w:p w:rsidR="00240A70" w:rsidRDefault="00167434" w:rsidP="00806475">
            <w:pPr>
              <w:jc w:val="center"/>
            </w:pPr>
            <w:r>
              <w:rPr>
                <w:b/>
              </w:rPr>
              <w:t xml:space="preserve">ПО </w:t>
            </w:r>
            <w:r>
              <w:rPr>
                <w:b/>
                <w:lang w:val="ru-RU"/>
              </w:rPr>
              <w:t>ПРОИЗВОДСТВЕННОЙ</w:t>
            </w:r>
            <w:r w:rsidR="00240A70">
              <w:rPr>
                <w:b/>
              </w:rPr>
              <w:t xml:space="preserve"> ПРАКТИКЕ</w:t>
            </w:r>
          </w:p>
        </w:tc>
      </w:tr>
      <w:tr w:rsidR="00240A70" w:rsidTr="00806475">
        <w:trPr>
          <w:gridAfter w:val="1"/>
          <w:wAfter w:w="10" w:type="dxa"/>
        </w:trPr>
        <w:tc>
          <w:tcPr>
            <w:tcW w:w="9529" w:type="dxa"/>
            <w:gridSpan w:val="2"/>
            <w:shd w:val="clear" w:color="auto" w:fill="auto"/>
          </w:tcPr>
          <w:p w:rsidR="00240A70" w:rsidRDefault="00240A70" w:rsidP="00806475">
            <w:pPr>
              <w:snapToGrid w:val="0"/>
              <w:spacing w:line="312" w:lineRule="auto"/>
              <w:rPr>
                <w:b/>
              </w:rPr>
            </w:pPr>
          </w:p>
          <w:p w:rsidR="00240A70" w:rsidRDefault="00240A70" w:rsidP="00806475">
            <w:pPr>
              <w:spacing w:line="312" w:lineRule="auto"/>
            </w:pPr>
            <w:r>
              <w:rPr>
                <w:b/>
              </w:rPr>
              <w:t>_____________________________________________________________________________________________</w:t>
            </w:r>
          </w:p>
        </w:tc>
      </w:tr>
      <w:tr w:rsidR="00240A70" w:rsidTr="00806475">
        <w:trPr>
          <w:gridAfter w:val="1"/>
          <w:wAfter w:w="10" w:type="dxa"/>
        </w:trPr>
        <w:tc>
          <w:tcPr>
            <w:tcW w:w="9529" w:type="dxa"/>
            <w:gridSpan w:val="2"/>
            <w:shd w:val="clear" w:color="auto" w:fill="auto"/>
          </w:tcPr>
          <w:p w:rsidR="00240A70" w:rsidRDefault="00240A70" w:rsidP="00806475">
            <w:pPr>
              <w:spacing w:line="312" w:lineRule="auto"/>
              <w:jc w:val="center"/>
            </w:pPr>
            <w:r>
              <w:rPr>
                <w:vertAlign w:val="superscript"/>
              </w:rPr>
              <w:t>(Ф.И.О. полностью)</w:t>
            </w:r>
          </w:p>
        </w:tc>
      </w:tr>
      <w:tr w:rsidR="00240A70" w:rsidRPr="003403E4" w:rsidTr="00806475">
        <w:trPr>
          <w:gridAfter w:val="1"/>
          <w:wAfter w:w="10" w:type="dxa"/>
        </w:trPr>
        <w:tc>
          <w:tcPr>
            <w:tcW w:w="9529" w:type="dxa"/>
            <w:gridSpan w:val="2"/>
            <w:shd w:val="clear" w:color="auto" w:fill="auto"/>
          </w:tcPr>
          <w:p w:rsidR="00240A70" w:rsidRPr="00240A70" w:rsidRDefault="00240A70" w:rsidP="00806475">
            <w:pPr>
              <w:spacing w:line="312" w:lineRule="auto"/>
              <w:rPr>
                <w:lang w:val="ru-RU"/>
              </w:rPr>
            </w:pPr>
            <w:r w:rsidRPr="00240A70">
              <w:rPr>
                <w:lang w:val="ru-RU"/>
              </w:rPr>
              <w:t>обучающийс</w:t>
            </w:r>
            <w:proofErr w:type="gramStart"/>
            <w:r w:rsidRPr="00240A70">
              <w:rPr>
                <w:lang w:val="ru-RU"/>
              </w:rPr>
              <w:t>я(</w:t>
            </w:r>
            <w:proofErr w:type="gramEnd"/>
            <w:r w:rsidRPr="00240A70">
              <w:rPr>
                <w:lang w:val="ru-RU"/>
              </w:rPr>
              <w:t xml:space="preserve">аяся) на  __________  курсе  _____________ группы   по специальности СПО </w:t>
            </w:r>
            <w:r w:rsidRPr="00240A70">
              <w:rPr>
                <w:i/>
                <w:lang w:val="ru-RU"/>
              </w:rPr>
              <w:t>38.02.01 Экономика и бухгалтерский учет (по отраслям)</w:t>
            </w:r>
          </w:p>
        </w:tc>
      </w:tr>
      <w:tr w:rsidR="00240A70" w:rsidRPr="005B0B91" w:rsidTr="00806475">
        <w:trPr>
          <w:gridAfter w:val="1"/>
          <w:wAfter w:w="10" w:type="dxa"/>
        </w:trPr>
        <w:tc>
          <w:tcPr>
            <w:tcW w:w="9529" w:type="dxa"/>
            <w:gridSpan w:val="2"/>
            <w:shd w:val="clear" w:color="auto" w:fill="auto"/>
          </w:tcPr>
          <w:p w:rsidR="00240A70" w:rsidRPr="00240A70" w:rsidRDefault="00167434" w:rsidP="00810D3D">
            <w:pPr>
              <w:overflowPunct w:val="0"/>
              <w:spacing w:line="312" w:lineRule="auto"/>
              <w:jc w:val="both"/>
              <w:textAlignment w:val="baseline"/>
              <w:rPr>
                <w:lang w:val="ru-RU"/>
              </w:rPr>
            </w:pPr>
            <w:r>
              <w:rPr>
                <w:lang w:val="ru-RU"/>
              </w:rPr>
              <w:t>Успешно проше</w:t>
            </w:r>
            <w:proofErr w:type="gramStart"/>
            <w:r>
              <w:rPr>
                <w:lang w:val="ru-RU"/>
              </w:rPr>
              <w:t>л(</w:t>
            </w:r>
            <w:proofErr w:type="gramEnd"/>
            <w:r>
              <w:rPr>
                <w:lang w:val="ru-RU"/>
              </w:rPr>
              <w:t>ла) производственную</w:t>
            </w:r>
            <w:r w:rsidR="00240A70" w:rsidRPr="00240A70">
              <w:rPr>
                <w:lang w:val="ru-RU"/>
              </w:rPr>
              <w:t xml:space="preserve"> практику по профессиональному модулю </w:t>
            </w:r>
            <w:r w:rsidR="00810D3D">
              <w:rPr>
                <w:i/>
                <w:lang w:val="ru-RU"/>
              </w:rPr>
              <w:t>ПМ.01</w:t>
            </w:r>
            <w:r w:rsidR="00810D3D" w:rsidRPr="00240A70">
              <w:rPr>
                <w:i/>
                <w:iCs/>
                <w:lang w:val="ru-RU"/>
              </w:rPr>
              <w:t xml:space="preserve"> Ведение бухгалтерского и налогового учета</w:t>
            </w:r>
          </w:p>
        </w:tc>
      </w:tr>
      <w:tr w:rsidR="00240A70" w:rsidRPr="003403E4" w:rsidTr="00806475">
        <w:trPr>
          <w:gridAfter w:val="1"/>
          <w:wAfter w:w="10" w:type="dxa"/>
        </w:trPr>
        <w:tc>
          <w:tcPr>
            <w:tcW w:w="9529" w:type="dxa"/>
            <w:gridSpan w:val="2"/>
            <w:shd w:val="clear" w:color="auto" w:fill="auto"/>
          </w:tcPr>
          <w:p w:rsidR="00240A70" w:rsidRPr="00240A70" w:rsidRDefault="00240A70" w:rsidP="00806475">
            <w:pPr>
              <w:overflowPunct w:val="0"/>
              <w:spacing w:line="312" w:lineRule="auto"/>
              <w:jc w:val="both"/>
              <w:textAlignment w:val="baseline"/>
              <w:rPr>
                <w:lang w:val="ru-RU"/>
              </w:rPr>
            </w:pPr>
            <w:r w:rsidRPr="00240A70">
              <w:rPr>
                <w:lang w:val="ru-RU"/>
              </w:rPr>
              <w:t>в объеме ________ часов  с</w:t>
            </w:r>
            <w:r w:rsidRPr="00240A70">
              <w:rPr>
                <w:iCs/>
                <w:lang w:val="ru-RU"/>
              </w:rPr>
              <w:t xml:space="preserve">  «____» _____________ </w:t>
            </w:r>
            <w:r w:rsidRPr="00240A70">
              <w:rPr>
                <w:lang w:val="ru-RU"/>
              </w:rPr>
              <w:t xml:space="preserve">20 ___  </w:t>
            </w:r>
            <w:r w:rsidRPr="00240A70">
              <w:rPr>
                <w:iCs/>
                <w:lang w:val="ru-RU"/>
              </w:rPr>
              <w:t xml:space="preserve">по  «_____» ____________ </w:t>
            </w:r>
            <w:r w:rsidRPr="00240A70">
              <w:rPr>
                <w:lang w:val="ru-RU"/>
              </w:rPr>
              <w:t>20 ____ года</w:t>
            </w:r>
          </w:p>
        </w:tc>
      </w:tr>
      <w:tr w:rsidR="00240A70" w:rsidTr="00806475">
        <w:trPr>
          <w:gridAfter w:val="1"/>
          <w:wAfter w:w="10" w:type="dxa"/>
        </w:trPr>
        <w:tc>
          <w:tcPr>
            <w:tcW w:w="9529" w:type="dxa"/>
            <w:gridSpan w:val="2"/>
            <w:shd w:val="clear" w:color="auto" w:fill="auto"/>
          </w:tcPr>
          <w:p w:rsidR="00240A70" w:rsidRDefault="00240A70" w:rsidP="00806475">
            <w:pPr>
              <w:overflowPunct w:val="0"/>
              <w:spacing w:line="312" w:lineRule="auto"/>
              <w:textAlignment w:val="baseline"/>
            </w:pPr>
            <w:proofErr w:type="gramStart"/>
            <w:r>
              <w:t>в</w:t>
            </w:r>
            <w:proofErr w:type="gramEnd"/>
            <w:r>
              <w:t xml:space="preserve"> </w:t>
            </w:r>
            <w:proofErr w:type="spellStart"/>
            <w:r>
              <w:t>организации</w:t>
            </w:r>
            <w:proofErr w:type="spellEnd"/>
            <w:r>
              <w:t xml:space="preserve"> _______________________________________________________________________________.</w:t>
            </w:r>
          </w:p>
        </w:tc>
      </w:tr>
      <w:tr w:rsidR="00240A70" w:rsidTr="00806475">
        <w:trPr>
          <w:gridAfter w:val="1"/>
          <w:wAfter w:w="10" w:type="dxa"/>
        </w:trPr>
        <w:tc>
          <w:tcPr>
            <w:tcW w:w="9529" w:type="dxa"/>
            <w:gridSpan w:val="2"/>
            <w:shd w:val="clear" w:color="auto" w:fill="auto"/>
          </w:tcPr>
          <w:p w:rsidR="00240A70" w:rsidRDefault="00240A70" w:rsidP="00806475">
            <w:pPr>
              <w:overflowPunct w:val="0"/>
              <w:spacing w:line="276" w:lineRule="auto"/>
              <w:jc w:val="center"/>
              <w:textAlignment w:val="baseline"/>
            </w:pPr>
            <w:r>
              <w:rPr>
                <w:iCs/>
                <w:sz w:val="16"/>
                <w:szCs w:val="16"/>
                <w:vertAlign w:val="superscript"/>
              </w:rPr>
              <w:t>(наименование организации, юридический адрес)</w:t>
            </w:r>
          </w:p>
        </w:tc>
      </w:tr>
      <w:tr w:rsidR="00240A70" w:rsidRPr="003403E4" w:rsidTr="00806475">
        <w:trPr>
          <w:gridAfter w:val="1"/>
          <w:wAfter w:w="10" w:type="dxa"/>
        </w:trPr>
        <w:tc>
          <w:tcPr>
            <w:tcW w:w="9529" w:type="dxa"/>
            <w:gridSpan w:val="2"/>
            <w:shd w:val="clear" w:color="auto" w:fill="auto"/>
          </w:tcPr>
          <w:p w:rsidR="00240A70" w:rsidRPr="00810D3D" w:rsidRDefault="00240A70" w:rsidP="00810D3D">
            <w:pPr>
              <w:overflowPunct w:val="0"/>
              <w:spacing w:line="276" w:lineRule="auto"/>
              <w:ind w:firstLine="459"/>
              <w:jc w:val="both"/>
              <w:textAlignment w:val="baseline"/>
              <w:rPr>
                <w:lang w:val="ru-RU"/>
              </w:rPr>
            </w:pPr>
            <w:r w:rsidRPr="00240A70">
              <w:rPr>
                <w:iCs/>
                <w:lang w:val="ru-RU"/>
              </w:rPr>
              <w:t xml:space="preserve">Оценка освоения профессиональных компетенций на уровне формирования умений и приобретения первоначального практического опыта по виду деятельности </w:t>
            </w:r>
            <w:r w:rsidR="00810D3D">
              <w:rPr>
                <w:iCs/>
                <w:lang w:val="ru-RU"/>
              </w:rPr>
              <w:t xml:space="preserve"> </w:t>
            </w:r>
            <w:r w:rsidR="00810D3D" w:rsidRPr="00810D3D">
              <w:rPr>
                <w:iCs/>
                <w:lang w:val="ru-RU"/>
              </w:rPr>
              <w:t>Ведение бухгалтерского и налогового учета</w:t>
            </w:r>
          </w:p>
        </w:tc>
      </w:tr>
      <w:tr w:rsidR="00240A70" w:rsidRPr="003403E4" w:rsidTr="00806475">
        <w:trPr>
          <w:trHeight w:val="930"/>
        </w:trPr>
        <w:tc>
          <w:tcPr>
            <w:tcW w:w="4712" w:type="dxa"/>
            <w:tcBorders>
              <w:top w:val="single" w:sz="4" w:space="0" w:color="000000"/>
              <w:left w:val="single" w:sz="4" w:space="0" w:color="000000"/>
              <w:bottom w:val="single" w:sz="4" w:space="0" w:color="000000"/>
            </w:tcBorders>
            <w:shd w:val="clear" w:color="auto" w:fill="auto"/>
            <w:vAlign w:val="center"/>
          </w:tcPr>
          <w:p w:rsidR="00240A70" w:rsidRPr="00240A70" w:rsidRDefault="00240A70" w:rsidP="00806475">
            <w:pPr>
              <w:overflowPunct w:val="0"/>
              <w:jc w:val="center"/>
              <w:textAlignment w:val="baseline"/>
              <w:rPr>
                <w:sz w:val="18"/>
                <w:szCs w:val="18"/>
                <w:lang w:val="ru-RU"/>
              </w:rPr>
            </w:pPr>
            <w:r w:rsidRPr="00240A70">
              <w:rPr>
                <w:sz w:val="18"/>
                <w:szCs w:val="18"/>
                <w:lang w:val="ru-RU"/>
              </w:rPr>
              <w:t xml:space="preserve">Виды и объем работ, выполненных </w:t>
            </w:r>
            <w:proofErr w:type="gramStart"/>
            <w:r w:rsidRPr="00240A70">
              <w:rPr>
                <w:sz w:val="18"/>
                <w:szCs w:val="18"/>
                <w:lang w:val="ru-RU"/>
              </w:rPr>
              <w:t>обучающимся</w:t>
            </w:r>
            <w:proofErr w:type="gramEnd"/>
            <w:r w:rsidRPr="00240A70">
              <w:rPr>
                <w:sz w:val="18"/>
                <w:szCs w:val="18"/>
                <w:lang w:val="ru-RU"/>
              </w:rPr>
              <w:t xml:space="preserve"> во время практики, в рамках освоения профессиональных компетенций </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40A70" w:rsidRPr="00240A70" w:rsidRDefault="00240A70" w:rsidP="00806475">
            <w:pPr>
              <w:overflowPunct w:val="0"/>
              <w:jc w:val="center"/>
              <w:textAlignment w:val="baseline"/>
              <w:rPr>
                <w:lang w:val="ru-RU"/>
              </w:rPr>
            </w:pPr>
            <w:r w:rsidRPr="00240A70">
              <w:rPr>
                <w:sz w:val="18"/>
                <w:szCs w:val="18"/>
                <w:lang w:val="ru-RU"/>
              </w:rPr>
              <w:t>Качество выполнения работ в соответствии с технологией и (или) требованиями организации, в которой проходила практика</w:t>
            </w:r>
          </w:p>
        </w:tc>
      </w:tr>
      <w:tr w:rsidR="00240A70" w:rsidRPr="003403E4" w:rsidTr="00806475">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06475">
            <w:pPr>
              <w:overflowPunct w:val="0"/>
              <w:textAlignment w:val="baseline"/>
              <w:rPr>
                <w:sz w:val="18"/>
                <w:szCs w:val="18"/>
                <w:lang w:val="ru-RU"/>
              </w:rPr>
            </w:pPr>
            <w:r w:rsidRPr="00E56DF4">
              <w:rPr>
                <w:rFonts w:eastAsia="Calibri"/>
                <w:lang w:val="ru-RU"/>
              </w:rPr>
              <w:t>ОК 09</w:t>
            </w:r>
            <w:proofErr w:type="gramStart"/>
            <w:r>
              <w:rPr>
                <w:rFonts w:eastAsia="Segoe UI"/>
                <w:sz w:val="24"/>
                <w:szCs w:val="24"/>
                <w:lang w:val="ru-RU"/>
              </w:rPr>
              <w:t xml:space="preserve"> </w:t>
            </w:r>
            <w:r w:rsidRPr="00810D3D">
              <w:rPr>
                <w:rFonts w:eastAsia="Calibri"/>
                <w:lang w:val="ru-RU"/>
              </w:rPr>
              <w:t>П</w:t>
            </w:r>
            <w:proofErr w:type="gramEnd"/>
            <w:r w:rsidRPr="00810D3D">
              <w:rPr>
                <w:rFonts w:eastAsia="Calibri"/>
                <w:lang w:val="ru-RU"/>
              </w:rPr>
              <w:t>ользоваться профессиональной документацией на государственном и иностранном языках</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3403E4" w:rsidTr="00806475">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 xml:space="preserve">ПК 1.1. </w:t>
            </w:r>
            <w:proofErr w:type="gramStart"/>
            <w:r w:rsidRPr="00810D3D">
              <w:rPr>
                <w:rFonts w:eastAsia="Segoe UI"/>
                <w:szCs w:val="24"/>
                <w:lang w:val="ru-RU"/>
              </w:rPr>
              <w:t>Составлять и обрабатывать</w:t>
            </w:r>
            <w:proofErr w:type="gramEnd"/>
            <w:r w:rsidRPr="00810D3D">
              <w:rPr>
                <w:rFonts w:eastAsia="Segoe UI"/>
                <w:szCs w:val="24"/>
                <w:lang w:val="ru-RU"/>
              </w:rPr>
              <w:t xml:space="preserve"> первичные учетные документы о фактах хозяйственной жизни экономического субъекта.</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3403E4" w:rsidTr="00806475">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1.2. Проводить денежное измерение объектов бухгалтерского учета.</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3403E4" w:rsidTr="00806475">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1.3. Проводить расчет налогов и сборов.</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overflowPunct w:val="0"/>
              <w:jc w:val="center"/>
              <w:textAlignment w:val="baseline"/>
              <w:rPr>
                <w:lang w:val="ru-RU"/>
              </w:rPr>
            </w:pPr>
            <w:r w:rsidRPr="00240A70">
              <w:rPr>
                <w:sz w:val="18"/>
                <w:szCs w:val="18"/>
                <w:lang w:val="ru-RU"/>
              </w:rPr>
              <w:t>соответствует (не соответствует) технологии данного вида работы</w:t>
            </w:r>
          </w:p>
        </w:tc>
      </w:tr>
      <w:tr w:rsidR="00240A70" w:rsidRPr="003403E4" w:rsidTr="00806475">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1.4. Применять рабочий план счетов бухгалтерского учета организации.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3403E4" w:rsidTr="00806475">
        <w:tc>
          <w:tcPr>
            <w:tcW w:w="4712" w:type="dxa"/>
            <w:tcBorders>
              <w:top w:val="single" w:sz="4" w:space="0" w:color="000000"/>
              <w:left w:val="single" w:sz="4" w:space="0" w:color="000000"/>
              <w:bottom w:val="single" w:sz="4" w:space="0" w:color="000000"/>
            </w:tcBorders>
            <w:shd w:val="clear" w:color="auto" w:fill="auto"/>
          </w:tcPr>
          <w:p w:rsidR="00240A70" w:rsidRPr="00810D3D" w:rsidRDefault="00810D3D" w:rsidP="00810D3D">
            <w:pPr>
              <w:overflowPunct w:val="0"/>
              <w:textAlignment w:val="baseline"/>
              <w:rPr>
                <w:rFonts w:eastAsia="Segoe UI"/>
                <w:szCs w:val="24"/>
                <w:lang w:val="ru-RU"/>
              </w:rPr>
            </w:pPr>
            <w:r w:rsidRPr="00810D3D">
              <w:rPr>
                <w:rFonts w:eastAsia="Segoe UI"/>
                <w:szCs w:val="24"/>
                <w:lang w:val="ru-RU"/>
              </w:rPr>
              <w:t>ПК 1.5. Осуществлять текущую группировку и итоговое обобщение фактов хозяйственной жизни.</w:t>
            </w:r>
          </w:p>
        </w:tc>
        <w:tc>
          <w:tcPr>
            <w:tcW w:w="4827" w:type="dxa"/>
            <w:gridSpan w:val="2"/>
            <w:tcBorders>
              <w:top w:val="single" w:sz="4" w:space="0" w:color="000000"/>
              <w:left w:val="single" w:sz="4" w:space="0" w:color="000000"/>
              <w:bottom w:val="single" w:sz="4" w:space="0" w:color="000000"/>
              <w:right w:val="single" w:sz="4" w:space="0" w:color="000000"/>
            </w:tcBorders>
            <w:shd w:val="clear" w:color="auto" w:fill="auto"/>
          </w:tcPr>
          <w:p w:rsidR="00240A70" w:rsidRPr="00240A70" w:rsidRDefault="00240A70" w:rsidP="00806475">
            <w:pPr>
              <w:jc w:val="center"/>
              <w:rPr>
                <w:lang w:val="ru-RU"/>
              </w:rPr>
            </w:pPr>
            <w:r w:rsidRPr="00240A70">
              <w:rPr>
                <w:sz w:val="18"/>
                <w:szCs w:val="18"/>
                <w:lang w:val="ru-RU"/>
              </w:rPr>
              <w:t>соответствует (не соответствует) технологии данного вида работы</w:t>
            </w:r>
          </w:p>
        </w:tc>
      </w:tr>
      <w:tr w:rsidR="00240A70" w:rsidRPr="003403E4" w:rsidTr="00806475">
        <w:trPr>
          <w:gridAfter w:val="1"/>
          <w:wAfter w:w="10" w:type="dxa"/>
        </w:trPr>
        <w:tc>
          <w:tcPr>
            <w:tcW w:w="9529" w:type="dxa"/>
            <w:gridSpan w:val="2"/>
            <w:tcBorders>
              <w:top w:val="single" w:sz="4" w:space="0" w:color="000000"/>
            </w:tcBorders>
            <w:shd w:val="clear" w:color="auto" w:fill="auto"/>
          </w:tcPr>
          <w:p w:rsidR="00240A70" w:rsidRPr="00240A70" w:rsidRDefault="00240A70" w:rsidP="00806475">
            <w:pPr>
              <w:overflowPunct w:val="0"/>
              <w:snapToGrid w:val="0"/>
              <w:ind w:hanging="142"/>
              <w:jc w:val="both"/>
              <w:textAlignment w:val="baseline"/>
              <w:rPr>
                <w:sz w:val="18"/>
                <w:szCs w:val="18"/>
                <w:lang w:val="ru-RU"/>
              </w:rPr>
            </w:pPr>
          </w:p>
          <w:p w:rsidR="00240A70" w:rsidRPr="00240A70" w:rsidRDefault="00240A70" w:rsidP="00806475">
            <w:pPr>
              <w:jc w:val="both"/>
              <w:rPr>
                <w:i/>
                <w:iCs/>
                <w:sz w:val="18"/>
                <w:szCs w:val="18"/>
                <w:lang w:val="ru-RU"/>
              </w:rPr>
            </w:pPr>
            <w:r w:rsidRPr="00240A70">
              <w:rPr>
                <w:b/>
                <w:bCs/>
                <w:lang w:val="ru-RU"/>
              </w:rPr>
              <w:t xml:space="preserve">Характеристика обучающегося по освоению профессиональных компетенций в период прохождения практики </w:t>
            </w:r>
          </w:p>
          <w:p w:rsidR="00240A70" w:rsidRPr="00240A70" w:rsidRDefault="00240A70" w:rsidP="00806475">
            <w:pPr>
              <w:ind w:firstLine="708"/>
              <w:jc w:val="both"/>
              <w:rPr>
                <w:i/>
                <w:iCs/>
                <w:u w:val="single"/>
                <w:lang w:val="ru-RU"/>
              </w:rPr>
            </w:pPr>
            <w:proofErr w:type="gramStart"/>
            <w:r w:rsidRPr="00240A70">
              <w:rPr>
                <w:i/>
                <w:iCs/>
                <w:sz w:val="18"/>
                <w:szCs w:val="18"/>
                <w:lang w:val="ru-RU"/>
              </w:rPr>
              <w:t>В ходе проведения практики демонстрировал интерес к будущей профессии, проявил понимание сущности и социальной значимости своей будущей профессии, рационально организовывал собственную деятельность, выбирал типовые методы и способы выполнения профессиональных задач, оценивал их эффективность и качество, принимал правильные решения в стандартных и нестандартных ситуациях и нес за них ответственность, осуществлял поиск и использование информации, необходимой для эффективного выполнения профессиональных задач, профессионального</w:t>
            </w:r>
            <w:proofErr w:type="gramEnd"/>
            <w:r w:rsidRPr="00240A70">
              <w:rPr>
                <w:i/>
                <w:iCs/>
                <w:sz w:val="18"/>
                <w:szCs w:val="18"/>
                <w:lang w:val="ru-RU"/>
              </w:rPr>
              <w:t xml:space="preserve"> </w:t>
            </w:r>
            <w:proofErr w:type="gramStart"/>
            <w:r w:rsidRPr="00240A70">
              <w:rPr>
                <w:i/>
                <w:iCs/>
                <w:sz w:val="18"/>
                <w:szCs w:val="18"/>
                <w:lang w:val="ru-RU"/>
              </w:rPr>
              <w:t>и личностного развития, использовал информационно-коммуникационные технологии в профессиональной деятельности в ходе практики, работал в коллективе и команде, эффективно общался с коллегами, руководством, потребителями, брал на себя ответственность за работу членов команды, за результат выполнения заданий, самостоятельно определял задачи профессионального и личностного развития, занимался самообразованием, осознанно планировал повышение квалификации, ориентировался в условиях частой смены технологий в профессиональной деятельности, успешно выполнял все</w:t>
            </w:r>
            <w:proofErr w:type="gramEnd"/>
            <w:r w:rsidRPr="00240A70">
              <w:rPr>
                <w:i/>
                <w:iCs/>
                <w:sz w:val="18"/>
                <w:szCs w:val="18"/>
                <w:lang w:val="ru-RU"/>
              </w:rPr>
              <w:t xml:space="preserve"> виды работ в условиях, имитирующих боевые действия.</w:t>
            </w:r>
          </w:p>
          <w:p w:rsidR="00240A70" w:rsidRPr="00240A70" w:rsidRDefault="00240A70" w:rsidP="00806475">
            <w:pPr>
              <w:jc w:val="both"/>
              <w:rPr>
                <w:b/>
                <w:iCs/>
                <w:color w:val="000000"/>
                <w:sz w:val="18"/>
                <w:szCs w:val="18"/>
                <w:lang w:val="ru-RU"/>
              </w:rPr>
            </w:pPr>
            <w:r w:rsidRPr="00240A70">
              <w:rPr>
                <w:i/>
                <w:iCs/>
                <w:u w:val="single"/>
                <w:lang w:val="ru-RU"/>
              </w:rPr>
              <w:t>(выбранные позиции подчеркнуть)</w:t>
            </w:r>
          </w:p>
          <w:p w:rsidR="00240A70" w:rsidRPr="00240A70" w:rsidRDefault="00240A70" w:rsidP="00806475">
            <w:pPr>
              <w:rPr>
                <w:lang w:val="ru-RU"/>
              </w:rPr>
            </w:pPr>
            <w:r w:rsidRPr="00240A70">
              <w:rPr>
                <w:b/>
                <w:iCs/>
                <w:color w:val="000000"/>
                <w:sz w:val="18"/>
                <w:szCs w:val="18"/>
                <w:lang w:val="ru-RU"/>
              </w:rPr>
              <w:t>Дополнительно об обучающемся сообщаем:_____________________________________________________________________________________________</w:t>
            </w:r>
            <w:r w:rsidRPr="00240A70">
              <w:rPr>
                <w:b/>
                <w:iCs/>
                <w:color w:val="000000"/>
                <w:sz w:val="18"/>
                <w:szCs w:val="18"/>
                <w:lang w:val="ru-RU"/>
              </w:rPr>
              <w:lastRenderedPageBreak/>
              <w:t>______________________________________________________________________________________________________</w:t>
            </w:r>
          </w:p>
          <w:p w:rsidR="00240A70" w:rsidRPr="00240A70" w:rsidRDefault="00240A70" w:rsidP="00806475">
            <w:pPr>
              <w:rPr>
                <w:vertAlign w:val="superscript"/>
                <w:lang w:val="ru-RU"/>
              </w:rPr>
            </w:pPr>
            <w:r w:rsidRPr="00240A70">
              <w:rPr>
                <w:lang w:val="ru-RU"/>
              </w:rPr>
              <w:t>Руководитель практики от организации            ________________ /_________________________</w:t>
            </w:r>
          </w:p>
          <w:p w:rsidR="00240A70" w:rsidRPr="00240A70" w:rsidRDefault="00240A70" w:rsidP="00806475">
            <w:pPr>
              <w:rPr>
                <w:lang w:val="ru-RU"/>
              </w:rPr>
            </w:pPr>
            <w:r w:rsidRPr="00240A70">
              <w:rPr>
                <w:vertAlign w:val="superscript"/>
                <w:lang w:val="ru-RU"/>
              </w:rPr>
              <w:t xml:space="preserve">                                                                                                                                   (подпись)                                                     (Ф.И.О.)</w:t>
            </w:r>
          </w:p>
        </w:tc>
      </w:tr>
      <w:tr w:rsidR="00240A70" w:rsidTr="00806475">
        <w:trPr>
          <w:gridAfter w:val="1"/>
          <w:wAfter w:w="10" w:type="dxa"/>
        </w:trPr>
        <w:tc>
          <w:tcPr>
            <w:tcW w:w="9529" w:type="dxa"/>
            <w:gridSpan w:val="2"/>
            <w:shd w:val="clear" w:color="auto" w:fill="auto"/>
          </w:tcPr>
          <w:p w:rsidR="00240A70" w:rsidRDefault="00240A70" w:rsidP="00806475">
            <w:pPr>
              <w:overflowPunct w:val="0"/>
              <w:jc w:val="both"/>
              <w:textAlignment w:val="baseline"/>
            </w:pPr>
            <w:proofErr w:type="spellStart"/>
            <w:r>
              <w:lastRenderedPageBreak/>
              <w:t>Руководитель</w:t>
            </w:r>
            <w:proofErr w:type="spellEnd"/>
            <w:r>
              <w:t xml:space="preserve"> </w:t>
            </w:r>
            <w:proofErr w:type="spellStart"/>
            <w:r>
              <w:t>практики</w:t>
            </w:r>
            <w:proofErr w:type="spellEnd"/>
            <w:r>
              <w:t xml:space="preserve"> </w:t>
            </w:r>
          </w:p>
        </w:tc>
      </w:tr>
      <w:tr w:rsidR="00240A70" w:rsidTr="00806475">
        <w:trPr>
          <w:gridAfter w:val="1"/>
          <w:wAfter w:w="10" w:type="dxa"/>
        </w:trPr>
        <w:tc>
          <w:tcPr>
            <w:tcW w:w="9529" w:type="dxa"/>
            <w:gridSpan w:val="2"/>
            <w:shd w:val="clear" w:color="auto" w:fill="auto"/>
          </w:tcPr>
          <w:p w:rsidR="00240A70" w:rsidRDefault="00240A70" w:rsidP="00806475">
            <w:pPr>
              <w:overflowPunct w:val="0"/>
              <w:jc w:val="both"/>
              <w:textAlignment w:val="baseline"/>
            </w:pPr>
            <w:r>
              <w:t>от образовательной организации                        ________________ /_________________________</w:t>
            </w:r>
          </w:p>
        </w:tc>
      </w:tr>
      <w:tr w:rsidR="00240A70" w:rsidTr="00806475">
        <w:trPr>
          <w:gridAfter w:val="1"/>
          <w:wAfter w:w="10" w:type="dxa"/>
        </w:trPr>
        <w:tc>
          <w:tcPr>
            <w:tcW w:w="9529" w:type="dxa"/>
            <w:gridSpan w:val="2"/>
            <w:shd w:val="clear" w:color="auto" w:fill="auto"/>
          </w:tcPr>
          <w:p w:rsidR="00240A70" w:rsidRDefault="00240A70" w:rsidP="00806475">
            <w:pPr>
              <w:pBdr>
                <w:bottom w:val="single" w:sz="8" w:space="1" w:color="000000"/>
              </w:pBdr>
            </w:pPr>
            <w:r>
              <w:rPr>
                <w:vertAlign w:val="superscript"/>
              </w:rPr>
              <w:t xml:space="preserve">                                                                                                                                   (подпись)                                                      (Ф.И.О.)</w:t>
            </w:r>
          </w:p>
        </w:tc>
      </w:tr>
    </w:tbl>
    <w:p w:rsidR="00240A70" w:rsidRDefault="00240A70" w:rsidP="00240A70">
      <w:pPr>
        <w:jc w:val="right"/>
      </w:pPr>
    </w:p>
    <w:p w:rsidR="00240A70" w:rsidRDefault="00240A70" w:rsidP="00240A70">
      <w:pPr>
        <w:jc w:val="right"/>
      </w:pPr>
    </w:p>
    <w:p w:rsidR="00240A70" w:rsidRDefault="00240A70" w:rsidP="00240A70">
      <w:pPr>
        <w:jc w:val="right"/>
      </w:pPr>
    </w:p>
    <w:p w:rsidR="00240A70" w:rsidRDefault="00240A70" w:rsidP="00240A70">
      <w:pPr>
        <w:jc w:val="right"/>
      </w:pPr>
    </w:p>
    <w:p w:rsidR="00E56DF4" w:rsidRDefault="00E56DF4" w:rsidP="00240A70">
      <w:pPr>
        <w:jc w:val="right"/>
      </w:pPr>
      <w:r>
        <w:br w:type="page"/>
      </w:r>
    </w:p>
    <w:p w:rsidR="0052021F" w:rsidRPr="00240A70" w:rsidRDefault="0052021F" w:rsidP="0052021F">
      <w:pPr>
        <w:pageBreakBefore/>
        <w:jc w:val="right"/>
        <w:rPr>
          <w:i/>
          <w:iCs/>
          <w:lang w:val="ru-RU"/>
        </w:rPr>
      </w:pPr>
      <w:r w:rsidRPr="00240A70">
        <w:rPr>
          <w:lang w:val="ru-RU"/>
        </w:rPr>
        <w:lastRenderedPageBreak/>
        <w:t xml:space="preserve">Приложение </w:t>
      </w:r>
      <w:r>
        <w:rPr>
          <w:lang w:val="ru-RU"/>
        </w:rPr>
        <w:t>3</w:t>
      </w:r>
    </w:p>
    <w:p w:rsidR="00240A70" w:rsidRDefault="00240A70" w:rsidP="00240A70">
      <w:pPr>
        <w:jc w:val="right"/>
      </w:pPr>
    </w:p>
    <w:tbl>
      <w:tblPr>
        <w:tblW w:w="0" w:type="auto"/>
        <w:tblLayout w:type="fixed"/>
        <w:tblLook w:val="04A0" w:firstRow="1" w:lastRow="0" w:firstColumn="1" w:lastColumn="0" w:noHBand="0" w:noVBand="1"/>
      </w:tblPr>
      <w:tblGrid>
        <w:gridCol w:w="1384"/>
        <w:gridCol w:w="7892"/>
      </w:tblGrid>
      <w:tr w:rsidR="00810D3D" w:rsidRPr="00810D3D" w:rsidTr="00806475">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14:anchorId="76219721" wp14:editId="01AFB332">
                  <wp:extent cx="88582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jc w:val="center"/>
        <w:rPr>
          <w:vertAlign w:val="superscript"/>
          <w:lang w:val="ru-RU"/>
        </w:rPr>
      </w:pPr>
      <w:r w:rsidRPr="00240A70">
        <w:rPr>
          <w:lang w:val="ru-RU"/>
        </w:rPr>
        <w:t>Кафедра бухгалтерского учета</w:t>
      </w:r>
      <w:r>
        <w:rPr>
          <w:lang w:val="ru-RU"/>
        </w:rPr>
        <w:t xml:space="preserve">, анализа </w:t>
      </w:r>
      <w:r w:rsidRPr="00240A70">
        <w:rPr>
          <w:lang w:val="ru-RU"/>
        </w:rPr>
        <w:t xml:space="preserve"> и аудита</w:t>
      </w: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ind w:firstLine="709"/>
        <w:jc w:val="center"/>
        <w:textAlignment w:val="baseline"/>
        <w:rPr>
          <w:vertAlign w:val="superscript"/>
          <w:lang w:val="ru-RU"/>
        </w:rPr>
      </w:pPr>
    </w:p>
    <w:p w:rsidR="00240A70" w:rsidRPr="00240A70" w:rsidRDefault="00240A70" w:rsidP="00240A70">
      <w:pPr>
        <w:widowControl w:val="0"/>
        <w:overflowPunct w:val="0"/>
        <w:autoSpaceDE w:val="0"/>
        <w:textAlignment w:val="baseline"/>
        <w:rPr>
          <w:lang w:val="ru-RU"/>
        </w:rPr>
      </w:pPr>
    </w:p>
    <w:p w:rsidR="00240A70" w:rsidRPr="00810D3D" w:rsidRDefault="00240A70" w:rsidP="00240A70">
      <w:pPr>
        <w:widowControl w:val="0"/>
        <w:overflowPunct w:val="0"/>
        <w:autoSpaceDE w:val="0"/>
        <w:jc w:val="center"/>
        <w:textAlignment w:val="baseline"/>
        <w:rPr>
          <w:b/>
          <w:lang w:val="ru-RU"/>
        </w:rPr>
      </w:pPr>
      <w:r w:rsidRPr="00810D3D">
        <w:rPr>
          <w:b/>
          <w:lang w:val="ru-RU"/>
        </w:rPr>
        <w:t xml:space="preserve">ОТЧЕТ О ПРОХОЖДЕНИИ </w:t>
      </w:r>
    </w:p>
    <w:p w:rsidR="00240A70" w:rsidRPr="00810D3D" w:rsidRDefault="00167434" w:rsidP="00240A70">
      <w:pPr>
        <w:widowControl w:val="0"/>
        <w:overflowPunct w:val="0"/>
        <w:autoSpaceDE w:val="0"/>
        <w:jc w:val="center"/>
        <w:textAlignment w:val="baseline"/>
        <w:rPr>
          <w:b/>
          <w:lang w:val="ru-RU"/>
        </w:rPr>
      </w:pPr>
      <w:r>
        <w:rPr>
          <w:b/>
          <w:lang w:val="ru-RU"/>
        </w:rPr>
        <w:t>ПРОИЗВОДСТВЕННОЙ</w:t>
      </w:r>
      <w:r w:rsidR="00240A70" w:rsidRPr="00810D3D">
        <w:rPr>
          <w:b/>
          <w:lang w:val="ru-RU"/>
        </w:rPr>
        <w:t xml:space="preserve"> ПРАКТИКИ</w:t>
      </w:r>
    </w:p>
    <w:p w:rsidR="00240A70" w:rsidRPr="00810D3D" w:rsidRDefault="00240A70" w:rsidP="00240A70">
      <w:pPr>
        <w:widowControl w:val="0"/>
        <w:overflowPunct w:val="0"/>
        <w:autoSpaceDE w:val="0"/>
        <w:ind w:firstLine="709"/>
        <w:jc w:val="center"/>
        <w:textAlignment w:val="baseline"/>
        <w:rPr>
          <w:b/>
          <w:lang w:val="ru-RU"/>
        </w:rPr>
      </w:pPr>
    </w:p>
    <w:p w:rsidR="00240A70" w:rsidRPr="00810D3D" w:rsidRDefault="00240A70" w:rsidP="00240A70">
      <w:pPr>
        <w:widowControl w:val="0"/>
        <w:overflowPunct w:val="0"/>
        <w:autoSpaceDE w:val="0"/>
        <w:ind w:firstLine="709"/>
        <w:jc w:val="center"/>
        <w:textAlignment w:val="baseline"/>
        <w:rPr>
          <w:lang w:val="ru-RU"/>
        </w:rPr>
      </w:pPr>
    </w:p>
    <w:p w:rsidR="00240A70" w:rsidRPr="00240A70" w:rsidRDefault="00240A70" w:rsidP="00240A70">
      <w:pPr>
        <w:widowControl w:val="0"/>
        <w:tabs>
          <w:tab w:val="left" w:pos="7230"/>
        </w:tabs>
        <w:autoSpaceDE w:val="0"/>
        <w:jc w:val="center"/>
        <w:rPr>
          <w:lang w:val="ru-RU"/>
        </w:rPr>
      </w:pPr>
      <w:r w:rsidRPr="00240A70">
        <w:rPr>
          <w:lang w:val="ru-RU"/>
        </w:rPr>
        <w:t xml:space="preserve">По профессиональному модулю  </w:t>
      </w:r>
      <w:r w:rsidRPr="00240A70">
        <w:rPr>
          <w:i/>
          <w:lang w:val="ru-RU"/>
        </w:rPr>
        <w:t xml:space="preserve">ПМ.01  </w:t>
      </w:r>
      <w:r w:rsidR="00810D3D">
        <w:rPr>
          <w:i/>
          <w:lang w:val="ru-RU"/>
        </w:rPr>
        <w:t>Ведение бухгалтерского и налогового учета</w:t>
      </w:r>
    </w:p>
    <w:p w:rsidR="00240A70" w:rsidRPr="00240A70" w:rsidRDefault="00240A70" w:rsidP="00240A70">
      <w:pPr>
        <w:widowControl w:val="0"/>
        <w:tabs>
          <w:tab w:val="left" w:pos="7230"/>
        </w:tabs>
        <w:autoSpaceDE w:val="0"/>
        <w:rPr>
          <w:lang w:val="ru-RU"/>
        </w:rPr>
      </w:pPr>
    </w:p>
    <w:p w:rsidR="00240A70" w:rsidRPr="00240A70" w:rsidRDefault="00240A70" w:rsidP="00240A70">
      <w:pPr>
        <w:widowControl w:val="0"/>
        <w:tabs>
          <w:tab w:val="left" w:pos="3060"/>
        </w:tabs>
        <w:overflowPunct w:val="0"/>
        <w:autoSpaceDE w:val="0"/>
        <w:jc w:val="both"/>
        <w:textAlignment w:val="baseline"/>
        <w:rPr>
          <w:iCs/>
          <w:vertAlign w:val="superscript"/>
          <w:lang w:val="ru-RU"/>
        </w:rPr>
      </w:pPr>
      <w:r w:rsidRPr="00240A70">
        <w:rPr>
          <w:lang w:val="ru-RU"/>
        </w:rPr>
        <w:t>Место прохождения практики: __________________________________________________________________</w:t>
      </w:r>
    </w:p>
    <w:p w:rsidR="00240A70" w:rsidRPr="00240A70" w:rsidRDefault="00240A70" w:rsidP="00240A70">
      <w:pPr>
        <w:widowControl w:val="0"/>
        <w:tabs>
          <w:tab w:val="left" w:pos="3780"/>
        </w:tabs>
        <w:overflowPunct w:val="0"/>
        <w:autoSpaceDE w:val="0"/>
        <w:ind w:firstLine="709"/>
        <w:jc w:val="center"/>
        <w:textAlignment w:val="baseline"/>
        <w:rPr>
          <w:iCs/>
          <w:vertAlign w:val="superscript"/>
          <w:lang w:val="ru-RU"/>
        </w:rPr>
      </w:pPr>
      <w:r w:rsidRPr="00240A70">
        <w:rPr>
          <w:iCs/>
          <w:vertAlign w:val="superscript"/>
          <w:lang w:val="ru-RU"/>
        </w:rPr>
        <w:t xml:space="preserve">                                                       (наименование организации (предприятия))</w:t>
      </w:r>
    </w:p>
    <w:p w:rsidR="00240A70" w:rsidRPr="00240A70" w:rsidRDefault="00240A70" w:rsidP="00240A70">
      <w:pPr>
        <w:widowControl w:val="0"/>
        <w:tabs>
          <w:tab w:val="left" w:pos="3780"/>
        </w:tabs>
        <w:overflowPunct w:val="0"/>
        <w:autoSpaceDE w:val="0"/>
        <w:textAlignment w:val="baseline"/>
        <w:rPr>
          <w:lang w:val="ru-RU"/>
        </w:rPr>
      </w:pPr>
      <w:r w:rsidRPr="00240A70">
        <w:rPr>
          <w:iCs/>
          <w:vertAlign w:val="superscript"/>
          <w:lang w:val="ru-RU"/>
        </w:rPr>
        <w:t>_______________________________________________________________________________________________________________________________________________</w:t>
      </w:r>
    </w:p>
    <w:p w:rsidR="00240A70" w:rsidRPr="00240A70" w:rsidRDefault="00240A70" w:rsidP="00240A70">
      <w:pPr>
        <w:widowControl w:val="0"/>
        <w:tabs>
          <w:tab w:val="left" w:pos="3060"/>
        </w:tabs>
        <w:overflowPunct w:val="0"/>
        <w:autoSpaceDE w:val="0"/>
        <w:ind w:firstLine="709"/>
        <w:jc w:val="both"/>
        <w:textAlignment w:val="baseline"/>
        <w:rPr>
          <w:lang w:val="ru-RU"/>
        </w:rPr>
      </w:pPr>
    </w:p>
    <w:p w:rsidR="00240A70" w:rsidRPr="00240A70" w:rsidRDefault="00240A70" w:rsidP="00240A70">
      <w:pPr>
        <w:widowControl w:val="0"/>
        <w:overflowPunct w:val="0"/>
        <w:autoSpaceDE w:val="0"/>
        <w:ind w:right="-241" w:firstLine="709"/>
        <w:jc w:val="both"/>
        <w:textAlignment w:val="baseline"/>
        <w:rPr>
          <w:lang w:val="ru-RU"/>
        </w:rPr>
      </w:pPr>
    </w:p>
    <w:p w:rsidR="00240A70" w:rsidRPr="00240A70" w:rsidRDefault="00240A70" w:rsidP="00240A70">
      <w:pPr>
        <w:ind w:firstLine="5103"/>
        <w:rPr>
          <w:lang w:val="ru-RU"/>
        </w:rPr>
      </w:pPr>
      <w:r w:rsidRPr="00240A70">
        <w:rPr>
          <w:lang w:val="ru-RU"/>
        </w:rPr>
        <w:t>Обучающегос</w:t>
      </w:r>
      <w:proofErr w:type="gramStart"/>
      <w:r w:rsidRPr="00240A70">
        <w:rPr>
          <w:lang w:val="ru-RU"/>
        </w:rPr>
        <w:t>я(</w:t>
      </w:r>
      <w:proofErr w:type="gramEnd"/>
      <w:r w:rsidRPr="00240A70">
        <w:rPr>
          <w:lang w:val="ru-RU"/>
        </w:rPr>
        <w:t>ейся)_______ курса</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spacing w:line="240" w:lineRule="atLeast"/>
        <w:ind w:left="6480"/>
        <w:rPr>
          <w:lang w:val="ru-RU"/>
        </w:rPr>
      </w:pPr>
      <w:r w:rsidRPr="00240A70">
        <w:rPr>
          <w:i/>
          <w:lang w:val="ru-RU"/>
        </w:rPr>
        <w:t>(Фамилия И.О.)</w:t>
      </w:r>
    </w:p>
    <w:p w:rsidR="00240A70" w:rsidRPr="00240A70" w:rsidRDefault="00240A70" w:rsidP="00240A70">
      <w:pPr>
        <w:spacing w:line="240" w:lineRule="atLeast"/>
        <w:ind w:firstLine="5103"/>
        <w:rPr>
          <w:i/>
          <w:lang w:val="ru-RU"/>
        </w:rPr>
      </w:pPr>
      <w:r w:rsidRPr="00240A70">
        <w:rPr>
          <w:lang w:val="ru-RU"/>
        </w:rPr>
        <w:t>_____________________________________</w:t>
      </w:r>
    </w:p>
    <w:p w:rsidR="00240A70" w:rsidRPr="00240A70" w:rsidRDefault="00240A70" w:rsidP="00240A70">
      <w:pPr>
        <w:ind w:left="6480"/>
        <w:rPr>
          <w:lang w:val="ru-RU"/>
        </w:rPr>
      </w:pPr>
      <w:r w:rsidRPr="00240A70">
        <w:rPr>
          <w:i/>
          <w:lang w:val="ru-RU"/>
        </w:rPr>
        <w:t>(группа, шифр)</w:t>
      </w:r>
    </w:p>
    <w:p w:rsidR="00240A70" w:rsidRPr="00240A70" w:rsidRDefault="00240A70" w:rsidP="00240A70">
      <w:pPr>
        <w:ind w:right="-144" w:firstLine="5103"/>
        <w:rPr>
          <w:lang w:val="ru-RU"/>
        </w:rPr>
      </w:pPr>
      <w:r w:rsidRPr="00240A70">
        <w:rPr>
          <w:lang w:val="ru-RU"/>
        </w:rPr>
        <w:t>Руководитель практики_________________</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jc w:val="right"/>
        <w:rPr>
          <w:lang w:val="ru-RU"/>
        </w:rPr>
      </w:pPr>
      <w:r w:rsidRPr="00240A70">
        <w:rPr>
          <w:i/>
          <w:lang w:val="ru-RU"/>
        </w:rPr>
        <w:t>(должность, ученое звание, ученая степень)</w:t>
      </w:r>
    </w:p>
    <w:p w:rsidR="00240A70" w:rsidRPr="00240A70" w:rsidRDefault="00240A70" w:rsidP="00240A70">
      <w:pPr>
        <w:ind w:firstLine="5103"/>
        <w:rPr>
          <w:i/>
          <w:lang w:val="ru-RU"/>
        </w:rPr>
      </w:pPr>
      <w:r w:rsidRPr="00240A70">
        <w:rPr>
          <w:lang w:val="ru-RU"/>
        </w:rPr>
        <w:t>_____________________________________</w:t>
      </w:r>
    </w:p>
    <w:p w:rsidR="00240A70" w:rsidRPr="00240A70" w:rsidRDefault="00240A70" w:rsidP="00240A70">
      <w:pPr>
        <w:spacing w:line="360" w:lineRule="auto"/>
        <w:ind w:left="1377" w:firstLine="5103"/>
        <w:rPr>
          <w:lang w:val="ru-RU"/>
        </w:rPr>
      </w:pPr>
      <w:r w:rsidRPr="00240A70">
        <w:rPr>
          <w:i/>
          <w:lang w:val="ru-RU"/>
        </w:rPr>
        <w:t xml:space="preserve"> (Фамилия И.О.)</w:t>
      </w:r>
    </w:p>
    <w:p w:rsidR="00240A70" w:rsidRPr="00240A70" w:rsidRDefault="00240A70" w:rsidP="00240A70">
      <w:pPr>
        <w:spacing w:line="240" w:lineRule="atLeast"/>
        <w:ind w:right="-144" w:firstLine="5103"/>
        <w:rPr>
          <w:lang w:val="ru-RU"/>
        </w:rPr>
      </w:pPr>
      <w:r w:rsidRPr="00240A70">
        <w:rPr>
          <w:lang w:val="ru-RU"/>
        </w:rPr>
        <w:t>Оценка после защиты ___________________</w:t>
      </w:r>
    </w:p>
    <w:p w:rsidR="00240A70" w:rsidRPr="00240A70" w:rsidRDefault="00240A70" w:rsidP="00240A70">
      <w:pPr>
        <w:spacing w:line="360" w:lineRule="auto"/>
        <w:ind w:right="-144" w:firstLine="5103"/>
        <w:rPr>
          <w:lang w:val="ru-RU"/>
        </w:rPr>
      </w:pPr>
    </w:p>
    <w:p w:rsidR="00240A70" w:rsidRPr="00240A70" w:rsidRDefault="00240A70" w:rsidP="00240A70">
      <w:pPr>
        <w:spacing w:line="360" w:lineRule="auto"/>
        <w:ind w:right="-144" w:firstLine="5103"/>
        <w:rPr>
          <w:lang w:val="ru-RU"/>
        </w:rPr>
      </w:pPr>
      <w:r w:rsidRPr="00240A70">
        <w:rPr>
          <w:lang w:val="ru-RU"/>
        </w:rPr>
        <w:t>Дата защиты___________________________</w:t>
      </w: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jc w:val="center"/>
        <w:rPr>
          <w:lang w:val="ru-RU"/>
        </w:rPr>
      </w:pPr>
    </w:p>
    <w:p w:rsidR="00240A70" w:rsidRPr="00240A70" w:rsidRDefault="00240A70" w:rsidP="00240A70">
      <w:pPr>
        <w:widowControl w:val="0"/>
        <w:autoSpaceDE w:val="0"/>
        <w:spacing w:line="360" w:lineRule="auto"/>
        <w:rPr>
          <w:lang w:val="ru-RU"/>
        </w:rPr>
      </w:pPr>
    </w:p>
    <w:p w:rsidR="00240A70" w:rsidRPr="00240A70" w:rsidRDefault="00240A70" w:rsidP="00240A70">
      <w:pPr>
        <w:widowControl w:val="0"/>
        <w:autoSpaceDE w:val="0"/>
        <w:spacing w:line="360" w:lineRule="auto"/>
        <w:jc w:val="center"/>
        <w:rPr>
          <w:lang w:val="ru-RU"/>
        </w:rPr>
      </w:pPr>
      <w:r w:rsidRPr="00240A70">
        <w:rPr>
          <w:lang w:val="ru-RU"/>
        </w:rPr>
        <w:t xml:space="preserve">Новосибирск </w:t>
      </w:r>
      <w:r w:rsidRPr="00240A70">
        <w:rPr>
          <w:i/>
          <w:iCs/>
          <w:lang w:val="ru-RU"/>
        </w:rPr>
        <w:t>[год]</w:t>
      </w:r>
    </w:p>
    <w:p w:rsidR="00240A70" w:rsidRPr="00240A70" w:rsidRDefault="00240A70" w:rsidP="00240A70">
      <w:pPr>
        <w:pageBreakBefore/>
        <w:jc w:val="right"/>
        <w:rPr>
          <w:i/>
          <w:iCs/>
          <w:lang w:val="ru-RU"/>
        </w:rPr>
      </w:pPr>
      <w:r w:rsidRPr="00240A70">
        <w:rPr>
          <w:lang w:val="ru-RU"/>
        </w:rPr>
        <w:lastRenderedPageBreak/>
        <w:t>Приложение 4</w:t>
      </w:r>
    </w:p>
    <w:tbl>
      <w:tblPr>
        <w:tblW w:w="0" w:type="auto"/>
        <w:tblLayout w:type="fixed"/>
        <w:tblLook w:val="04A0" w:firstRow="1" w:lastRow="0" w:firstColumn="1" w:lastColumn="0" w:noHBand="0" w:noVBand="1"/>
      </w:tblPr>
      <w:tblGrid>
        <w:gridCol w:w="1384"/>
        <w:gridCol w:w="7892"/>
      </w:tblGrid>
      <w:tr w:rsidR="00810D3D" w:rsidRPr="00810D3D" w:rsidTr="00806475">
        <w:tc>
          <w:tcPr>
            <w:tcW w:w="1384" w:type="dxa"/>
          </w:tcPr>
          <w:p w:rsidR="00810D3D" w:rsidRPr="00810D3D" w:rsidRDefault="00810D3D" w:rsidP="00810D3D">
            <w:pPr>
              <w:rPr>
                <w:rFonts w:ascii="Calibri" w:hAnsi="Calibri"/>
                <w:sz w:val="22"/>
                <w:szCs w:val="22"/>
                <w:lang w:eastAsia="ru-RU"/>
              </w:rPr>
            </w:pPr>
            <w:r>
              <w:rPr>
                <w:noProof/>
                <w:sz w:val="24"/>
                <w:szCs w:val="24"/>
                <w:lang w:val="ru-RU" w:eastAsia="ru-RU"/>
              </w:rPr>
              <w:drawing>
                <wp:inline distT="0" distB="0" distL="0" distR="0" wp14:anchorId="6543C428" wp14:editId="73C927DE">
                  <wp:extent cx="885825" cy="12382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5825" cy="1238250"/>
                          </a:xfrm>
                          <a:prstGeom prst="rect">
                            <a:avLst/>
                          </a:prstGeom>
                          <a:noFill/>
                          <a:ln>
                            <a:noFill/>
                          </a:ln>
                        </pic:spPr>
                      </pic:pic>
                    </a:graphicData>
                  </a:graphic>
                </wp:inline>
              </w:drawing>
            </w:r>
          </w:p>
        </w:tc>
        <w:tc>
          <w:tcPr>
            <w:tcW w:w="7892" w:type="dxa"/>
          </w:tcPr>
          <w:p w:rsidR="00810D3D" w:rsidRPr="00810D3D" w:rsidRDefault="00810D3D" w:rsidP="00810D3D">
            <w:pPr>
              <w:rPr>
                <w:b/>
                <w:sz w:val="24"/>
                <w:szCs w:val="24"/>
                <w:lang w:eastAsia="ru-RU"/>
              </w:rPr>
            </w:pPr>
          </w:p>
          <w:p w:rsidR="00810D3D" w:rsidRPr="00810D3D" w:rsidRDefault="00810D3D" w:rsidP="00810D3D">
            <w:pPr>
              <w:spacing w:line="360" w:lineRule="auto"/>
              <w:ind w:left="-261"/>
              <w:jc w:val="center"/>
              <w:rPr>
                <w:b/>
                <w:sz w:val="24"/>
                <w:szCs w:val="24"/>
                <w:lang w:val="ru-RU" w:eastAsia="ru-RU"/>
              </w:rPr>
            </w:pPr>
            <w:r w:rsidRPr="00810D3D">
              <w:rPr>
                <w:b/>
                <w:sz w:val="24"/>
                <w:szCs w:val="24"/>
                <w:lang w:val="ru-RU" w:eastAsia="ru-RU"/>
              </w:rPr>
              <w:t>Автономная некоммерческая образовательная организация</w:t>
            </w:r>
          </w:p>
          <w:p w:rsidR="00810D3D" w:rsidRPr="00810D3D" w:rsidRDefault="00810D3D" w:rsidP="00810D3D">
            <w:pPr>
              <w:spacing w:line="360" w:lineRule="auto"/>
              <w:jc w:val="center"/>
              <w:rPr>
                <w:b/>
                <w:sz w:val="24"/>
                <w:szCs w:val="24"/>
                <w:lang w:val="ru-RU" w:eastAsia="ru-RU"/>
              </w:rPr>
            </w:pPr>
            <w:r w:rsidRPr="00810D3D">
              <w:rPr>
                <w:b/>
                <w:sz w:val="24"/>
                <w:szCs w:val="24"/>
                <w:lang w:val="ru-RU" w:eastAsia="ru-RU"/>
              </w:rPr>
              <w:t>высшего образования Центросоюза Российской Федерации</w:t>
            </w:r>
          </w:p>
          <w:p w:rsidR="00810D3D" w:rsidRPr="00810D3D" w:rsidRDefault="00810D3D" w:rsidP="00810D3D">
            <w:pPr>
              <w:spacing w:line="360" w:lineRule="auto"/>
              <w:jc w:val="center"/>
              <w:rPr>
                <w:sz w:val="28"/>
                <w:szCs w:val="28"/>
                <w:lang w:val="ru-RU" w:eastAsia="ru-RU"/>
              </w:rPr>
            </w:pPr>
            <w:r w:rsidRPr="00810D3D">
              <w:rPr>
                <w:b/>
                <w:sz w:val="28"/>
                <w:szCs w:val="28"/>
                <w:lang w:val="ru-RU" w:eastAsia="ru-RU"/>
              </w:rPr>
              <w:t>«Сибирский университет потребительской кооперации»</w:t>
            </w:r>
          </w:p>
        </w:tc>
      </w:tr>
    </w:tbl>
    <w:p w:rsidR="00240A70" w:rsidRPr="00240A70" w:rsidRDefault="00240A70" w:rsidP="00240A70">
      <w:pPr>
        <w:overflowPunct w:val="0"/>
        <w:ind w:firstLine="709"/>
        <w:jc w:val="center"/>
        <w:textAlignment w:val="baseline"/>
        <w:rPr>
          <w:vertAlign w:val="superscript"/>
          <w:lang w:val="ru-RU"/>
        </w:rPr>
      </w:pPr>
      <w:r w:rsidRPr="00240A70">
        <w:rPr>
          <w:lang w:val="ru-RU"/>
        </w:rPr>
        <w:t>Кафедра бухгалтерского учета</w:t>
      </w:r>
      <w:r>
        <w:rPr>
          <w:lang w:val="ru-RU"/>
        </w:rPr>
        <w:t>, анализа</w:t>
      </w:r>
      <w:r w:rsidRPr="00240A70">
        <w:rPr>
          <w:lang w:val="ru-RU"/>
        </w:rPr>
        <w:t xml:space="preserve"> и аудита</w:t>
      </w:r>
    </w:p>
    <w:p w:rsidR="00240A70" w:rsidRPr="00240A70" w:rsidRDefault="00240A70" w:rsidP="00240A70">
      <w:pPr>
        <w:overflowPunct w:val="0"/>
        <w:ind w:firstLine="709"/>
        <w:jc w:val="center"/>
        <w:textAlignment w:val="baseline"/>
        <w:rPr>
          <w:vertAlign w:val="superscript"/>
          <w:lang w:val="ru-RU"/>
        </w:rPr>
      </w:pPr>
    </w:p>
    <w:tbl>
      <w:tblPr>
        <w:tblW w:w="0" w:type="auto"/>
        <w:tblLayout w:type="fixed"/>
        <w:tblLook w:val="0000" w:firstRow="0" w:lastRow="0" w:firstColumn="0" w:lastColumn="0" w:noHBand="0" w:noVBand="0"/>
      </w:tblPr>
      <w:tblGrid>
        <w:gridCol w:w="9855"/>
      </w:tblGrid>
      <w:tr w:rsidR="00240A70" w:rsidTr="00806475">
        <w:tc>
          <w:tcPr>
            <w:tcW w:w="9855" w:type="dxa"/>
            <w:shd w:val="clear" w:color="auto" w:fill="auto"/>
          </w:tcPr>
          <w:p w:rsidR="00240A70" w:rsidRDefault="00240A70" w:rsidP="00806475">
            <w:pPr>
              <w:jc w:val="center"/>
            </w:pPr>
            <w:r>
              <w:rPr>
                <w:b/>
              </w:rPr>
              <w:t>ИНСТРУКЦИЯ</w:t>
            </w:r>
          </w:p>
        </w:tc>
      </w:tr>
      <w:tr w:rsidR="00240A70" w:rsidRPr="003403E4" w:rsidTr="00806475">
        <w:tc>
          <w:tcPr>
            <w:tcW w:w="9855" w:type="dxa"/>
            <w:shd w:val="clear" w:color="auto" w:fill="auto"/>
          </w:tcPr>
          <w:p w:rsidR="00240A70" w:rsidRPr="00240A70" w:rsidRDefault="00240A70" w:rsidP="00806475">
            <w:pPr>
              <w:jc w:val="center"/>
              <w:rPr>
                <w:b/>
                <w:lang w:val="ru-RU"/>
              </w:rPr>
            </w:pPr>
            <w:r w:rsidRPr="00240A70">
              <w:rPr>
                <w:b/>
                <w:lang w:val="ru-RU"/>
              </w:rPr>
              <w:t>по технике безопасности и правилам поведения при прохождении</w:t>
            </w:r>
          </w:p>
          <w:p w:rsidR="00240A70" w:rsidRPr="00240A70" w:rsidRDefault="005C26C9" w:rsidP="00806475">
            <w:pPr>
              <w:overflowPunct w:val="0"/>
              <w:ind w:firstLine="709"/>
              <w:jc w:val="center"/>
              <w:textAlignment w:val="baseline"/>
              <w:rPr>
                <w:b/>
                <w:lang w:val="ru-RU"/>
              </w:rPr>
            </w:pPr>
            <w:r>
              <w:rPr>
                <w:b/>
                <w:lang w:val="ru-RU"/>
              </w:rPr>
              <w:t xml:space="preserve">производственной </w:t>
            </w:r>
            <w:r w:rsidR="00240A70" w:rsidRPr="00240A70">
              <w:rPr>
                <w:b/>
                <w:lang w:val="ru-RU"/>
              </w:rPr>
              <w:t xml:space="preserve">практики по профессиональному модулю </w:t>
            </w:r>
          </w:p>
          <w:p w:rsidR="00240A70" w:rsidRPr="00240A70" w:rsidRDefault="00240A70" w:rsidP="00240A70">
            <w:pPr>
              <w:jc w:val="center"/>
              <w:rPr>
                <w:lang w:val="ru-RU"/>
              </w:rPr>
            </w:pPr>
            <w:r w:rsidRPr="00240A70">
              <w:rPr>
                <w:b/>
                <w:lang w:val="ru-RU"/>
              </w:rPr>
              <w:t>ПМ. 01 Ведение бухгалтерского и налогового учета</w:t>
            </w:r>
          </w:p>
        </w:tc>
      </w:tr>
      <w:tr w:rsidR="00240A70" w:rsidRPr="003403E4" w:rsidTr="00806475">
        <w:tc>
          <w:tcPr>
            <w:tcW w:w="9855" w:type="dxa"/>
            <w:shd w:val="clear" w:color="auto" w:fill="auto"/>
          </w:tcPr>
          <w:p w:rsidR="00240A70" w:rsidRPr="00240A70" w:rsidRDefault="00240A70" w:rsidP="00806475">
            <w:pPr>
              <w:jc w:val="center"/>
              <w:rPr>
                <w:lang w:val="ru-RU"/>
              </w:rPr>
            </w:pPr>
            <w:r w:rsidRPr="00240A70">
              <w:rPr>
                <w:b/>
                <w:lang w:val="ru-RU"/>
              </w:rPr>
              <w:t xml:space="preserve">студентами СПО </w:t>
            </w:r>
            <w:proofErr w:type="spellStart"/>
            <w:r w:rsidRPr="00240A70">
              <w:rPr>
                <w:b/>
                <w:lang w:val="ru-RU"/>
              </w:rPr>
              <w:t>СибУПК</w:t>
            </w:r>
            <w:proofErr w:type="spellEnd"/>
            <w:r w:rsidRPr="00240A70">
              <w:rPr>
                <w:b/>
                <w:lang w:val="ru-RU"/>
              </w:rPr>
              <w:t xml:space="preserve"> в организации</w:t>
            </w:r>
          </w:p>
        </w:tc>
      </w:tr>
      <w:tr w:rsidR="00240A70" w:rsidRPr="003403E4" w:rsidTr="00806475">
        <w:tc>
          <w:tcPr>
            <w:tcW w:w="9855" w:type="dxa"/>
            <w:shd w:val="clear" w:color="auto" w:fill="auto"/>
          </w:tcPr>
          <w:p w:rsidR="00240A70" w:rsidRPr="00240A70" w:rsidRDefault="00240A70" w:rsidP="00806475">
            <w:pPr>
              <w:snapToGrid w:val="0"/>
              <w:jc w:val="center"/>
              <w:rPr>
                <w:lang w:val="ru-RU"/>
              </w:rPr>
            </w:pPr>
          </w:p>
        </w:tc>
      </w:tr>
      <w:tr w:rsidR="00240A70" w:rsidRPr="003403E4" w:rsidTr="00806475">
        <w:tc>
          <w:tcPr>
            <w:tcW w:w="9855" w:type="dxa"/>
            <w:shd w:val="clear" w:color="auto" w:fill="auto"/>
          </w:tcPr>
          <w:p w:rsidR="00240A70" w:rsidRPr="00240A70" w:rsidRDefault="00240A70" w:rsidP="008406A8">
            <w:pPr>
              <w:widowControl w:val="0"/>
              <w:numPr>
                <w:ilvl w:val="0"/>
                <w:numId w:val="4"/>
              </w:numPr>
              <w:tabs>
                <w:tab w:val="clear" w:pos="708"/>
                <w:tab w:val="num" w:pos="0"/>
              </w:tabs>
              <w:suppressAutoHyphens/>
              <w:autoSpaceDE w:val="0"/>
              <w:ind w:left="284" w:hanging="284"/>
              <w:jc w:val="both"/>
              <w:rPr>
                <w:lang w:val="ru-RU"/>
              </w:rPr>
            </w:pPr>
            <w:r w:rsidRPr="00240A70">
              <w:rPr>
                <w:lang w:val="ru-RU"/>
              </w:rPr>
              <w:t>К практическим занятиям допускаются лица, ознакомленные с данной инструкцией по технике безопасности и правилам поведения.</w:t>
            </w:r>
          </w:p>
        </w:tc>
      </w:tr>
      <w:tr w:rsidR="00240A70" w:rsidRPr="003403E4" w:rsidTr="00806475">
        <w:tc>
          <w:tcPr>
            <w:tcW w:w="9855" w:type="dxa"/>
            <w:shd w:val="clear" w:color="auto" w:fill="auto"/>
          </w:tcPr>
          <w:p w:rsidR="00240A70" w:rsidRPr="00240A70" w:rsidRDefault="00240A70" w:rsidP="008406A8">
            <w:pPr>
              <w:widowControl w:val="0"/>
              <w:numPr>
                <w:ilvl w:val="0"/>
                <w:numId w:val="4"/>
              </w:numPr>
              <w:tabs>
                <w:tab w:val="clear" w:pos="708"/>
                <w:tab w:val="num" w:pos="0"/>
              </w:tabs>
              <w:suppressAutoHyphens/>
              <w:autoSpaceDE w:val="0"/>
              <w:ind w:left="240" w:hanging="240"/>
              <w:jc w:val="both"/>
              <w:rPr>
                <w:lang w:val="ru-RU"/>
              </w:rPr>
            </w:pPr>
            <w:r w:rsidRPr="00240A70">
              <w:rPr>
                <w:lang w:val="ru-RU"/>
              </w:rPr>
              <w:t>Работа студентов в организации разрешается только в присутствии руководителя.</w:t>
            </w:r>
          </w:p>
        </w:tc>
      </w:tr>
      <w:tr w:rsidR="00240A70" w:rsidRPr="003403E4" w:rsidTr="00806475">
        <w:tc>
          <w:tcPr>
            <w:tcW w:w="9855" w:type="dxa"/>
            <w:shd w:val="clear" w:color="auto" w:fill="auto"/>
          </w:tcPr>
          <w:p w:rsidR="00240A70" w:rsidRPr="00240A70" w:rsidRDefault="00240A70" w:rsidP="008406A8">
            <w:pPr>
              <w:widowControl w:val="0"/>
              <w:numPr>
                <w:ilvl w:val="0"/>
                <w:numId w:val="4"/>
              </w:numPr>
              <w:tabs>
                <w:tab w:val="clear" w:pos="708"/>
                <w:tab w:val="num" w:pos="0"/>
              </w:tabs>
              <w:suppressAutoHyphens/>
              <w:autoSpaceDE w:val="0"/>
              <w:ind w:left="240" w:hanging="240"/>
              <w:jc w:val="both"/>
              <w:rPr>
                <w:lang w:val="ru-RU"/>
              </w:rPr>
            </w:pPr>
            <w:r w:rsidRPr="00240A70">
              <w:rPr>
                <w:lang w:val="ru-RU"/>
              </w:rPr>
              <w:t>При прохождении практики в компании категорически запрещается:</w:t>
            </w:r>
          </w:p>
        </w:tc>
      </w:tr>
      <w:tr w:rsidR="00240A70" w:rsidRPr="003403E4" w:rsidTr="00806475">
        <w:tc>
          <w:tcPr>
            <w:tcW w:w="9855" w:type="dxa"/>
            <w:shd w:val="clear" w:color="auto" w:fill="auto"/>
          </w:tcPr>
          <w:p w:rsidR="00240A70" w:rsidRPr="00240A70" w:rsidRDefault="00240A70" w:rsidP="008406A8">
            <w:pPr>
              <w:widowControl w:val="0"/>
              <w:numPr>
                <w:ilvl w:val="0"/>
                <w:numId w:val="5"/>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в верхней одежде;</w:t>
            </w:r>
          </w:p>
        </w:tc>
      </w:tr>
      <w:tr w:rsidR="00240A70" w:rsidRPr="003403E4" w:rsidTr="00806475">
        <w:tc>
          <w:tcPr>
            <w:tcW w:w="9855" w:type="dxa"/>
            <w:shd w:val="clear" w:color="auto" w:fill="auto"/>
          </w:tcPr>
          <w:p w:rsidR="00240A70" w:rsidRPr="00240A70" w:rsidRDefault="00240A70" w:rsidP="008406A8">
            <w:pPr>
              <w:widowControl w:val="0"/>
              <w:numPr>
                <w:ilvl w:val="0"/>
                <w:numId w:val="5"/>
              </w:numPr>
              <w:tabs>
                <w:tab w:val="clear" w:pos="0"/>
                <w:tab w:val="left" w:pos="567"/>
                <w:tab w:val="num" w:pos="708"/>
              </w:tabs>
              <w:suppressAutoHyphens/>
              <w:autoSpaceDE w:val="0"/>
              <w:ind w:left="1080" w:hanging="796"/>
              <w:jc w:val="both"/>
              <w:rPr>
                <w:lang w:val="ru-RU"/>
              </w:rPr>
            </w:pPr>
            <w:r w:rsidRPr="00240A70">
              <w:rPr>
                <w:lang w:val="ru-RU"/>
              </w:rPr>
              <w:t>класть одежду и сумки на столы;</w:t>
            </w:r>
          </w:p>
        </w:tc>
      </w:tr>
      <w:tr w:rsidR="00240A70" w:rsidRPr="003403E4" w:rsidTr="00806475">
        <w:tc>
          <w:tcPr>
            <w:tcW w:w="9855" w:type="dxa"/>
            <w:shd w:val="clear" w:color="auto" w:fill="auto"/>
          </w:tcPr>
          <w:p w:rsidR="00240A70" w:rsidRPr="00240A70" w:rsidRDefault="00240A70" w:rsidP="008406A8">
            <w:pPr>
              <w:widowControl w:val="0"/>
              <w:numPr>
                <w:ilvl w:val="0"/>
                <w:numId w:val="5"/>
              </w:numPr>
              <w:tabs>
                <w:tab w:val="clear" w:pos="0"/>
                <w:tab w:val="left" w:pos="567"/>
                <w:tab w:val="num" w:pos="708"/>
              </w:tabs>
              <w:suppressAutoHyphens/>
              <w:autoSpaceDE w:val="0"/>
              <w:ind w:left="1080" w:hanging="796"/>
              <w:jc w:val="both"/>
              <w:rPr>
                <w:lang w:val="ru-RU"/>
              </w:rPr>
            </w:pPr>
            <w:r w:rsidRPr="00240A70">
              <w:rPr>
                <w:lang w:val="ru-RU"/>
              </w:rPr>
              <w:t>находиться в помещении с едой и напитками;</w:t>
            </w:r>
          </w:p>
        </w:tc>
      </w:tr>
      <w:tr w:rsidR="00240A70" w:rsidRPr="003403E4" w:rsidTr="00806475">
        <w:tc>
          <w:tcPr>
            <w:tcW w:w="9855" w:type="dxa"/>
            <w:shd w:val="clear" w:color="auto" w:fill="auto"/>
          </w:tcPr>
          <w:p w:rsidR="00240A70" w:rsidRPr="00240A70" w:rsidRDefault="00240A70" w:rsidP="008406A8">
            <w:pPr>
              <w:widowControl w:val="0"/>
              <w:numPr>
                <w:ilvl w:val="0"/>
                <w:numId w:val="5"/>
              </w:numPr>
              <w:tabs>
                <w:tab w:val="clear" w:pos="0"/>
                <w:tab w:val="left" w:pos="567"/>
                <w:tab w:val="num" w:pos="708"/>
              </w:tabs>
              <w:suppressAutoHyphens/>
              <w:autoSpaceDE w:val="0"/>
              <w:ind w:left="1080" w:hanging="796"/>
              <w:jc w:val="both"/>
              <w:rPr>
                <w:lang w:val="ru-RU"/>
              </w:rPr>
            </w:pPr>
            <w:r w:rsidRPr="00240A70">
              <w:rPr>
                <w:lang w:val="ru-RU"/>
              </w:rPr>
              <w:t>располагаться сбоку или сзади от включенного монитора;</w:t>
            </w:r>
          </w:p>
        </w:tc>
      </w:tr>
      <w:tr w:rsidR="00240A70" w:rsidRPr="003403E4" w:rsidTr="00806475">
        <w:tc>
          <w:tcPr>
            <w:tcW w:w="9855" w:type="dxa"/>
            <w:shd w:val="clear" w:color="auto" w:fill="auto"/>
          </w:tcPr>
          <w:p w:rsidR="00240A70" w:rsidRPr="00240A70" w:rsidRDefault="00240A70" w:rsidP="008406A8">
            <w:pPr>
              <w:widowControl w:val="0"/>
              <w:numPr>
                <w:ilvl w:val="0"/>
                <w:numId w:val="5"/>
              </w:numPr>
              <w:tabs>
                <w:tab w:val="clear" w:pos="0"/>
                <w:tab w:val="left" w:pos="567"/>
                <w:tab w:val="num" w:pos="708"/>
              </w:tabs>
              <w:suppressAutoHyphens/>
              <w:autoSpaceDE w:val="0"/>
              <w:ind w:left="1080" w:hanging="796"/>
              <w:jc w:val="both"/>
              <w:rPr>
                <w:lang w:val="ru-RU"/>
              </w:rPr>
            </w:pPr>
            <w:r w:rsidRPr="00240A70">
              <w:rPr>
                <w:lang w:val="ru-RU"/>
              </w:rPr>
              <w:t>присоединять или отсоединять кабели, трогать разъемы, провода и розетки;</w:t>
            </w:r>
          </w:p>
        </w:tc>
      </w:tr>
      <w:tr w:rsidR="00240A70" w:rsidTr="00806475">
        <w:tc>
          <w:tcPr>
            <w:tcW w:w="9855" w:type="dxa"/>
            <w:shd w:val="clear" w:color="auto" w:fill="auto"/>
          </w:tcPr>
          <w:p w:rsidR="00240A70" w:rsidRDefault="00240A70" w:rsidP="008406A8">
            <w:pPr>
              <w:widowControl w:val="0"/>
              <w:numPr>
                <w:ilvl w:val="0"/>
                <w:numId w:val="5"/>
              </w:numPr>
              <w:tabs>
                <w:tab w:val="clear" w:pos="0"/>
                <w:tab w:val="left" w:pos="567"/>
                <w:tab w:val="num" w:pos="708"/>
              </w:tabs>
              <w:suppressAutoHyphens/>
              <w:autoSpaceDE w:val="0"/>
              <w:ind w:left="1080" w:hanging="796"/>
              <w:jc w:val="both"/>
            </w:pPr>
            <w:proofErr w:type="spellStart"/>
            <w:r>
              <w:t>передвигать</w:t>
            </w:r>
            <w:proofErr w:type="spellEnd"/>
            <w:r>
              <w:t xml:space="preserve"> </w:t>
            </w:r>
            <w:proofErr w:type="spellStart"/>
            <w:r>
              <w:t>компьютеры</w:t>
            </w:r>
            <w:proofErr w:type="spellEnd"/>
            <w:r>
              <w:t>;</w:t>
            </w:r>
          </w:p>
        </w:tc>
      </w:tr>
      <w:tr w:rsidR="00240A70" w:rsidTr="00806475">
        <w:tc>
          <w:tcPr>
            <w:tcW w:w="9855" w:type="dxa"/>
            <w:shd w:val="clear" w:color="auto" w:fill="auto"/>
          </w:tcPr>
          <w:p w:rsidR="00240A70" w:rsidRDefault="00240A70" w:rsidP="008406A8">
            <w:pPr>
              <w:widowControl w:val="0"/>
              <w:numPr>
                <w:ilvl w:val="0"/>
                <w:numId w:val="5"/>
              </w:numPr>
              <w:tabs>
                <w:tab w:val="clear" w:pos="0"/>
                <w:tab w:val="left" w:pos="567"/>
                <w:tab w:val="num" w:pos="708"/>
              </w:tabs>
              <w:suppressAutoHyphens/>
              <w:autoSpaceDE w:val="0"/>
              <w:ind w:left="1080" w:hanging="796"/>
              <w:jc w:val="both"/>
            </w:pPr>
            <w:r>
              <w:t>открывать системный блок;</w:t>
            </w:r>
          </w:p>
        </w:tc>
      </w:tr>
      <w:tr w:rsidR="00240A70" w:rsidRPr="003403E4" w:rsidTr="00806475">
        <w:tc>
          <w:tcPr>
            <w:tcW w:w="9855" w:type="dxa"/>
            <w:shd w:val="clear" w:color="auto" w:fill="auto"/>
          </w:tcPr>
          <w:p w:rsidR="00240A70" w:rsidRPr="00240A70" w:rsidRDefault="00240A70" w:rsidP="008406A8">
            <w:pPr>
              <w:widowControl w:val="0"/>
              <w:numPr>
                <w:ilvl w:val="0"/>
                <w:numId w:val="5"/>
              </w:numPr>
              <w:tabs>
                <w:tab w:val="clear" w:pos="0"/>
                <w:tab w:val="left" w:pos="567"/>
                <w:tab w:val="num" w:pos="708"/>
              </w:tabs>
              <w:suppressAutoHyphens/>
              <w:autoSpaceDE w:val="0"/>
              <w:ind w:left="1080" w:hanging="796"/>
              <w:jc w:val="both"/>
              <w:rPr>
                <w:lang w:val="ru-RU"/>
              </w:rPr>
            </w:pPr>
            <w:r w:rsidRPr="00240A70">
              <w:rPr>
                <w:lang w:val="ru-RU"/>
              </w:rPr>
              <w:t>лезть различными предметами в розетку.</w:t>
            </w:r>
          </w:p>
        </w:tc>
      </w:tr>
      <w:tr w:rsidR="00240A70" w:rsidRPr="003403E4" w:rsidTr="00806475">
        <w:tc>
          <w:tcPr>
            <w:tcW w:w="9855" w:type="dxa"/>
            <w:shd w:val="clear" w:color="auto" w:fill="auto"/>
          </w:tcPr>
          <w:p w:rsidR="00240A70" w:rsidRPr="00240A70" w:rsidRDefault="00240A70" w:rsidP="008406A8">
            <w:pPr>
              <w:widowControl w:val="0"/>
              <w:numPr>
                <w:ilvl w:val="0"/>
                <w:numId w:val="4"/>
              </w:numPr>
              <w:tabs>
                <w:tab w:val="clear" w:pos="708"/>
                <w:tab w:val="left" w:pos="-120"/>
                <w:tab w:val="num" w:pos="0"/>
                <w:tab w:val="left" w:pos="284"/>
              </w:tabs>
              <w:suppressAutoHyphens/>
              <w:autoSpaceDE w:val="0"/>
              <w:ind w:left="240" w:hanging="240"/>
              <w:jc w:val="both"/>
              <w:rPr>
                <w:lang w:val="ru-RU"/>
              </w:rPr>
            </w:pPr>
            <w:r w:rsidRPr="00240A70">
              <w:rPr>
                <w:lang w:val="ru-RU"/>
              </w:rPr>
              <w:t>Находясь на практике, студенты обязаны:</w:t>
            </w:r>
          </w:p>
        </w:tc>
      </w:tr>
      <w:tr w:rsidR="00240A70" w:rsidTr="00806475">
        <w:tc>
          <w:tcPr>
            <w:tcW w:w="9855" w:type="dxa"/>
            <w:shd w:val="clear" w:color="auto" w:fill="auto"/>
          </w:tcPr>
          <w:p w:rsidR="00240A70" w:rsidRDefault="00240A70" w:rsidP="008406A8">
            <w:pPr>
              <w:widowControl w:val="0"/>
              <w:numPr>
                <w:ilvl w:val="0"/>
                <w:numId w:val="6"/>
              </w:numPr>
              <w:suppressAutoHyphens/>
              <w:autoSpaceDE w:val="0"/>
              <w:ind w:left="567" w:hanging="283"/>
              <w:jc w:val="both"/>
            </w:pPr>
            <w:proofErr w:type="spellStart"/>
            <w:r>
              <w:t>соблюдать</w:t>
            </w:r>
            <w:proofErr w:type="spellEnd"/>
            <w:r>
              <w:t xml:space="preserve"> </w:t>
            </w:r>
            <w:proofErr w:type="spellStart"/>
            <w:r>
              <w:t>тишину</w:t>
            </w:r>
            <w:proofErr w:type="spellEnd"/>
            <w:r>
              <w:t xml:space="preserve"> и </w:t>
            </w:r>
            <w:proofErr w:type="spellStart"/>
            <w:r>
              <w:t>порядок</w:t>
            </w:r>
            <w:proofErr w:type="spellEnd"/>
            <w:r>
              <w:t>;</w:t>
            </w:r>
          </w:p>
        </w:tc>
      </w:tr>
      <w:tr w:rsidR="00240A70" w:rsidTr="00806475">
        <w:tc>
          <w:tcPr>
            <w:tcW w:w="9855" w:type="dxa"/>
            <w:shd w:val="clear" w:color="auto" w:fill="auto"/>
          </w:tcPr>
          <w:p w:rsidR="00240A70" w:rsidRDefault="00240A70" w:rsidP="008406A8">
            <w:pPr>
              <w:widowControl w:val="0"/>
              <w:numPr>
                <w:ilvl w:val="0"/>
                <w:numId w:val="6"/>
              </w:numPr>
              <w:suppressAutoHyphens/>
              <w:autoSpaceDE w:val="0"/>
              <w:ind w:left="567" w:hanging="283"/>
              <w:jc w:val="both"/>
            </w:pPr>
            <w:r>
              <w:t>выполнять все требования руководителя;</w:t>
            </w:r>
          </w:p>
        </w:tc>
      </w:tr>
      <w:tr w:rsidR="00240A70" w:rsidRPr="003403E4" w:rsidTr="00806475">
        <w:tc>
          <w:tcPr>
            <w:tcW w:w="9855" w:type="dxa"/>
            <w:shd w:val="clear" w:color="auto" w:fill="auto"/>
          </w:tcPr>
          <w:p w:rsidR="00240A70" w:rsidRPr="00240A70" w:rsidRDefault="00240A70" w:rsidP="008406A8">
            <w:pPr>
              <w:widowControl w:val="0"/>
              <w:numPr>
                <w:ilvl w:val="0"/>
                <w:numId w:val="6"/>
              </w:numPr>
              <w:tabs>
                <w:tab w:val="left" w:pos="567"/>
              </w:tabs>
              <w:suppressAutoHyphens/>
              <w:autoSpaceDE w:val="0"/>
              <w:ind w:left="284" w:firstLine="0"/>
              <w:jc w:val="both"/>
              <w:rPr>
                <w:lang w:val="ru-RU"/>
              </w:rPr>
            </w:pPr>
            <w:r w:rsidRPr="00240A70">
              <w:rPr>
                <w:lang w:val="ru-RU"/>
              </w:rPr>
              <w:t>работать только по поручению руководителя;</w:t>
            </w:r>
          </w:p>
        </w:tc>
      </w:tr>
      <w:tr w:rsidR="00240A70" w:rsidRPr="003403E4" w:rsidTr="00806475">
        <w:tc>
          <w:tcPr>
            <w:tcW w:w="9855" w:type="dxa"/>
            <w:shd w:val="clear" w:color="auto" w:fill="auto"/>
          </w:tcPr>
          <w:p w:rsidR="00240A70" w:rsidRPr="00240A70" w:rsidRDefault="00240A70" w:rsidP="008406A8">
            <w:pPr>
              <w:widowControl w:val="0"/>
              <w:numPr>
                <w:ilvl w:val="0"/>
                <w:numId w:val="6"/>
              </w:numPr>
              <w:suppressAutoHyphens/>
              <w:autoSpaceDE w:val="0"/>
              <w:ind w:left="567" w:hanging="283"/>
              <w:jc w:val="both"/>
              <w:rPr>
                <w:lang w:val="ru-RU"/>
              </w:rPr>
            </w:pPr>
            <w:r w:rsidRPr="00240A70">
              <w:rPr>
                <w:lang w:val="ru-RU"/>
              </w:rPr>
              <w:t xml:space="preserve">соблюдать режим работы, при проявлении рези в глазах, резком ухудшении видимости,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w:t>
            </w:r>
            <w:proofErr w:type="gramStart"/>
            <w:r w:rsidRPr="00240A70">
              <w:rPr>
                <w:lang w:val="ru-RU"/>
              </w:rPr>
              <w:t>сообщить о происшедшем преподавателю и обратиться</w:t>
            </w:r>
            <w:proofErr w:type="gramEnd"/>
            <w:r w:rsidRPr="00240A70">
              <w:rPr>
                <w:lang w:val="ru-RU"/>
              </w:rPr>
              <w:t xml:space="preserve"> к врачу;</w:t>
            </w:r>
          </w:p>
        </w:tc>
      </w:tr>
      <w:tr w:rsidR="00240A70" w:rsidTr="00806475">
        <w:tc>
          <w:tcPr>
            <w:tcW w:w="9855" w:type="dxa"/>
            <w:shd w:val="clear" w:color="auto" w:fill="auto"/>
          </w:tcPr>
          <w:p w:rsidR="00240A70" w:rsidRDefault="00240A70" w:rsidP="008406A8">
            <w:pPr>
              <w:widowControl w:val="0"/>
              <w:numPr>
                <w:ilvl w:val="0"/>
                <w:numId w:val="6"/>
              </w:numPr>
              <w:suppressAutoHyphens/>
              <w:autoSpaceDE w:val="0"/>
              <w:ind w:left="567" w:hanging="283"/>
              <w:jc w:val="both"/>
            </w:pPr>
            <w:proofErr w:type="spellStart"/>
            <w:proofErr w:type="gramStart"/>
            <w:r>
              <w:t>оставлять</w:t>
            </w:r>
            <w:proofErr w:type="spellEnd"/>
            <w:proofErr w:type="gramEnd"/>
            <w:r>
              <w:t xml:space="preserve"> </w:t>
            </w:r>
            <w:proofErr w:type="spellStart"/>
            <w:r>
              <w:t>рабочее</w:t>
            </w:r>
            <w:proofErr w:type="spellEnd"/>
            <w:r>
              <w:t xml:space="preserve"> </w:t>
            </w:r>
            <w:proofErr w:type="spellStart"/>
            <w:r>
              <w:t>место</w:t>
            </w:r>
            <w:proofErr w:type="spellEnd"/>
            <w:r>
              <w:t xml:space="preserve"> </w:t>
            </w:r>
            <w:proofErr w:type="spellStart"/>
            <w:r>
              <w:t>чистым</w:t>
            </w:r>
            <w:proofErr w:type="spellEnd"/>
            <w:r>
              <w:t>.</w:t>
            </w:r>
          </w:p>
        </w:tc>
      </w:tr>
      <w:tr w:rsidR="00240A70" w:rsidRPr="003403E4" w:rsidTr="00806475">
        <w:tc>
          <w:tcPr>
            <w:tcW w:w="9855" w:type="dxa"/>
            <w:shd w:val="clear" w:color="auto" w:fill="auto"/>
          </w:tcPr>
          <w:p w:rsidR="00240A70" w:rsidRPr="00240A70" w:rsidRDefault="00240A70" w:rsidP="008406A8">
            <w:pPr>
              <w:widowControl w:val="0"/>
              <w:numPr>
                <w:ilvl w:val="0"/>
                <w:numId w:val="4"/>
              </w:numPr>
              <w:tabs>
                <w:tab w:val="clear" w:pos="708"/>
                <w:tab w:val="left" w:pos="-120"/>
                <w:tab w:val="num" w:pos="0"/>
              </w:tabs>
              <w:suppressAutoHyphens/>
              <w:autoSpaceDE w:val="0"/>
              <w:ind w:left="284" w:hanging="284"/>
              <w:jc w:val="both"/>
              <w:rPr>
                <w:lang w:val="ru-RU"/>
              </w:rPr>
            </w:pPr>
            <w:r w:rsidRPr="00240A70">
              <w:rPr>
                <w:lang w:val="ru-RU"/>
              </w:rPr>
              <w:t>Работая за рабочим столом и компьютером, необходимо соблюдать правильную позу:</w:t>
            </w:r>
          </w:p>
        </w:tc>
      </w:tr>
      <w:tr w:rsidR="00240A70" w:rsidRPr="003403E4" w:rsidTr="00806475">
        <w:tc>
          <w:tcPr>
            <w:tcW w:w="9855" w:type="dxa"/>
            <w:shd w:val="clear" w:color="auto" w:fill="auto"/>
          </w:tcPr>
          <w:p w:rsidR="00240A70" w:rsidRPr="00240A70" w:rsidRDefault="00240A70" w:rsidP="008406A8">
            <w:pPr>
              <w:widowControl w:val="0"/>
              <w:numPr>
                <w:ilvl w:val="0"/>
                <w:numId w:val="3"/>
              </w:numPr>
              <w:tabs>
                <w:tab w:val="left" w:pos="567"/>
              </w:tabs>
              <w:suppressAutoHyphens/>
              <w:autoSpaceDE w:val="0"/>
              <w:ind w:left="1004" w:hanging="720"/>
              <w:jc w:val="both"/>
              <w:rPr>
                <w:lang w:val="ru-RU"/>
              </w:rPr>
            </w:pPr>
            <w:r w:rsidRPr="00240A70">
              <w:rPr>
                <w:lang w:val="ru-RU"/>
              </w:rPr>
              <w:t>расстояние от экрана до глаз 70-80 см (расстояние вытянутой руки);</w:t>
            </w:r>
          </w:p>
        </w:tc>
      </w:tr>
      <w:tr w:rsidR="00240A70" w:rsidTr="00806475">
        <w:tc>
          <w:tcPr>
            <w:tcW w:w="9855" w:type="dxa"/>
            <w:shd w:val="clear" w:color="auto" w:fill="auto"/>
          </w:tcPr>
          <w:p w:rsidR="00240A70" w:rsidRDefault="00240A70" w:rsidP="008406A8">
            <w:pPr>
              <w:widowControl w:val="0"/>
              <w:numPr>
                <w:ilvl w:val="0"/>
                <w:numId w:val="3"/>
              </w:numPr>
              <w:tabs>
                <w:tab w:val="left" w:pos="567"/>
              </w:tabs>
              <w:suppressAutoHyphens/>
              <w:autoSpaceDE w:val="0"/>
              <w:ind w:left="1004" w:hanging="720"/>
              <w:jc w:val="both"/>
            </w:pPr>
            <w:proofErr w:type="spellStart"/>
            <w:r>
              <w:t>вертикально</w:t>
            </w:r>
            <w:proofErr w:type="spellEnd"/>
            <w:r>
              <w:t xml:space="preserve"> </w:t>
            </w:r>
            <w:proofErr w:type="spellStart"/>
            <w:r>
              <w:t>прямая</w:t>
            </w:r>
            <w:proofErr w:type="spellEnd"/>
            <w:r>
              <w:t xml:space="preserve"> </w:t>
            </w:r>
            <w:proofErr w:type="spellStart"/>
            <w:r>
              <w:t>спина</w:t>
            </w:r>
            <w:proofErr w:type="spellEnd"/>
            <w:r>
              <w:t>;</w:t>
            </w:r>
          </w:p>
        </w:tc>
      </w:tr>
      <w:tr w:rsidR="00240A70" w:rsidTr="00806475">
        <w:tc>
          <w:tcPr>
            <w:tcW w:w="9855" w:type="dxa"/>
            <w:shd w:val="clear" w:color="auto" w:fill="auto"/>
          </w:tcPr>
          <w:p w:rsidR="00240A70" w:rsidRDefault="00240A70" w:rsidP="008406A8">
            <w:pPr>
              <w:widowControl w:val="0"/>
              <w:numPr>
                <w:ilvl w:val="0"/>
                <w:numId w:val="3"/>
              </w:numPr>
              <w:tabs>
                <w:tab w:val="left" w:pos="567"/>
              </w:tabs>
              <w:suppressAutoHyphens/>
              <w:autoSpaceDE w:val="0"/>
              <w:ind w:left="1004" w:hanging="720"/>
              <w:jc w:val="both"/>
            </w:pPr>
            <w:r>
              <w:t>плечи опущены и расслаблены;</w:t>
            </w:r>
          </w:p>
        </w:tc>
      </w:tr>
      <w:tr w:rsidR="00240A70" w:rsidRPr="003403E4" w:rsidTr="00806475">
        <w:tc>
          <w:tcPr>
            <w:tcW w:w="9855" w:type="dxa"/>
            <w:shd w:val="clear" w:color="auto" w:fill="auto"/>
          </w:tcPr>
          <w:p w:rsidR="00240A70" w:rsidRPr="00240A70" w:rsidRDefault="00240A70" w:rsidP="008406A8">
            <w:pPr>
              <w:widowControl w:val="0"/>
              <w:numPr>
                <w:ilvl w:val="0"/>
                <w:numId w:val="3"/>
              </w:numPr>
              <w:tabs>
                <w:tab w:val="left" w:pos="567"/>
              </w:tabs>
              <w:suppressAutoHyphens/>
              <w:autoSpaceDE w:val="0"/>
              <w:ind w:left="1004" w:hanging="720"/>
              <w:jc w:val="both"/>
              <w:rPr>
                <w:lang w:val="ru-RU"/>
              </w:rPr>
            </w:pPr>
            <w:r w:rsidRPr="00240A70">
              <w:rPr>
                <w:lang w:val="ru-RU"/>
              </w:rPr>
              <w:t>ноги на полу и не скрещены;</w:t>
            </w:r>
          </w:p>
        </w:tc>
      </w:tr>
      <w:tr w:rsidR="00240A70" w:rsidRPr="003403E4" w:rsidTr="00806475">
        <w:tc>
          <w:tcPr>
            <w:tcW w:w="9855" w:type="dxa"/>
            <w:shd w:val="clear" w:color="auto" w:fill="auto"/>
          </w:tcPr>
          <w:p w:rsidR="00240A70" w:rsidRPr="00240A70" w:rsidRDefault="00240A70" w:rsidP="008406A8">
            <w:pPr>
              <w:widowControl w:val="0"/>
              <w:numPr>
                <w:ilvl w:val="0"/>
                <w:numId w:val="3"/>
              </w:numPr>
              <w:tabs>
                <w:tab w:val="left" w:pos="567"/>
              </w:tabs>
              <w:suppressAutoHyphens/>
              <w:autoSpaceDE w:val="0"/>
              <w:ind w:left="1004" w:hanging="720"/>
              <w:jc w:val="both"/>
              <w:rPr>
                <w:lang w:val="ru-RU"/>
              </w:rPr>
            </w:pPr>
            <w:r w:rsidRPr="00240A70">
              <w:rPr>
                <w:lang w:val="ru-RU"/>
              </w:rPr>
              <w:t>локти, запястья и кисти рук на одном уровне;</w:t>
            </w:r>
          </w:p>
        </w:tc>
      </w:tr>
      <w:tr w:rsidR="00240A70" w:rsidRPr="003403E4" w:rsidTr="00806475">
        <w:tc>
          <w:tcPr>
            <w:tcW w:w="9855" w:type="dxa"/>
            <w:shd w:val="clear" w:color="auto" w:fill="auto"/>
          </w:tcPr>
          <w:p w:rsidR="00240A70" w:rsidRPr="00240A70" w:rsidRDefault="00240A70" w:rsidP="008406A8">
            <w:pPr>
              <w:widowControl w:val="0"/>
              <w:numPr>
                <w:ilvl w:val="0"/>
                <w:numId w:val="3"/>
              </w:numPr>
              <w:tabs>
                <w:tab w:val="left" w:pos="567"/>
              </w:tabs>
              <w:suppressAutoHyphens/>
              <w:autoSpaceDE w:val="0"/>
              <w:ind w:left="1004" w:hanging="720"/>
              <w:jc w:val="both"/>
              <w:rPr>
                <w:lang w:val="ru-RU"/>
              </w:rPr>
            </w:pPr>
            <w:r w:rsidRPr="00240A70">
              <w:rPr>
                <w:lang w:val="ru-RU"/>
              </w:rPr>
              <w:t>локтевые, тазобедренные, коленные, голеностопные суставы под прямым углом.</w:t>
            </w:r>
          </w:p>
        </w:tc>
      </w:tr>
      <w:tr w:rsidR="00240A70" w:rsidRPr="003403E4" w:rsidTr="00806475">
        <w:tc>
          <w:tcPr>
            <w:tcW w:w="9855" w:type="dxa"/>
            <w:shd w:val="clear" w:color="auto" w:fill="auto"/>
          </w:tcPr>
          <w:p w:rsidR="00240A70" w:rsidRPr="00240A70" w:rsidRDefault="00240A70" w:rsidP="008406A8">
            <w:pPr>
              <w:widowControl w:val="0"/>
              <w:numPr>
                <w:ilvl w:val="0"/>
                <w:numId w:val="4"/>
              </w:numPr>
              <w:tabs>
                <w:tab w:val="clear" w:pos="708"/>
                <w:tab w:val="left" w:pos="-120"/>
                <w:tab w:val="num" w:pos="0"/>
              </w:tabs>
              <w:suppressAutoHyphens/>
              <w:autoSpaceDE w:val="0"/>
              <w:ind w:left="284" w:hanging="284"/>
              <w:jc w:val="both"/>
              <w:rPr>
                <w:lang w:val="ru-RU"/>
              </w:rPr>
            </w:pPr>
            <w:r w:rsidRPr="00240A70">
              <w:rPr>
                <w:lang w:val="ru-RU"/>
              </w:rPr>
              <w:t>При поездке на место практики соблюдать все правила дорожного движения, переходить улицы и положенных местах на зеленый свет светофора, при пользовании метрополитеном соблюдать все правила безопасности.</w:t>
            </w:r>
          </w:p>
          <w:p w:rsidR="00240A70" w:rsidRPr="00240A70" w:rsidRDefault="00240A70" w:rsidP="00806475">
            <w:pPr>
              <w:widowControl w:val="0"/>
              <w:autoSpaceDE w:val="0"/>
              <w:ind w:left="284"/>
              <w:jc w:val="both"/>
              <w:rPr>
                <w:lang w:val="ru-RU"/>
              </w:rPr>
            </w:pPr>
          </w:p>
          <w:p w:rsidR="00240A70" w:rsidRPr="00240A70" w:rsidRDefault="00240A70" w:rsidP="00806475">
            <w:pPr>
              <w:widowControl w:val="0"/>
              <w:autoSpaceDE w:val="0"/>
              <w:ind w:left="284"/>
              <w:jc w:val="both"/>
              <w:rPr>
                <w:lang w:val="ru-RU"/>
              </w:rPr>
            </w:pPr>
            <w:r w:rsidRPr="00240A70">
              <w:rPr>
                <w:lang w:val="ru-RU"/>
              </w:rPr>
              <w:t xml:space="preserve"> </w:t>
            </w:r>
          </w:p>
        </w:tc>
      </w:tr>
      <w:tr w:rsidR="00240A70" w:rsidRPr="003403E4" w:rsidTr="00806475">
        <w:tc>
          <w:tcPr>
            <w:tcW w:w="9855" w:type="dxa"/>
            <w:shd w:val="clear" w:color="auto" w:fill="auto"/>
          </w:tcPr>
          <w:tbl>
            <w:tblPr>
              <w:tblW w:w="0" w:type="auto"/>
              <w:tblLayout w:type="fixed"/>
              <w:tblLook w:val="0000" w:firstRow="0" w:lastRow="0" w:firstColumn="0" w:lastColumn="0" w:noHBand="0" w:noVBand="0"/>
            </w:tblPr>
            <w:tblGrid>
              <w:gridCol w:w="9639"/>
            </w:tblGrid>
            <w:tr w:rsidR="00240A70" w:rsidRPr="003403E4" w:rsidTr="00806475">
              <w:tc>
                <w:tcPr>
                  <w:tcW w:w="9639" w:type="dxa"/>
                  <w:shd w:val="clear" w:color="auto" w:fill="auto"/>
                </w:tcPr>
                <w:p w:rsidR="00240A70" w:rsidRPr="00240A70" w:rsidRDefault="00240A70" w:rsidP="00806475">
                  <w:pPr>
                    <w:ind w:left="-74" w:hanging="34"/>
                    <w:jc w:val="both"/>
                    <w:rPr>
                      <w:lang w:val="ru-RU"/>
                    </w:rPr>
                  </w:pPr>
                  <w:r w:rsidRPr="00240A70">
                    <w:rPr>
                      <w:lang w:val="ru-RU"/>
                    </w:rPr>
                    <w:t xml:space="preserve">С инструкцией </w:t>
                  </w:r>
                  <w:proofErr w:type="gramStart"/>
                  <w:r w:rsidRPr="00240A70">
                    <w:rPr>
                      <w:lang w:val="ru-RU"/>
                    </w:rPr>
                    <w:t>ознакомлен</w:t>
                  </w:r>
                  <w:proofErr w:type="gramEnd"/>
                </w:p>
                <w:p w:rsidR="00240A70" w:rsidRPr="00240A70" w:rsidRDefault="00240A70" w:rsidP="00806475">
                  <w:pPr>
                    <w:ind w:left="-74" w:hanging="34"/>
                    <w:jc w:val="both"/>
                    <w:rPr>
                      <w:lang w:val="ru-RU"/>
                    </w:rPr>
                  </w:pPr>
                  <w:r w:rsidRPr="00240A70">
                    <w:rPr>
                      <w:lang w:val="ru-RU"/>
                    </w:rPr>
                    <w:t>Обучающийся       _______________________________________________________________________________</w:t>
                  </w:r>
                </w:p>
              </w:tc>
            </w:tr>
            <w:tr w:rsidR="00240A70" w:rsidRPr="003403E4" w:rsidTr="00806475">
              <w:tc>
                <w:tcPr>
                  <w:tcW w:w="9639" w:type="dxa"/>
                  <w:shd w:val="clear" w:color="auto" w:fill="auto"/>
                </w:tcPr>
                <w:p w:rsidR="00240A70" w:rsidRPr="00240A70" w:rsidRDefault="00240A70" w:rsidP="00806475">
                  <w:pPr>
                    <w:jc w:val="center"/>
                    <w:rPr>
                      <w:lang w:val="ru-RU"/>
                    </w:rPr>
                  </w:pPr>
                  <w:r w:rsidRPr="00240A70">
                    <w:rPr>
                      <w:vertAlign w:val="superscript"/>
                      <w:lang w:val="ru-RU"/>
                    </w:rPr>
                    <w:t xml:space="preserve">                  (Ф.И.О.)</w:t>
                  </w:r>
                </w:p>
              </w:tc>
            </w:tr>
          </w:tbl>
          <w:p w:rsidR="00240A70" w:rsidRPr="00240A70" w:rsidRDefault="00240A70" w:rsidP="00806475">
            <w:pPr>
              <w:jc w:val="both"/>
              <w:rPr>
                <w:lang w:val="ru-RU"/>
              </w:rPr>
            </w:pPr>
            <w:r w:rsidRPr="00240A70">
              <w:rPr>
                <w:lang w:val="ru-RU"/>
              </w:rPr>
              <w:t xml:space="preserve">Дата  </w:t>
            </w:r>
            <w:r w:rsidRPr="00240A70">
              <w:rPr>
                <w:iCs/>
                <w:lang w:val="ru-RU"/>
              </w:rPr>
              <w:t xml:space="preserve">  «_______» ____________________</w:t>
            </w:r>
            <w:r w:rsidRPr="00240A70">
              <w:rPr>
                <w:iCs/>
                <w:u w:val="single"/>
                <w:lang w:val="ru-RU"/>
              </w:rPr>
              <w:t xml:space="preserve"> </w:t>
            </w:r>
            <w:r w:rsidRPr="00240A70">
              <w:rPr>
                <w:lang w:val="ru-RU"/>
              </w:rPr>
              <w:t>20 ___ года       _____________________________________________</w:t>
            </w:r>
          </w:p>
        </w:tc>
      </w:tr>
      <w:tr w:rsidR="00240A70" w:rsidTr="00806475">
        <w:tc>
          <w:tcPr>
            <w:tcW w:w="9855" w:type="dxa"/>
            <w:shd w:val="clear" w:color="auto" w:fill="auto"/>
          </w:tcPr>
          <w:p w:rsidR="00240A70" w:rsidRDefault="00240A70" w:rsidP="00806475">
            <w:pPr>
              <w:jc w:val="both"/>
            </w:pPr>
            <w:r w:rsidRPr="00240A70">
              <w:rPr>
                <w:vertAlign w:val="superscript"/>
                <w:lang w:val="ru-RU"/>
              </w:rPr>
              <w:t xml:space="preserve">                                                                                                                                                                                                                         </w:t>
            </w:r>
            <w:r>
              <w:rPr>
                <w:vertAlign w:val="superscript"/>
              </w:rPr>
              <w:t>(подпись)</w:t>
            </w:r>
          </w:p>
        </w:tc>
      </w:tr>
    </w:tbl>
    <w:p w:rsidR="00240A70" w:rsidRDefault="00240A70" w:rsidP="00240A70">
      <w:pPr>
        <w:pStyle w:val="af"/>
        <w:ind w:left="0"/>
        <w:jc w:val="center"/>
      </w:pPr>
    </w:p>
    <w:p w:rsidR="001C2361" w:rsidRPr="001C2361" w:rsidRDefault="001C2361" w:rsidP="001C2361">
      <w:pPr>
        <w:pStyle w:val="aa"/>
        <w:spacing w:before="67"/>
        <w:ind w:right="137"/>
        <w:rPr>
          <w:sz w:val="24"/>
        </w:rPr>
      </w:pPr>
    </w:p>
    <w:sectPr w:rsidR="001C2361" w:rsidRPr="001C2361" w:rsidSect="00084F49">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5CC" w:rsidRDefault="00CA05CC" w:rsidP="004C7071">
      <w:r>
        <w:separator/>
      </w:r>
    </w:p>
  </w:endnote>
  <w:endnote w:type="continuationSeparator" w:id="0">
    <w:p w:rsidR="00CA05CC" w:rsidRDefault="00CA05CC" w:rsidP="004C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2020803070505020304"/>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1A" w:rsidRDefault="00D41E1A">
    <w:pPr>
      <w:pStyle w:val="aa"/>
      <w:spacing w:line="14" w:lineRule="auto"/>
      <w:ind w:left="0"/>
      <w:jc w:val="left"/>
      <w:rPr>
        <w:sz w:val="20"/>
      </w:rPr>
    </w:pPr>
    <w:r>
      <w:rPr>
        <w:noProof/>
        <w:sz w:val="20"/>
        <w:lang w:eastAsia="ru-RU"/>
      </w:rPr>
      <mc:AlternateContent>
        <mc:Choice Requires="wps">
          <w:drawing>
            <wp:anchor distT="0" distB="0" distL="0" distR="0" simplePos="0" relativeHeight="251659264" behindDoc="1" locked="0" layoutInCell="1" allowOverlap="1" wp14:anchorId="09694DE7" wp14:editId="27DE3EA2">
              <wp:simplePos x="0" y="0"/>
              <wp:positionH relativeFrom="page">
                <wp:posOffset>3975227</wp:posOffset>
              </wp:positionH>
              <wp:positionV relativeFrom="page">
                <wp:posOffset>10057721</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D41E1A" w:rsidRDefault="00D41E1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403E4">
                            <w:rPr>
                              <w:noProof/>
                              <w:spacing w:val="-10"/>
                              <w:sz w:val="24"/>
                            </w:rPr>
                            <w:t>4</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13pt;margin-top:791.9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6uMpgEAAD4DAAAOAAAAZHJzL2Uyb0RvYy54bWysUl9v0zAQf0fiO1h+p05WmC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" filled="f" stroked="f">
              <v:path arrowok="t"/>
              <v:textbox inset="0,0,0,0">
                <w:txbxContent>
                  <w:p w:rsidR="00D41E1A" w:rsidRDefault="00D41E1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3403E4">
                      <w:rPr>
                        <w:noProof/>
                        <w:spacing w:val="-10"/>
                        <w:sz w:val="24"/>
                      </w:rPr>
                      <w:t>4</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5CC" w:rsidRDefault="00CA05CC" w:rsidP="004C7071">
      <w:r>
        <w:separator/>
      </w:r>
    </w:p>
  </w:footnote>
  <w:footnote w:type="continuationSeparator" w:id="0">
    <w:p w:rsidR="00CA05CC" w:rsidRDefault="00CA05CC" w:rsidP="004C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E1A" w:rsidRDefault="00D41E1A">
    <w:pPr>
      <w:pStyle w:val="a5"/>
      <w:jc w:val="center"/>
    </w:pPr>
    <w:r>
      <w:fldChar w:fldCharType="begin"/>
    </w:r>
    <w:r>
      <w:instrText xml:space="preserve"> PAGE   \* MERGEFORMAT </w:instrText>
    </w:r>
    <w:r>
      <w:fldChar w:fldCharType="separate"/>
    </w:r>
    <w:r>
      <w:rPr>
        <w:noProof/>
      </w:rPr>
      <w:t>48</w:t>
    </w:r>
    <w:r>
      <w:rPr>
        <w:noProof/>
      </w:rPr>
      <w:fldChar w:fldCharType="end"/>
    </w:r>
  </w:p>
  <w:p w:rsidR="00D41E1A" w:rsidRDefault="00D41E1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04072"/>
      <w:docPartObj>
        <w:docPartGallery w:val="Page Numbers (Top of Page)"/>
        <w:docPartUnique/>
      </w:docPartObj>
    </w:sdtPr>
    <w:sdtEndPr/>
    <w:sdtContent>
      <w:p w:rsidR="00D41E1A" w:rsidRDefault="00D41E1A">
        <w:pPr>
          <w:pStyle w:val="a5"/>
          <w:jc w:val="center"/>
        </w:pPr>
        <w:r>
          <w:fldChar w:fldCharType="begin"/>
        </w:r>
        <w:r>
          <w:instrText>PAGE   \* MERGEFORMAT</w:instrText>
        </w:r>
        <w:r>
          <w:fldChar w:fldCharType="separate"/>
        </w:r>
        <w:r w:rsidR="003403E4">
          <w:rPr>
            <w:noProof/>
          </w:rPr>
          <w:t>2</w:t>
        </w:r>
        <w:r>
          <w:fldChar w:fldCharType="end"/>
        </w:r>
      </w:p>
    </w:sdtContent>
  </w:sdt>
  <w:p w:rsidR="00D41E1A" w:rsidRDefault="00D41E1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6" type="#_x0000_t75" style="width:1446pt;height:786pt;visibility:visible;mso-wrap-style:square" o:bullet="t">
        <v:imagedata r:id="rId1" o:title="" croptop="18241f" cropbottom="35512f" cropleft="19831f" cropright="31841f"/>
      </v:shape>
    </w:pict>
  </w:numPicBullet>
  <w:abstractNum w:abstractNumId="0">
    <w:nsid w:val="00000004"/>
    <w:multiLevelType w:val="singleLevel"/>
    <w:tmpl w:val="00000004"/>
    <w:name w:val="WW8Num4"/>
    <w:lvl w:ilvl="0">
      <w:start w:val="1"/>
      <w:numFmt w:val="bullet"/>
      <w:lvlText w:val=""/>
      <w:lvlJc w:val="left"/>
      <w:pPr>
        <w:tabs>
          <w:tab w:val="num" w:pos="708"/>
        </w:tabs>
        <w:ind w:left="1004" w:hanging="360"/>
      </w:pPr>
      <w:rPr>
        <w:rFonts w:ascii="Wingdings" w:hAnsi="Wingdings" w:hint="default"/>
      </w:rPr>
    </w:lvl>
  </w:abstractNum>
  <w:abstractNum w:abstractNumId="1">
    <w:nsid w:val="00000005"/>
    <w:multiLevelType w:val="singleLevel"/>
    <w:tmpl w:val="00000005"/>
    <w:name w:val="WW8Num5"/>
    <w:lvl w:ilvl="0">
      <w:start w:val="1"/>
      <w:numFmt w:val="bullet"/>
      <w:lvlText w:val=""/>
      <w:lvlJc w:val="left"/>
      <w:pPr>
        <w:tabs>
          <w:tab w:val="num" w:pos="708"/>
        </w:tabs>
        <w:ind w:left="928" w:hanging="360"/>
      </w:pPr>
      <w:rPr>
        <w:rFonts w:ascii="Symbol" w:hAnsi="Symbol" w:cs="Times New Roman" w:hint="default"/>
        <w:sz w:val="18"/>
        <w:szCs w:val="18"/>
      </w:rPr>
    </w:lvl>
  </w:abstractNum>
  <w:abstractNum w:abstractNumId="2">
    <w:nsid w:val="00000006"/>
    <w:multiLevelType w:val="singleLevel"/>
    <w:tmpl w:val="00000006"/>
    <w:name w:val="WW8Num6"/>
    <w:lvl w:ilvl="0">
      <w:start w:val="1"/>
      <w:numFmt w:val="bullet"/>
      <w:lvlText w:val=""/>
      <w:lvlJc w:val="left"/>
      <w:pPr>
        <w:tabs>
          <w:tab w:val="num" w:pos="708"/>
        </w:tabs>
        <w:ind w:left="1004" w:hanging="360"/>
      </w:pPr>
      <w:rPr>
        <w:rFonts w:ascii="Wingdings" w:hAnsi="Wingdings"/>
      </w:rPr>
    </w:lvl>
  </w:abstractNum>
  <w:abstractNum w:abstractNumId="3">
    <w:nsid w:val="00000007"/>
    <w:multiLevelType w:val="singleLevel"/>
    <w:tmpl w:val="00000007"/>
    <w:name w:val="WW8Num7"/>
    <w:lvl w:ilvl="0">
      <w:start w:val="1"/>
      <w:numFmt w:val="decimal"/>
      <w:lvlText w:val="%1."/>
      <w:lvlJc w:val="left"/>
      <w:pPr>
        <w:tabs>
          <w:tab w:val="num" w:pos="0"/>
        </w:tabs>
        <w:ind w:left="720" w:hanging="360"/>
      </w:pPr>
      <w:rPr>
        <w:rFonts w:ascii="Symbol" w:hAnsi="Symbol" w:cs="Symbol" w:hint="default"/>
        <w:sz w:val="28"/>
        <w:szCs w:val="28"/>
      </w:rPr>
    </w:lvl>
  </w:abstractNum>
  <w:abstractNum w:abstractNumId="4">
    <w:nsid w:val="00000008"/>
    <w:multiLevelType w:val="singleLevel"/>
    <w:tmpl w:val="00000008"/>
    <w:name w:val="WW8Num8"/>
    <w:lvl w:ilvl="0">
      <w:start w:val="1"/>
      <w:numFmt w:val="bullet"/>
      <w:lvlText w:val=""/>
      <w:lvlJc w:val="left"/>
      <w:pPr>
        <w:tabs>
          <w:tab w:val="num" w:pos="708"/>
        </w:tabs>
        <w:ind w:left="1080" w:hanging="360"/>
      </w:pPr>
      <w:rPr>
        <w:rFonts w:ascii="Wingdings" w:hAnsi="Wingdings" w:cs="Wingdings" w:hint="default"/>
      </w:rPr>
    </w:lvl>
  </w:abstractNum>
  <w:abstractNum w:abstractNumId="5">
    <w:nsid w:val="00000009"/>
    <w:multiLevelType w:val="singleLevel"/>
    <w:tmpl w:val="00000009"/>
    <w:name w:val="WW8Num12"/>
    <w:lvl w:ilvl="0">
      <w:start w:val="1"/>
      <w:numFmt w:val="bullet"/>
      <w:lvlText w:val=""/>
      <w:lvlJc w:val="left"/>
      <w:pPr>
        <w:tabs>
          <w:tab w:val="num" w:pos="0"/>
        </w:tabs>
        <w:ind w:left="720" w:hanging="360"/>
      </w:pPr>
      <w:rPr>
        <w:rFonts w:ascii="Wingdings" w:hAnsi="Wingdings" w:cs="Wingdings" w:hint="default"/>
      </w:rPr>
    </w:lvl>
  </w:abstractNum>
  <w:abstractNum w:abstractNumId="6">
    <w:nsid w:val="0000000A"/>
    <w:multiLevelType w:val="singleLevel"/>
    <w:tmpl w:val="0000000A"/>
    <w:name w:val="WW8Num10"/>
    <w:lvl w:ilvl="0">
      <w:start w:val="1"/>
      <w:numFmt w:val="bullet"/>
      <w:lvlText w:val=""/>
      <w:lvlJc w:val="left"/>
      <w:pPr>
        <w:tabs>
          <w:tab w:val="num" w:pos="0"/>
        </w:tabs>
        <w:ind w:left="720" w:hanging="360"/>
      </w:pPr>
      <w:rPr>
        <w:rFonts w:ascii="Wingdings" w:hAnsi="Wingdings" w:hint="default"/>
        <w:sz w:val="24"/>
        <w:szCs w:val="24"/>
      </w:rPr>
    </w:lvl>
  </w:abstractNum>
  <w:abstractNum w:abstractNumId="7">
    <w:nsid w:val="04DF162E"/>
    <w:multiLevelType w:val="hybridMultilevel"/>
    <w:tmpl w:val="4A7609EC"/>
    <w:lvl w:ilvl="0" w:tplc="277887F8">
      <w:numFmt w:val="bullet"/>
      <w:lvlText w:val="-"/>
      <w:lvlJc w:val="left"/>
      <w:pPr>
        <w:ind w:left="3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ADEDFFE">
      <w:numFmt w:val="bullet"/>
      <w:lvlText w:val="•"/>
      <w:lvlJc w:val="left"/>
      <w:pPr>
        <w:ind w:left="1050" w:hanging="140"/>
      </w:pPr>
      <w:rPr>
        <w:rFonts w:hint="default"/>
        <w:lang w:val="ru-RU" w:eastAsia="en-US" w:bidi="ar-SA"/>
      </w:rPr>
    </w:lvl>
    <w:lvl w:ilvl="2" w:tplc="D8FA82F0">
      <w:numFmt w:val="bullet"/>
      <w:lvlText w:val="•"/>
      <w:lvlJc w:val="left"/>
      <w:pPr>
        <w:ind w:left="1720" w:hanging="140"/>
      </w:pPr>
      <w:rPr>
        <w:rFonts w:hint="default"/>
        <w:lang w:val="ru-RU" w:eastAsia="en-US" w:bidi="ar-SA"/>
      </w:rPr>
    </w:lvl>
    <w:lvl w:ilvl="3" w:tplc="9596405E">
      <w:numFmt w:val="bullet"/>
      <w:lvlText w:val="•"/>
      <w:lvlJc w:val="left"/>
      <w:pPr>
        <w:ind w:left="2390" w:hanging="140"/>
      </w:pPr>
      <w:rPr>
        <w:rFonts w:hint="default"/>
        <w:lang w:val="ru-RU" w:eastAsia="en-US" w:bidi="ar-SA"/>
      </w:rPr>
    </w:lvl>
    <w:lvl w:ilvl="4" w:tplc="CF322808">
      <w:numFmt w:val="bullet"/>
      <w:lvlText w:val="•"/>
      <w:lvlJc w:val="left"/>
      <w:pPr>
        <w:ind w:left="3060" w:hanging="140"/>
      </w:pPr>
      <w:rPr>
        <w:rFonts w:hint="default"/>
        <w:lang w:val="ru-RU" w:eastAsia="en-US" w:bidi="ar-SA"/>
      </w:rPr>
    </w:lvl>
    <w:lvl w:ilvl="5" w:tplc="325EC436">
      <w:numFmt w:val="bullet"/>
      <w:lvlText w:val="•"/>
      <w:lvlJc w:val="left"/>
      <w:pPr>
        <w:ind w:left="3731" w:hanging="140"/>
      </w:pPr>
      <w:rPr>
        <w:rFonts w:hint="default"/>
        <w:lang w:val="ru-RU" w:eastAsia="en-US" w:bidi="ar-SA"/>
      </w:rPr>
    </w:lvl>
    <w:lvl w:ilvl="6" w:tplc="02C6A5CE">
      <w:numFmt w:val="bullet"/>
      <w:lvlText w:val="•"/>
      <w:lvlJc w:val="left"/>
      <w:pPr>
        <w:ind w:left="4401" w:hanging="140"/>
      </w:pPr>
      <w:rPr>
        <w:rFonts w:hint="default"/>
        <w:lang w:val="ru-RU" w:eastAsia="en-US" w:bidi="ar-SA"/>
      </w:rPr>
    </w:lvl>
    <w:lvl w:ilvl="7" w:tplc="4D00626E">
      <w:numFmt w:val="bullet"/>
      <w:lvlText w:val="•"/>
      <w:lvlJc w:val="left"/>
      <w:pPr>
        <w:ind w:left="5071" w:hanging="140"/>
      </w:pPr>
      <w:rPr>
        <w:rFonts w:hint="default"/>
        <w:lang w:val="ru-RU" w:eastAsia="en-US" w:bidi="ar-SA"/>
      </w:rPr>
    </w:lvl>
    <w:lvl w:ilvl="8" w:tplc="8D3CAEAE">
      <w:numFmt w:val="bullet"/>
      <w:lvlText w:val="•"/>
      <w:lvlJc w:val="left"/>
      <w:pPr>
        <w:ind w:left="5741" w:hanging="140"/>
      </w:pPr>
      <w:rPr>
        <w:rFonts w:hint="default"/>
        <w:lang w:val="ru-RU" w:eastAsia="en-US" w:bidi="ar-SA"/>
      </w:rPr>
    </w:lvl>
  </w:abstractNum>
  <w:abstractNum w:abstractNumId="8">
    <w:nsid w:val="06CE33B9"/>
    <w:multiLevelType w:val="hybridMultilevel"/>
    <w:tmpl w:val="FE50EAD8"/>
    <w:lvl w:ilvl="0" w:tplc="E5DAA1E2">
      <w:start w:val="1"/>
      <w:numFmt w:val="decimal"/>
      <w:lvlText w:val="%1."/>
      <w:lvlJc w:val="left"/>
      <w:pPr>
        <w:ind w:left="11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02F032FC">
      <w:numFmt w:val="bullet"/>
      <w:lvlText w:val="•"/>
      <w:lvlJc w:val="left"/>
      <w:pPr>
        <w:ind w:left="816" w:hanging="221"/>
      </w:pPr>
      <w:rPr>
        <w:rFonts w:hint="default"/>
        <w:lang w:val="ru-RU" w:eastAsia="en-US" w:bidi="ar-SA"/>
      </w:rPr>
    </w:lvl>
    <w:lvl w:ilvl="2" w:tplc="400C89D4">
      <w:numFmt w:val="bullet"/>
      <w:lvlText w:val="•"/>
      <w:lvlJc w:val="left"/>
      <w:pPr>
        <w:ind w:left="1512" w:hanging="221"/>
      </w:pPr>
      <w:rPr>
        <w:rFonts w:hint="default"/>
        <w:lang w:val="ru-RU" w:eastAsia="en-US" w:bidi="ar-SA"/>
      </w:rPr>
    </w:lvl>
    <w:lvl w:ilvl="3" w:tplc="24900A6A">
      <w:numFmt w:val="bullet"/>
      <w:lvlText w:val="•"/>
      <w:lvlJc w:val="left"/>
      <w:pPr>
        <w:ind w:left="2208" w:hanging="221"/>
      </w:pPr>
      <w:rPr>
        <w:rFonts w:hint="default"/>
        <w:lang w:val="ru-RU" w:eastAsia="en-US" w:bidi="ar-SA"/>
      </w:rPr>
    </w:lvl>
    <w:lvl w:ilvl="4" w:tplc="E5DCE224">
      <w:numFmt w:val="bullet"/>
      <w:lvlText w:val="•"/>
      <w:lvlJc w:val="left"/>
      <w:pPr>
        <w:ind w:left="2904" w:hanging="221"/>
      </w:pPr>
      <w:rPr>
        <w:rFonts w:hint="default"/>
        <w:lang w:val="ru-RU" w:eastAsia="en-US" w:bidi="ar-SA"/>
      </w:rPr>
    </w:lvl>
    <w:lvl w:ilvl="5" w:tplc="2C56230A">
      <w:numFmt w:val="bullet"/>
      <w:lvlText w:val="•"/>
      <w:lvlJc w:val="left"/>
      <w:pPr>
        <w:ind w:left="3601" w:hanging="221"/>
      </w:pPr>
      <w:rPr>
        <w:rFonts w:hint="default"/>
        <w:lang w:val="ru-RU" w:eastAsia="en-US" w:bidi="ar-SA"/>
      </w:rPr>
    </w:lvl>
    <w:lvl w:ilvl="6" w:tplc="B3A684CC">
      <w:numFmt w:val="bullet"/>
      <w:lvlText w:val="•"/>
      <w:lvlJc w:val="left"/>
      <w:pPr>
        <w:ind w:left="4297" w:hanging="221"/>
      </w:pPr>
      <w:rPr>
        <w:rFonts w:hint="default"/>
        <w:lang w:val="ru-RU" w:eastAsia="en-US" w:bidi="ar-SA"/>
      </w:rPr>
    </w:lvl>
    <w:lvl w:ilvl="7" w:tplc="0CF45A52">
      <w:numFmt w:val="bullet"/>
      <w:lvlText w:val="•"/>
      <w:lvlJc w:val="left"/>
      <w:pPr>
        <w:ind w:left="4993" w:hanging="221"/>
      </w:pPr>
      <w:rPr>
        <w:rFonts w:hint="default"/>
        <w:lang w:val="ru-RU" w:eastAsia="en-US" w:bidi="ar-SA"/>
      </w:rPr>
    </w:lvl>
    <w:lvl w:ilvl="8" w:tplc="5E147924">
      <w:numFmt w:val="bullet"/>
      <w:lvlText w:val="•"/>
      <w:lvlJc w:val="left"/>
      <w:pPr>
        <w:ind w:left="5689" w:hanging="221"/>
      </w:pPr>
      <w:rPr>
        <w:rFonts w:hint="default"/>
        <w:lang w:val="ru-RU" w:eastAsia="en-US" w:bidi="ar-SA"/>
      </w:rPr>
    </w:lvl>
  </w:abstractNum>
  <w:abstractNum w:abstractNumId="9">
    <w:nsid w:val="0AE24423"/>
    <w:multiLevelType w:val="hybridMultilevel"/>
    <w:tmpl w:val="573C0894"/>
    <w:lvl w:ilvl="0" w:tplc="9946A65C">
      <w:start w:val="1"/>
      <w:numFmt w:val="decimal"/>
      <w:lvlText w:val="%1."/>
      <w:lvlJc w:val="left"/>
      <w:pPr>
        <w:ind w:left="11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8E001F3C">
      <w:numFmt w:val="bullet"/>
      <w:lvlText w:val="•"/>
      <w:lvlJc w:val="left"/>
      <w:pPr>
        <w:ind w:left="816" w:hanging="221"/>
      </w:pPr>
      <w:rPr>
        <w:rFonts w:hint="default"/>
        <w:lang w:val="ru-RU" w:eastAsia="en-US" w:bidi="ar-SA"/>
      </w:rPr>
    </w:lvl>
    <w:lvl w:ilvl="2" w:tplc="9200B7EC">
      <w:numFmt w:val="bullet"/>
      <w:lvlText w:val="•"/>
      <w:lvlJc w:val="left"/>
      <w:pPr>
        <w:ind w:left="1512" w:hanging="221"/>
      </w:pPr>
      <w:rPr>
        <w:rFonts w:hint="default"/>
        <w:lang w:val="ru-RU" w:eastAsia="en-US" w:bidi="ar-SA"/>
      </w:rPr>
    </w:lvl>
    <w:lvl w:ilvl="3" w:tplc="7D4675C6">
      <w:numFmt w:val="bullet"/>
      <w:lvlText w:val="•"/>
      <w:lvlJc w:val="left"/>
      <w:pPr>
        <w:ind w:left="2208" w:hanging="221"/>
      </w:pPr>
      <w:rPr>
        <w:rFonts w:hint="default"/>
        <w:lang w:val="ru-RU" w:eastAsia="en-US" w:bidi="ar-SA"/>
      </w:rPr>
    </w:lvl>
    <w:lvl w:ilvl="4" w:tplc="979EF8D4">
      <w:numFmt w:val="bullet"/>
      <w:lvlText w:val="•"/>
      <w:lvlJc w:val="left"/>
      <w:pPr>
        <w:ind w:left="2904" w:hanging="221"/>
      </w:pPr>
      <w:rPr>
        <w:rFonts w:hint="default"/>
        <w:lang w:val="ru-RU" w:eastAsia="en-US" w:bidi="ar-SA"/>
      </w:rPr>
    </w:lvl>
    <w:lvl w:ilvl="5" w:tplc="69844A6C">
      <w:numFmt w:val="bullet"/>
      <w:lvlText w:val="•"/>
      <w:lvlJc w:val="left"/>
      <w:pPr>
        <w:ind w:left="3601" w:hanging="221"/>
      </w:pPr>
      <w:rPr>
        <w:rFonts w:hint="default"/>
        <w:lang w:val="ru-RU" w:eastAsia="en-US" w:bidi="ar-SA"/>
      </w:rPr>
    </w:lvl>
    <w:lvl w:ilvl="6" w:tplc="A308ED76">
      <w:numFmt w:val="bullet"/>
      <w:lvlText w:val="•"/>
      <w:lvlJc w:val="left"/>
      <w:pPr>
        <w:ind w:left="4297" w:hanging="221"/>
      </w:pPr>
      <w:rPr>
        <w:rFonts w:hint="default"/>
        <w:lang w:val="ru-RU" w:eastAsia="en-US" w:bidi="ar-SA"/>
      </w:rPr>
    </w:lvl>
    <w:lvl w:ilvl="7" w:tplc="5CFA3C0E">
      <w:numFmt w:val="bullet"/>
      <w:lvlText w:val="•"/>
      <w:lvlJc w:val="left"/>
      <w:pPr>
        <w:ind w:left="4993" w:hanging="221"/>
      </w:pPr>
      <w:rPr>
        <w:rFonts w:hint="default"/>
        <w:lang w:val="ru-RU" w:eastAsia="en-US" w:bidi="ar-SA"/>
      </w:rPr>
    </w:lvl>
    <w:lvl w:ilvl="8" w:tplc="7108B992">
      <w:numFmt w:val="bullet"/>
      <w:lvlText w:val="•"/>
      <w:lvlJc w:val="left"/>
      <w:pPr>
        <w:ind w:left="5689" w:hanging="221"/>
      </w:pPr>
      <w:rPr>
        <w:rFonts w:hint="default"/>
        <w:lang w:val="ru-RU" w:eastAsia="en-US" w:bidi="ar-SA"/>
      </w:rPr>
    </w:lvl>
  </w:abstractNum>
  <w:abstractNum w:abstractNumId="10">
    <w:nsid w:val="0C665E06"/>
    <w:multiLevelType w:val="hybridMultilevel"/>
    <w:tmpl w:val="94AADE22"/>
    <w:lvl w:ilvl="0" w:tplc="7EC85778">
      <w:start w:val="1"/>
      <w:numFmt w:val="decimal"/>
      <w:lvlText w:val="%1."/>
      <w:lvlJc w:val="left"/>
      <w:pPr>
        <w:ind w:left="111" w:hanging="456"/>
      </w:pPr>
      <w:rPr>
        <w:rFonts w:ascii="Times New Roman" w:eastAsia="Times New Roman" w:hAnsi="Times New Roman" w:cs="Times New Roman" w:hint="default"/>
        <w:b w:val="0"/>
        <w:bCs w:val="0"/>
        <w:i w:val="0"/>
        <w:iCs w:val="0"/>
        <w:spacing w:val="0"/>
        <w:w w:val="100"/>
        <w:sz w:val="24"/>
        <w:szCs w:val="24"/>
        <w:lang w:val="ru-RU" w:eastAsia="en-US" w:bidi="ar-SA"/>
      </w:rPr>
    </w:lvl>
    <w:lvl w:ilvl="1" w:tplc="1CD80278">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26BAF7F2">
      <w:numFmt w:val="bullet"/>
      <w:lvlText w:val="•"/>
      <w:lvlJc w:val="left"/>
      <w:pPr>
        <w:ind w:left="1266" w:hanging="140"/>
      </w:pPr>
      <w:rPr>
        <w:rFonts w:hint="default"/>
        <w:lang w:val="ru-RU" w:eastAsia="en-US" w:bidi="ar-SA"/>
      </w:rPr>
    </w:lvl>
    <w:lvl w:ilvl="3" w:tplc="C7A0C068">
      <w:numFmt w:val="bullet"/>
      <w:lvlText w:val="•"/>
      <w:lvlJc w:val="left"/>
      <w:pPr>
        <w:ind w:left="1993" w:hanging="140"/>
      </w:pPr>
      <w:rPr>
        <w:rFonts w:hint="default"/>
        <w:lang w:val="ru-RU" w:eastAsia="en-US" w:bidi="ar-SA"/>
      </w:rPr>
    </w:lvl>
    <w:lvl w:ilvl="4" w:tplc="FC5A9692">
      <w:numFmt w:val="bullet"/>
      <w:lvlText w:val="•"/>
      <w:lvlJc w:val="left"/>
      <w:pPr>
        <w:ind w:left="2720" w:hanging="140"/>
      </w:pPr>
      <w:rPr>
        <w:rFonts w:hint="default"/>
        <w:lang w:val="ru-RU" w:eastAsia="en-US" w:bidi="ar-SA"/>
      </w:rPr>
    </w:lvl>
    <w:lvl w:ilvl="5" w:tplc="0EB6D132">
      <w:numFmt w:val="bullet"/>
      <w:lvlText w:val="•"/>
      <w:lvlJc w:val="left"/>
      <w:pPr>
        <w:ind w:left="3447" w:hanging="140"/>
      </w:pPr>
      <w:rPr>
        <w:rFonts w:hint="default"/>
        <w:lang w:val="ru-RU" w:eastAsia="en-US" w:bidi="ar-SA"/>
      </w:rPr>
    </w:lvl>
    <w:lvl w:ilvl="6" w:tplc="ECAC1BCC">
      <w:numFmt w:val="bullet"/>
      <w:lvlText w:val="•"/>
      <w:lvlJc w:val="left"/>
      <w:pPr>
        <w:ind w:left="4174" w:hanging="140"/>
      </w:pPr>
      <w:rPr>
        <w:rFonts w:hint="default"/>
        <w:lang w:val="ru-RU" w:eastAsia="en-US" w:bidi="ar-SA"/>
      </w:rPr>
    </w:lvl>
    <w:lvl w:ilvl="7" w:tplc="D6701516">
      <w:numFmt w:val="bullet"/>
      <w:lvlText w:val="•"/>
      <w:lvlJc w:val="left"/>
      <w:pPr>
        <w:ind w:left="4901" w:hanging="140"/>
      </w:pPr>
      <w:rPr>
        <w:rFonts w:hint="default"/>
        <w:lang w:val="ru-RU" w:eastAsia="en-US" w:bidi="ar-SA"/>
      </w:rPr>
    </w:lvl>
    <w:lvl w:ilvl="8" w:tplc="54B03A8C">
      <w:numFmt w:val="bullet"/>
      <w:lvlText w:val="•"/>
      <w:lvlJc w:val="left"/>
      <w:pPr>
        <w:ind w:left="5628" w:hanging="140"/>
      </w:pPr>
      <w:rPr>
        <w:rFonts w:hint="default"/>
        <w:lang w:val="ru-RU" w:eastAsia="en-US" w:bidi="ar-SA"/>
      </w:rPr>
    </w:lvl>
  </w:abstractNum>
  <w:abstractNum w:abstractNumId="11">
    <w:nsid w:val="10F4202F"/>
    <w:multiLevelType w:val="hybridMultilevel"/>
    <w:tmpl w:val="E280FC58"/>
    <w:lvl w:ilvl="0" w:tplc="72407768">
      <w:start w:val="7"/>
      <w:numFmt w:val="decimal"/>
      <w:lvlText w:val="%1."/>
      <w:lvlJc w:val="left"/>
      <w:pPr>
        <w:ind w:left="6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8144960">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E38415C">
      <w:numFmt w:val="bullet"/>
      <w:lvlText w:val="•"/>
      <w:lvlJc w:val="left"/>
      <w:pPr>
        <w:ind w:left="1355" w:hanging="140"/>
      </w:pPr>
      <w:rPr>
        <w:rFonts w:hint="default"/>
        <w:lang w:val="ru-RU" w:eastAsia="en-US" w:bidi="ar-SA"/>
      </w:rPr>
    </w:lvl>
    <w:lvl w:ilvl="3" w:tplc="EE32A966">
      <w:numFmt w:val="bullet"/>
      <w:lvlText w:val="•"/>
      <w:lvlJc w:val="left"/>
      <w:pPr>
        <w:ind w:left="2071" w:hanging="140"/>
      </w:pPr>
      <w:rPr>
        <w:rFonts w:hint="default"/>
        <w:lang w:val="ru-RU" w:eastAsia="en-US" w:bidi="ar-SA"/>
      </w:rPr>
    </w:lvl>
    <w:lvl w:ilvl="4" w:tplc="49A471D8">
      <w:numFmt w:val="bullet"/>
      <w:lvlText w:val="•"/>
      <w:lvlJc w:val="left"/>
      <w:pPr>
        <w:ind w:left="2787" w:hanging="140"/>
      </w:pPr>
      <w:rPr>
        <w:rFonts w:hint="default"/>
        <w:lang w:val="ru-RU" w:eastAsia="en-US" w:bidi="ar-SA"/>
      </w:rPr>
    </w:lvl>
    <w:lvl w:ilvl="5" w:tplc="E60AC96A">
      <w:numFmt w:val="bullet"/>
      <w:lvlText w:val="•"/>
      <w:lvlJc w:val="left"/>
      <w:pPr>
        <w:ind w:left="3503" w:hanging="140"/>
      </w:pPr>
      <w:rPr>
        <w:rFonts w:hint="default"/>
        <w:lang w:val="ru-RU" w:eastAsia="en-US" w:bidi="ar-SA"/>
      </w:rPr>
    </w:lvl>
    <w:lvl w:ilvl="6" w:tplc="8F5AD97C">
      <w:numFmt w:val="bullet"/>
      <w:lvlText w:val="•"/>
      <w:lvlJc w:val="left"/>
      <w:pPr>
        <w:ind w:left="4218" w:hanging="140"/>
      </w:pPr>
      <w:rPr>
        <w:rFonts w:hint="default"/>
        <w:lang w:val="ru-RU" w:eastAsia="en-US" w:bidi="ar-SA"/>
      </w:rPr>
    </w:lvl>
    <w:lvl w:ilvl="7" w:tplc="215C07BC">
      <w:numFmt w:val="bullet"/>
      <w:lvlText w:val="•"/>
      <w:lvlJc w:val="left"/>
      <w:pPr>
        <w:ind w:left="4934" w:hanging="140"/>
      </w:pPr>
      <w:rPr>
        <w:rFonts w:hint="default"/>
        <w:lang w:val="ru-RU" w:eastAsia="en-US" w:bidi="ar-SA"/>
      </w:rPr>
    </w:lvl>
    <w:lvl w:ilvl="8" w:tplc="307A18AA">
      <w:numFmt w:val="bullet"/>
      <w:lvlText w:val="•"/>
      <w:lvlJc w:val="left"/>
      <w:pPr>
        <w:ind w:left="5650" w:hanging="140"/>
      </w:pPr>
      <w:rPr>
        <w:rFonts w:hint="default"/>
        <w:lang w:val="ru-RU" w:eastAsia="en-US" w:bidi="ar-SA"/>
      </w:rPr>
    </w:lvl>
  </w:abstractNum>
  <w:abstractNum w:abstractNumId="12">
    <w:nsid w:val="12E93874"/>
    <w:multiLevelType w:val="hybridMultilevel"/>
    <w:tmpl w:val="F79242A0"/>
    <w:lvl w:ilvl="0" w:tplc="76D69002">
      <w:start w:val="4"/>
      <w:numFmt w:val="decimal"/>
      <w:lvlText w:val="%1."/>
      <w:lvlJc w:val="left"/>
      <w:pPr>
        <w:ind w:left="6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1FA13A8">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E3EC8C8">
      <w:numFmt w:val="bullet"/>
      <w:lvlText w:val="•"/>
      <w:lvlJc w:val="left"/>
      <w:pPr>
        <w:ind w:left="1355" w:hanging="140"/>
      </w:pPr>
      <w:rPr>
        <w:rFonts w:hint="default"/>
        <w:lang w:val="ru-RU" w:eastAsia="en-US" w:bidi="ar-SA"/>
      </w:rPr>
    </w:lvl>
    <w:lvl w:ilvl="3" w:tplc="311672E8">
      <w:numFmt w:val="bullet"/>
      <w:lvlText w:val="•"/>
      <w:lvlJc w:val="left"/>
      <w:pPr>
        <w:ind w:left="2071" w:hanging="140"/>
      </w:pPr>
      <w:rPr>
        <w:rFonts w:hint="default"/>
        <w:lang w:val="ru-RU" w:eastAsia="en-US" w:bidi="ar-SA"/>
      </w:rPr>
    </w:lvl>
    <w:lvl w:ilvl="4" w:tplc="972AB344">
      <w:numFmt w:val="bullet"/>
      <w:lvlText w:val="•"/>
      <w:lvlJc w:val="left"/>
      <w:pPr>
        <w:ind w:left="2787" w:hanging="140"/>
      </w:pPr>
      <w:rPr>
        <w:rFonts w:hint="default"/>
        <w:lang w:val="ru-RU" w:eastAsia="en-US" w:bidi="ar-SA"/>
      </w:rPr>
    </w:lvl>
    <w:lvl w:ilvl="5" w:tplc="DC22B022">
      <w:numFmt w:val="bullet"/>
      <w:lvlText w:val="•"/>
      <w:lvlJc w:val="left"/>
      <w:pPr>
        <w:ind w:left="3503" w:hanging="140"/>
      </w:pPr>
      <w:rPr>
        <w:rFonts w:hint="default"/>
        <w:lang w:val="ru-RU" w:eastAsia="en-US" w:bidi="ar-SA"/>
      </w:rPr>
    </w:lvl>
    <w:lvl w:ilvl="6" w:tplc="8812BD2E">
      <w:numFmt w:val="bullet"/>
      <w:lvlText w:val="•"/>
      <w:lvlJc w:val="left"/>
      <w:pPr>
        <w:ind w:left="4218" w:hanging="140"/>
      </w:pPr>
      <w:rPr>
        <w:rFonts w:hint="default"/>
        <w:lang w:val="ru-RU" w:eastAsia="en-US" w:bidi="ar-SA"/>
      </w:rPr>
    </w:lvl>
    <w:lvl w:ilvl="7" w:tplc="1986B0D8">
      <w:numFmt w:val="bullet"/>
      <w:lvlText w:val="•"/>
      <w:lvlJc w:val="left"/>
      <w:pPr>
        <w:ind w:left="4934" w:hanging="140"/>
      </w:pPr>
      <w:rPr>
        <w:rFonts w:hint="default"/>
        <w:lang w:val="ru-RU" w:eastAsia="en-US" w:bidi="ar-SA"/>
      </w:rPr>
    </w:lvl>
    <w:lvl w:ilvl="8" w:tplc="02BE7A2A">
      <w:numFmt w:val="bullet"/>
      <w:lvlText w:val="•"/>
      <w:lvlJc w:val="left"/>
      <w:pPr>
        <w:ind w:left="5650" w:hanging="140"/>
      </w:pPr>
      <w:rPr>
        <w:rFonts w:hint="default"/>
        <w:lang w:val="ru-RU" w:eastAsia="en-US" w:bidi="ar-SA"/>
      </w:rPr>
    </w:lvl>
  </w:abstractNum>
  <w:abstractNum w:abstractNumId="13">
    <w:nsid w:val="1ADD4F3E"/>
    <w:multiLevelType w:val="hybridMultilevel"/>
    <w:tmpl w:val="86FAAE02"/>
    <w:lvl w:ilvl="0" w:tplc="1F2E9F08">
      <w:start w:val="3"/>
      <w:numFmt w:val="decimal"/>
      <w:lvlText w:val="%1."/>
      <w:lvlJc w:val="left"/>
      <w:pPr>
        <w:ind w:left="634"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79308440">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368913E">
      <w:numFmt w:val="bullet"/>
      <w:lvlText w:val="•"/>
      <w:lvlJc w:val="left"/>
      <w:pPr>
        <w:ind w:left="1355" w:hanging="140"/>
      </w:pPr>
      <w:rPr>
        <w:rFonts w:hint="default"/>
        <w:lang w:val="ru-RU" w:eastAsia="en-US" w:bidi="ar-SA"/>
      </w:rPr>
    </w:lvl>
    <w:lvl w:ilvl="3" w:tplc="7C983E64">
      <w:numFmt w:val="bullet"/>
      <w:lvlText w:val="•"/>
      <w:lvlJc w:val="left"/>
      <w:pPr>
        <w:ind w:left="2071" w:hanging="140"/>
      </w:pPr>
      <w:rPr>
        <w:rFonts w:hint="default"/>
        <w:lang w:val="ru-RU" w:eastAsia="en-US" w:bidi="ar-SA"/>
      </w:rPr>
    </w:lvl>
    <w:lvl w:ilvl="4" w:tplc="D9AA05AA">
      <w:numFmt w:val="bullet"/>
      <w:lvlText w:val="•"/>
      <w:lvlJc w:val="left"/>
      <w:pPr>
        <w:ind w:left="2787" w:hanging="140"/>
      </w:pPr>
      <w:rPr>
        <w:rFonts w:hint="default"/>
        <w:lang w:val="ru-RU" w:eastAsia="en-US" w:bidi="ar-SA"/>
      </w:rPr>
    </w:lvl>
    <w:lvl w:ilvl="5" w:tplc="A3DA925C">
      <w:numFmt w:val="bullet"/>
      <w:lvlText w:val="•"/>
      <w:lvlJc w:val="left"/>
      <w:pPr>
        <w:ind w:left="3503" w:hanging="140"/>
      </w:pPr>
      <w:rPr>
        <w:rFonts w:hint="default"/>
        <w:lang w:val="ru-RU" w:eastAsia="en-US" w:bidi="ar-SA"/>
      </w:rPr>
    </w:lvl>
    <w:lvl w:ilvl="6" w:tplc="4D56407A">
      <w:numFmt w:val="bullet"/>
      <w:lvlText w:val="•"/>
      <w:lvlJc w:val="left"/>
      <w:pPr>
        <w:ind w:left="4218" w:hanging="140"/>
      </w:pPr>
      <w:rPr>
        <w:rFonts w:hint="default"/>
        <w:lang w:val="ru-RU" w:eastAsia="en-US" w:bidi="ar-SA"/>
      </w:rPr>
    </w:lvl>
    <w:lvl w:ilvl="7" w:tplc="0FCA3D82">
      <w:numFmt w:val="bullet"/>
      <w:lvlText w:val="•"/>
      <w:lvlJc w:val="left"/>
      <w:pPr>
        <w:ind w:left="4934" w:hanging="140"/>
      </w:pPr>
      <w:rPr>
        <w:rFonts w:hint="default"/>
        <w:lang w:val="ru-RU" w:eastAsia="en-US" w:bidi="ar-SA"/>
      </w:rPr>
    </w:lvl>
    <w:lvl w:ilvl="8" w:tplc="FE4C4820">
      <w:numFmt w:val="bullet"/>
      <w:lvlText w:val="•"/>
      <w:lvlJc w:val="left"/>
      <w:pPr>
        <w:ind w:left="5650" w:hanging="140"/>
      </w:pPr>
      <w:rPr>
        <w:rFonts w:hint="default"/>
        <w:lang w:val="ru-RU" w:eastAsia="en-US" w:bidi="ar-SA"/>
      </w:rPr>
    </w:lvl>
  </w:abstractNum>
  <w:abstractNum w:abstractNumId="14">
    <w:nsid w:val="1AEB6D0B"/>
    <w:multiLevelType w:val="hybridMultilevel"/>
    <w:tmpl w:val="3E0EF5F6"/>
    <w:lvl w:ilvl="0" w:tplc="9DB49D00">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B5532C5"/>
    <w:multiLevelType w:val="hybridMultilevel"/>
    <w:tmpl w:val="CA4A1C7E"/>
    <w:lvl w:ilvl="0" w:tplc="93ACA04C">
      <w:start w:val="1"/>
      <w:numFmt w:val="decimal"/>
      <w:lvlText w:val="%1."/>
      <w:lvlJc w:val="left"/>
      <w:pPr>
        <w:ind w:left="408"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F788C68A">
      <w:numFmt w:val="bullet"/>
      <w:lvlText w:val="•"/>
      <w:lvlJc w:val="left"/>
      <w:pPr>
        <w:ind w:left="1068" w:hanging="329"/>
      </w:pPr>
      <w:rPr>
        <w:rFonts w:hint="default"/>
        <w:lang w:val="ru-RU" w:eastAsia="en-US" w:bidi="ar-SA"/>
      </w:rPr>
    </w:lvl>
    <w:lvl w:ilvl="2" w:tplc="11A8B2F4">
      <w:numFmt w:val="bullet"/>
      <w:lvlText w:val="•"/>
      <w:lvlJc w:val="left"/>
      <w:pPr>
        <w:ind w:left="1736" w:hanging="329"/>
      </w:pPr>
      <w:rPr>
        <w:rFonts w:hint="default"/>
        <w:lang w:val="ru-RU" w:eastAsia="en-US" w:bidi="ar-SA"/>
      </w:rPr>
    </w:lvl>
    <w:lvl w:ilvl="3" w:tplc="DFF08E48">
      <w:numFmt w:val="bullet"/>
      <w:lvlText w:val="•"/>
      <w:lvlJc w:val="left"/>
      <w:pPr>
        <w:ind w:left="2404" w:hanging="329"/>
      </w:pPr>
      <w:rPr>
        <w:rFonts w:hint="default"/>
        <w:lang w:val="ru-RU" w:eastAsia="en-US" w:bidi="ar-SA"/>
      </w:rPr>
    </w:lvl>
    <w:lvl w:ilvl="4" w:tplc="0234D6A4">
      <w:numFmt w:val="bullet"/>
      <w:lvlText w:val="•"/>
      <w:lvlJc w:val="left"/>
      <w:pPr>
        <w:ind w:left="3072" w:hanging="329"/>
      </w:pPr>
      <w:rPr>
        <w:rFonts w:hint="default"/>
        <w:lang w:val="ru-RU" w:eastAsia="en-US" w:bidi="ar-SA"/>
      </w:rPr>
    </w:lvl>
    <w:lvl w:ilvl="5" w:tplc="F41EA5CA">
      <w:numFmt w:val="bullet"/>
      <w:lvlText w:val="•"/>
      <w:lvlJc w:val="left"/>
      <w:pPr>
        <w:ind w:left="3741" w:hanging="329"/>
      </w:pPr>
      <w:rPr>
        <w:rFonts w:hint="default"/>
        <w:lang w:val="ru-RU" w:eastAsia="en-US" w:bidi="ar-SA"/>
      </w:rPr>
    </w:lvl>
    <w:lvl w:ilvl="6" w:tplc="D542C3D0">
      <w:numFmt w:val="bullet"/>
      <w:lvlText w:val="•"/>
      <w:lvlJc w:val="left"/>
      <w:pPr>
        <w:ind w:left="4409" w:hanging="329"/>
      </w:pPr>
      <w:rPr>
        <w:rFonts w:hint="default"/>
        <w:lang w:val="ru-RU" w:eastAsia="en-US" w:bidi="ar-SA"/>
      </w:rPr>
    </w:lvl>
    <w:lvl w:ilvl="7" w:tplc="B7804890">
      <w:numFmt w:val="bullet"/>
      <w:lvlText w:val="•"/>
      <w:lvlJc w:val="left"/>
      <w:pPr>
        <w:ind w:left="5077" w:hanging="329"/>
      </w:pPr>
      <w:rPr>
        <w:rFonts w:hint="default"/>
        <w:lang w:val="ru-RU" w:eastAsia="en-US" w:bidi="ar-SA"/>
      </w:rPr>
    </w:lvl>
    <w:lvl w:ilvl="8" w:tplc="164CB8F8">
      <w:numFmt w:val="bullet"/>
      <w:lvlText w:val="•"/>
      <w:lvlJc w:val="left"/>
      <w:pPr>
        <w:ind w:left="5745" w:hanging="329"/>
      </w:pPr>
      <w:rPr>
        <w:rFonts w:hint="default"/>
        <w:lang w:val="ru-RU" w:eastAsia="en-US" w:bidi="ar-SA"/>
      </w:rPr>
    </w:lvl>
  </w:abstractNum>
  <w:abstractNum w:abstractNumId="16">
    <w:nsid w:val="1CE41752"/>
    <w:multiLevelType w:val="hybridMultilevel"/>
    <w:tmpl w:val="CFE41200"/>
    <w:lvl w:ilvl="0" w:tplc="C860A3F4">
      <w:numFmt w:val="bullet"/>
      <w:lvlText w:val=""/>
      <w:lvlJc w:val="left"/>
      <w:pPr>
        <w:ind w:left="340" w:hanging="281"/>
      </w:pPr>
      <w:rPr>
        <w:rFonts w:ascii="Symbol" w:eastAsia="Symbol" w:hAnsi="Symbol" w:cs="Symbol" w:hint="default"/>
        <w:b w:val="0"/>
        <w:bCs w:val="0"/>
        <w:i w:val="0"/>
        <w:iCs w:val="0"/>
        <w:spacing w:val="0"/>
        <w:w w:val="100"/>
        <w:sz w:val="28"/>
        <w:szCs w:val="28"/>
        <w:lang w:val="ru-RU" w:eastAsia="en-US" w:bidi="ar-SA"/>
      </w:rPr>
    </w:lvl>
    <w:lvl w:ilvl="1" w:tplc="6B9EE95A">
      <w:numFmt w:val="bullet"/>
      <w:lvlText w:val="•"/>
      <w:lvlJc w:val="left"/>
      <w:pPr>
        <w:ind w:left="1298" w:hanging="281"/>
      </w:pPr>
      <w:rPr>
        <w:rFonts w:hint="default"/>
        <w:lang w:val="ru-RU" w:eastAsia="en-US" w:bidi="ar-SA"/>
      </w:rPr>
    </w:lvl>
    <w:lvl w:ilvl="2" w:tplc="A1E0A9DE">
      <w:numFmt w:val="bullet"/>
      <w:lvlText w:val="•"/>
      <w:lvlJc w:val="left"/>
      <w:pPr>
        <w:ind w:left="2257" w:hanging="281"/>
      </w:pPr>
      <w:rPr>
        <w:rFonts w:hint="default"/>
        <w:lang w:val="ru-RU" w:eastAsia="en-US" w:bidi="ar-SA"/>
      </w:rPr>
    </w:lvl>
    <w:lvl w:ilvl="3" w:tplc="1E9CB4E4">
      <w:numFmt w:val="bullet"/>
      <w:lvlText w:val="•"/>
      <w:lvlJc w:val="left"/>
      <w:pPr>
        <w:ind w:left="3215" w:hanging="281"/>
      </w:pPr>
      <w:rPr>
        <w:rFonts w:hint="default"/>
        <w:lang w:val="ru-RU" w:eastAsia="en-US" w:bidi="ar-SA"/>
      </w:rPr>
    </w:lvl>
    <w:lvl w:ilvl="4" w:tplc="1AA2F76E">
      <w:numFmt w:val="bullet"/>
      <w:lvlText w:val="•"/>
      <w:lvlJc w:val="left"/>
      <w:pPr>
        <w:ind w:left="4174" w:hanging="281"/>
      </w:pPr>
      <w:rPr>
        <w:rFonts w:hint="default"/>
        <w:lang w:val="ru-RU" w:eastAsia="en-US" w:bidi="ar-SA"/>
      </w:rPr>
    </w:lvl>
    <w:lvl w:ilvl="5" w:tplc="C3A29DA2">
      <w:numFmt w:val="bullet"/>
      <w:lvlText w:val="•"/>
      <w:lvlJc w:val="left"/>
      <w:pPr>
        <w:ind w:left="5132" w:hanging="281"/>
      </w:pPr>
      <w:rPr>
        <w:rFonts w:hint="default"/>
        <w:lang w:val="ru-RU" w:eastAsia="en-US" w:bidi="ar-SA"/>
      </w:rPr>
    </w:lvl>
    <w:lvl w:ilvl="6" w:tplc="C562B5EC">
      <w:numFmt w:val="bullet"/>
      <w:lvlText w:val="•"/>
      <w:lvlJc w:val="left"/>
      <w:pPr>
        <w:ind w:left="6091" w:hanging="281"/>
      </w:pPr>
      <w:rPr>
        <w:rFonts w:hint="default"/>
        <w:lang w:val="ru-RU" w:eastAsia="en-US" w:bidi="ar-SA"/>
      </w:rPr>
    </w:lvl>
    <w:lvl w:ilvl="7" w:tplc="9E746DAE">
      <w:numFmt w:val="bullet"/>
      <w:lvlText w:val="•"/>
      <w:lvlJc w:val="left"/>
      <w:pPr>
        <w:ind w:left="7050" w:hanging="281"/>
      </w:pPr>
      <w:rPr>
        <w:rFonts w:hint="default"/>
        <w:lang w:val="ru-RU" w:eastAsia="en-US" w:bidi="ar-SA"/>
      </w:rPr>
    </w:lvl>
    <w:lvl w:ilvl="8" w:tplc="297003AE">
      <w:numFmt w:val="bullet"/>
      <w:lvlText w:val="•"/>
      <w:lvlJc w:val="left"/>
      <w:pPr>
        <w:ind w:left="8008" w:hanging="281"/>
      </w:pPr>
      <w:rPr>
        <w:rFonts w:hint="default"/>
        <w:lang w:val="ru-RU" w:eastAsia="en-US" w:bidi="ar-SA"/>
      </w:rPr>
    </w:lvl>
  </w:abstractNum>
  <w:abstractNum w:abstractNumId="17">
    <w:nsid w:val="247553B6"/>
    <w:multiLevelType w:val="hybridMultilevel"/>
    <w:tmpl w:val="7D7A389E"/>
    <w:lvl w:ilvl="0" w:tplc="6BF635DA">
      <w:start w:val="1"/>
      <w:numFmt w:val="decimal"/>
      <w:lvlText w:val="%1."/>
      <w:lvlJc w:val="left"/>
      <w:pPr>
        <w:ind w:left="11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882F970">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EA7E77FC">
      <w:numFmt w:val="bullet"/>
      <w:lvlText w:val="•"/>
      <w:lvlJc w:val="left"/>
      <w:pPr>
        <w:ind w:left="1266" w:hanging="140"/>
      </w:pPr>
      <w:rPr>
        <w:rFonts w:hint="default"/>
        <w:lang w:val="ru-RU" w:eastAsia="en-US" w:bidi="ar-SA"/>
      </w:rPr>
    </w:lvl>
    <w:lvl w:ilvl="3" w:tplc="7F4E708C">
      <w:numFmt w:val="bullet"/>
      <w:lvlText w:val="•"/>
      <w:lvlJc w:val="left"/>
      <w:pPr>
        <w:ind w:left="1993" w:hanging="140"/>
      </w:pPr>
      <w:rPr>
        <w:rFonts w:hint="default"/>
        <w:lang w:val="ru-RU" w:eastAsia="en-US" w:bidi="ar-SA"/>
      </w:rPr>
    </w:lvl>
    <w:lvl w:ilvl="4" w:tplc="2878C880">
      <w:numFmt w:val="bullet"/>
      <w:lvlText w:val="•"/>
      <w:lvlJc w:val="left"/>
      <w:pPr>
        <w:ind w:left="2720" w:hanging="140"/>
      </w:pPr>
      <w:rPr>
        <w:rFonts w:hint="default"/>
        <w:lang w:val="ru-RU" w:eastAsia="en-US" w:bidi="ar-SA"/>
      </w:rPr>
    </w:lvl>
    <w:lvl w:ilvl="5" w:tplc="6C14D74E">
      <w:numFmt w:val="bullet"/>
      <w:lvlText w:val="•"/>
      <w:lvlJc w:val="left"/>
      <w:pPr>
        <w:ind w:left="3447" w:hanging="140"/>
      </w:pPr>
      <w:rPr>
        <w:rFonts w:hint="default"/>
        <w:lang w:val="ru-RU" w:eastAsia="en-US" w:bidi="ar-SA"/>
      </w:rPr>
    </w:lvl>
    <w:lvl w:ilvl="6" w:tplc="82628372">
      <w:numFmt w:val="bullet"/>
      <w:lvlText w:val="•"/>
      <w:lvlJc w:val="left"/>
      <w:pPr>
        <w:ind w:left="4174" w:hanging="140"/>
      </w:pPr>
      <w:rPr>
        <w:rFonts w:hint="default"/>
        <w:lang w:val="ru-RU" w:eastAsia="en-US" w:bidi="ar-SA"/>
      </w:rPr>
    </w:lvl>
    <w:lvl w:ilvl="7" w:tplc="4786409E">
      <w:numFmt w:val="bullet"/>
      <w:lvlText w:val="•"/>
      <w:lvlJc w:val="left"/>
      <w:pPr>
        <w:ind w:left="4901" w:hanging="140"/>
      </w:pPr>
      <w:rPr>
        <w:rFonts w:hint="default"/>
        <w:lang w:val="ru-RU" w:eastAsia="en-US" w:bidi="ar-SA"/>
      </w:rPr>
    </w:lvl>
    <w:lvl w:ilvl="8" w:tplc="671063CA">
      <w:numFmt w:val="bullet"/>
      <w:lvlText w:val="•"/>
      <w:lvlJc w:val="left"/>
      <w:pPr>
        <w:ind w:left="5628" w:hanging="140"/>
      </w:pPr>
      <w:rPr>
        <w:rFonts w:hint="default"/>
        <w:lang w:val="ru-RU" w:eastAsia="en-US" w:bidi="ar-SA"/>
      </w:rPr>
    </w:lvl>
  </w:abstractNum>
  <w:abstractNum w:abstractNumId="18">
    <w:nsid w:val="274535EA"/>
    <w:multiLevelType w:val="hybridMultilevel"/>
    <w:tmpl w:val="27287D48"/>
    <w:lvl w:ilvl="0" w:tplc="C1F0B122">
      <w:start w:val="1"/>
      <w:numFmt w:val="decimal"/>
      <w:lvlText w:val="%1."/>
      <w:lvlJc w:val="left"/>
      <w:pPr>
        <w:ind w:left="111" w:hanging="330"/>
      </w:pPr>
      <w:rPr>
        <w:rFonts w:ascii="Times New Roman" w:eastAsia="Times New Roman" w:hAnsi="Times New Roman" w:cs="Times New Roman" w:hint="default"/>
        <w:b w:val="0"/>
        <w:bCs w:val="0"/>
        <w:i w:val="0"/>
        <w:iCs w:val="0"/>
        <w:spacing w:val="0"/>
        <w:w w:val="100"/>
        <w:sz w:val="24"/>
        <w:szCs w:val="24"/>
        <w:lang w:val="ru-RU" w:eastAsia="en-US" w:bidi="ar-SA"/>
      </w:rPr>
    </w:lvl>
    <w:lvl w:ilvl="1" w:tplc="108E7BCE">
      <w:numFmt w:val="bullet"/>
      <w:lvlText w:val="•"/>
      <w:lvlJc w:val="left"/>
      <w:pPr>
        <w:ind w:left="816" w:hanging="330"/>
      </w:pPr>
      <w:rPr>
        <w:rFonts w:hint="default"/>
        <w:lang w:val="ru-RU" w:eastAsia="en-US" w:bidi="ar-SA"/>
      </w:rPr>
    </w:lvl>
    <w:lvl w:ilvl="2" w:tplc="2DEC3DA4">
      <w:numFmt w:val="bullet"/>
      <w:lvlText w:val="•"/>
      <w:lvlJc w:val="left"/>
      <w:pPr>
        <w:ind w:left="1512" w:hanging="330"/>
      </w:pPr>
      <w:rPr>
        <w:rFonts w:hint="default"/>
        <w:lang w:val="ru-RU" w:eastAsia="en-US" w:bidi="ar-SA"/>
      </w:rPr>
    </w:lvl>
    <w:lvl w:ilvl="3" w:tplc="14A20E02">
      <w:numFmt w:val="bullet"/>
      <w:lvlText w:val="•"/>
      <w:lvlJc w:val="left"/>
      <w:pPr>
        <w:ind w:left="2208" w:hanging="330"/>
      </w:pPr>
      <w:rPr>
        <w:rFonts w:hint="default"/>
        <w:lang w:val="ru-RU" w:eastAsia="en-US" w:bidi="ar-SA"/>
      </w:rPr>
    </w:lvl>
    <w:lvl w:ilvl="4" w:tplc="E1FE6AF2">
      <w:numFmt w:val="bullet"/>
      <w:lvlText w:val="•"/>
      <w:lvlJc w:val="left"/>
      <w:pPr>
        <w:ind w:left="2904" w:hanging="330"/>
      </w:pPr>
      <w:rPr>
        <w:rFonts w:hint="default"/>
        <w:lang w:val="ru-RU" w:eastAsia="en-US" w:bidi="ar-SA"/>
      </w:rPr>
    </w:lvl>
    <w:lvl w:ilvl="5" w:tplc="6292D0B4">
      <w:numFmt w:val="bullet"/>
      <w:lvlText w:val="•"/>
      <w:lvlJc w:val="left"/>
      <w:pPr>
        <w:ind w:left="3601" w:hanging="330"/>
      </w:pPr>
      <w:rPr>
        <w:rFonts w:hint="default"/>
        <w:lang w:val="ru-RU" w:eastAsia="en-US" w:bidi="ar-SA"/>
      </w:rPr>
    </w:lvl>
    <w:lvl w:ilvl="6" w:tplc="205495EA">
      <w:numFmt w:val="bullet"/>
      <w:lvlText w:val="•"/>
      <w:lvlJc w:val="left"/>
      <w:pPr>
        <w:ind w:left="4297" w:hanging="330"/>
      </w:pPr>
      <w:rPr>
        <w:rFonts w:hint="default"/>
        <w:lang w:val="ru-RU" w:eastAsia="en-US" w:bidi="ar-SA"/>
      </w:rPr>
    </w:lvl>
    <w:lvl w:ilvl="7" w:tplc="C5D6607C">
      <w:numFmt w:val="bullet"/>
      <w:lvlText w:val="•"/>
      <w:lvlJc w:val="left"/>
      <w:pPr>
        <w:ind w:left="4993" w:hanging="330"/>
      </w:pPr>
      <w:rPr>
        <w:rFonts w:hint="default"/>
        <w:lang w:val="ru-RU" w:eastAsia="en-US" w:bidi="ar-SA"/>
      </w:rPr>
    </w:lvl>
    <w:lvl w:ilvl="8" w:tplc="E830068A">
      <w:numFmt w:val="bullet"/>
      <w:lvlText w:val="•"/>
      <w:lvlJc w:val="left"/>
      <w:pPr>
        <w:ind w:left="5689" w:hanging="330"/>
      </w:pPr>
      <w:rPr>
        <w:rFonts w:hint="default"/>
        <w:lang w:val="ru-RU" w:eastAsia="en-US" w:bidi="ar-SA"/>
      </w:rPr>
    </w:lvl>
  </w:abstractNum>
  <w:abstractNum w:abstractNumId="19">
    <w:nsid w:val="295B4CAD"/>
    <w:multiLevelType w:val="hybridMultilevel"/>
    <w:tmpl w:val="AFDC30B2"/>
    <w:lvl w:ilvl="0" w:tplc="9D08B08A">
      <w:start w:val="4"/>
      <w:numFmt w:val="decimal"/>
      <w:lvlText w:val="%1."/>
      <w:lvlJc w:val="left"/>
      <w:pPr>
        <w:ind w:left="11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0F489352">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55AAAE7A">
      <w:numFmt w:val="bullet"/>
      <w:lvlText w:val="•"/>
      <w:lvlJc w:val="left"/>
      <w:pPr>
        <w:ind w:left="1266" w:hanging="140"/>
      </w:pPr>
      <w:rPr>
        <w:rFonts w:hint="default"/>
        <w:lang w:val="ru-RU" w:eastAsia="en-US" w:bidi="ar-SA"/>
      </w:rPr>
    </w:lvl>
    <w:lvl w:ilvl="3" w:tplc="226E29FA">
      <w:numFmt w:val="bullet"/>
      <w:lvlText w:val="•"/>
      <w:lvlJc w:val="left"/>
      <w:pPr>
        <w:ind w:left="1993" w:hanging="140"/>
      </w:pPr>
      <w:rPr>
        <w:rFonts w:hint="default"/>
        <w:lang w:val="ru-RU" w:eastAsia="en-US" w:bidi="ar-SA"/>
      </w:rPr>
    </w:lvl>
    <w:lvl w:ilvl="4" w:tplc="AAD67A54">
      <w:numFmt w:val="bullet"/>
      <w:lvlText w:val="•"/>
      <w:lvlJc w:val="left"/>
      <w:pPr>
        <w:ind w:left="2720" w:hanging="140"/>
      </w:pPr>
      <w:rPr>
        <w:rFonts w:hint="default"/>
        <w:lang w:val="ru-RU" w:eastAsia="en-US" w:bidi="ar-SA"/>
      </w:rPr>
    </w:lvl>
    <w:lvl w:ilvl="5" w:tplc="58CCE0B2">
      <w:numFmt w:val="bullet"/>
      <w:lvlText w:val="•"/>
      <w:lvlJc w:val="left"/>
      <w:pPr>
        <w:ind w:left="3447" w:hanging="140"/>
      </w:pPr>
      <w:rPr>
        <w:rFonts w:hint="default"/>
        <w:lang w:val="ru-RU" w:eastAsia="en-US" w:bidi="ar-SA"/>
      </w:rPr>
    </w:lvl>
    <w:lvl w:ilvl="6" w:tplc="910275F6">
      <w:numFmt w:val="bullet"/>
      <w:lvlText w:val="•"/>
      <w:lvlJc w:val="left"/>
      <w:pPr>
        <w:ind w:left="4174" w:hanging="140"/>
      </w:pPr>
      <w:rPr>
        <w:rFonts w:hint="default"/>
        <w:lang w:val="ru-RU" w:eastAsia="en-US" w:bidi="ar-SA"/>
      </w:rPr>
    </w:lvl>
    <w:lvl w:ilvl="7" w:tplc="BFF80644">
      <w:numFmt w:val="bullet"/>
      <w:lvlText w:val="•"/>
      <w:lvlJc w:val="left"/>
      <w:pPr>
        <w:ind w:left="4901" w:hanging="140"/>
      </w:pPr>
      <w:rPr>
        <w:rFonts w:hint="default"/>
        <w:lang w:val="ru-RU" w:eastAsia="en-US" w:bidi="ar-SA"/>
      </w:rPr>
    </w:lvl>
    <w:lvl w:ilvl="8" w:tplc="D8DAD8D0">
      <w:numFmt w:val="bullet"/>
      <w:lvlText w:val="•"/>
      <w:lvlJc w:val="left"/>
      <w:pPr>
        <w:ind w:left="5628" w:hanging="140"/>
      </w:pPr>
      <w:rPr>
        <w:rFonts w:hint="default"/>
        <w:lang w:val="ru-RU" w:eastAsia="en-US" w:bidi="ar-SA"/>
      </w:rPr>
    </w:lvl>
  </w:abstractNum>
  <w:abstractNum w:abstractNumId="20">
    <w:nsid w:val="2B3F4ECC"/>
    <w:multiLevelType w:val="hybridMultilevel"/>
    <w:tmpl w:val="58D0760E"/>
    <w:lvl w:ilvl="0" w:tplc="7EDC1B0A">
      <w:start w:val="5"/>
      <w:numFmt w:val="decimal"/>
      <w:lvlText w:val="%1."/>
      <w:lvlJc w:val="left"/>
      <w:pPr>
        <w:ind w:left="111"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tplc="C27EF9A8">
      <w:numFmt w:val="bullet"/>
      <w:lvlText w:val="•"/>
      <w:lvlJc w:val="left"/>
      <w:pPr>
        <w:ind w:left="816" w:hanging="327"/>
      </w:pPr>
      <w:rPr>
        <w:rFonts w:hint="default"/>
        <w:lang w:val="ru-RU" w:eastAsia="en-US" w:bidi="ar-SA"/>
      </w:rPr>
    </w:lvl>
    <w:lvl w:ilvl="2" w:tplc="577E0942">
      <w:numFmt w:val="bullet"/>
      <w:lvlText w:val="•"/>
      <w:lvlJc w:val="left"/>
      <w:pPr>
        <w:ind w:left="1512" w:hanging="327"/>
      </w:pPr>
      <w:rPr>
        <w:rFonts w:hint="default"/>
        <w:lang w:val="ru-RU" w:eastAsia="en-US" w:bidi="ar-SA"/>
      </w:rPr>
    </w:lvl>
    <w:lvl w:ilvl="3" w:tplc="8E9A3D24">
      <w:numFmt w:val="bullet"/>
      <w:lvlText w:val="•"/>
      <w:lvlJc w:val="left"/>
      <w:pPr>
        <w:ind w:left="2208" w:hanging="327"/>
      </w:pPr>
      <w:rPr>
        <w:rFonts w:hint="default"/>
        <w:lang w:val="ru-RU" w:eastAsia="en-US" w:bidi="ar-SA"/>
      </w:rPr>
    </w:lvl>
    <w:lvl w:ilvl="4" w:tplc="0A4EC7BC">
      <w:numFmt w:val="bullet"/>
      <w:lvlText w:val="•"/>
      <w:lvlJc w:val="left"/>
      <w:pPr>
        <w:ind w:left="2904" w:hanging="327"/>
      </w:pPr>
      <w:rPr>
        <w:rFonts w:hint="default"/>
        <w:lang w:val="ru-RU" w:eastAsia="en-US" w:bidi="ar-SA"/>
      </w:rPr>
    </w:lvl>
    <w:lvl w:ilvl="5" w:tplc="FC68BD40">
      <w:numFmt w:val="bullet"/>
      <w:lvlText w:val="•"/>
      <w:lvlJc w:val="left"/>
      <w:pPr>
        <w:ind w:left="3601" w:hanging="327"/>
      </w:pPr>
      <w:rPr>
        <w:rFonts w:hint="default"/>
        <w:lang w:val="ru-RU" w:eastAsia="en-US" w:bidi="ar-SA"/>
      </w:rPr>
    </w:lvl>
    <w:lvl w:ilvl="6" w:tplc="E6E0CBD0">
      <w:numFmt w:val="bullet"/>
      <w:lvlText w:val="•"/>
      <w:lvlJc w:val="left"/>
      <w:pPr>
        <w:ind w:left="4297" w:hanging="327"/>
      </w:pPr>
      <w:rPr>
        <w:rFonts w:hint="default"/>
        <w:lang w:val="ru-RU" w:eastAsia="en-US" w:bidi="ar-SA"/>
      </w:rPr>
    </w:lvl>
    <w:lvl w:ilvl="7" w:tplc="7BF8719A">
      <w:numFmt w:val="bullet"/>
      <w:lvlText w:val="•"/>
      <w:lvlJc w:val="left"/>
      <w:pPr>
        <w:ind w:left="4993" w:hanging="327"/>
      </w:pPr>
      <w:rPr>
        <w:rFonts w:hint="default"/>
        <w:lang w:val="ru-RU" w:eastAsia="en-US" w:bidi="ar-SA"/>
      </w:rPr>
    </w:lvl>
    <w:lvl w:ilvl="8" w:tplc="B27A7884">
      <w:numFmt w:val="bullet"/>
      <w:lvlText w:val="•"/>
      <w:lvlJc w:val="left"/>
      <w:pPr>
        <w:ind w:left="5689" w:hanging="327"/>
      </w:pPr>
      <w:rPr>
        <w:rFonts w:hint="default"/>
        <w:lang w:val="ru-RU" w:eastAsia="en-US" w:bidi="ar-SA"/>
      </w:rPr>
    </w:lvl>
  </w:abstractNum>
  <w:abstractNum w:abstractNumId="21">
    <w:nsid w:val="2B4F31CC"/>
    <w:multiLevelType w:val="hybridMultilevel"/>
    <w:tmpl w:val="4D88BB82"/>
    <w:lvl w:ilvl="0" w:tplc="13C8503E">
      <w:start w:val="3"/>
      <w:numFmt w:val="decimal"/>
      <w:lvlText w:val="%1."/>
      <w:lvlJc w:val="left"/>
      <w:pPr>
        <w:ind w:left="111" w:hanging="397"/>
      </w:pPr>
      <w:rPr>
        <w:rFonts w:ascii="Times New Roman" w:eastAsia="Times New Roman" w:hAnsi="Times New Roman" w:cs="Times New Roman" w:hint="default"/>
        <w:b w:val="0"/>
        <w:bCs w:val="0"/>
        <w:i w:val="0"/>
        <w:iCs w:val="0"/>
        <w:spacing w:val="0"/>
        <w:w w:val="100"/>
        <w:sz w:val="24"/>
        <w:szCs w:val="24"/>
        <w:lang w:val="ru-RU" w:eastAsia="en-US" w:bidi="ar-SA"/>
      </w:rPr>
    </w:lvl>
    <w:lvl w:ilvl="1" w:tplc="F37675E2">
      <w:numFmt w:val="bullet"/>
      <w:lvlText w:val="-"/>
      <w:lvlJc w:val="left"/>
      <w:pPr>
        <w:ind w:left="536"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2" w:tplc="D8F6041A">
      <w:numFmt w:val="bullet"/>
      <w:lvlText w:val="•"/>
      <w:lvlJc w:val="left"/>
      <w:pPr>
        <w:ind w:left="1266" w:hanging="142"/>
      </w:pPr>
      <w:rPr>
        <w:rFonts w:hint="default"/>
        <w:lang w:val="ru-RU" w:eastAsia="en-US" w:bidi="ar-SA"/>
      </w:rPr>
    </w:lvl>
    <w:lvl w:ilvl="3" w:tplc="A9C224E0">
      <w:numFmt w:val="bullet"/>
      <w:lvlText w:val="•"/>
      <w:lvlJc w:val="left"/>
      <w:pPr>
        <w:ind w:left="1993" w:hanging="142"/>
      </w:pPr>
      <w:rPr>
        <w:rFonts w:hint="default"/>
        <w:lang w:val="ru-RU" w:eastAsia="en-US" w:bidi="ar-SA"/>
      </w:rPr>
    </w:lvl>
    <w:lvl w:ilvl="4" w:tplc="12523B68">
      <w:numFmt w:val="bullet"/>
      <w:lvlText w:val="•"/>
      <w:lvlJc w:val="left"/>
      <w:pPr>
        <w:ind w:left="2720" w:hanging="142"/>
      </w:pPr>
      <w:rPr>
        <w:rFonts w:hint="default"/>
        <w:lang w:val="ru-RU" w:eastAsia="en-US" w:bidi="ar-SA"/>
      </w:rPr>
    </w:lvl>
    <w:lvl w:ilvl="5" w:tplc="7EEA44A8">
      <w:numFmt w:val="bullet"/>
      <w:lvlText w:val="•"/>
      <w:lvlJc w:val="left"/>
      <w:pPr>
        <w:ind w:left="3447" w:hanging="142"/>
      </w:pPr>
      <w:rPr>
        <w:rFonts w:hint="default"/>
        <w:lang w:val="ru-RU" w:eastAsia="en-US" w:bidi="ar-SA"/>
      </w:rPr>
    </w:lvl>
    <w:lvl w:ilvl="6" w:tplc="6576D15A">
      <w:numFmt w:val="bullet"/>
      <w:lvlText w:val="•"/>
      <w:lvlJc w:val="left"/>
      <w:pPr>
        <w:ind w:left="4174" w:hanging="142"/>
      </w:pPr>
      <w:rPr>
        <w:rFonts w:hint="default"/>
        <w:lang w:val="ru-RU" w:eastAsia="en-US" w:bidi="ar-SA"/>
      </w:rPr>
    </w:lvl>
    <w:lvl w:ilvl="7" w:tplc="DEECA56A">
      <w:numFmt w:val="bullet"/>
      <w:lvlText w:val="•"/>
      <w:lvlJc w:val="left"/>
      <w:pPr>
        <w:ind w:left="4901" w:hanging="142"/>
      </w:pPr>
      <w:rPr>
        <w:rFonts w:hint="default"/>
        <w:lang w:val="ru-RU" w:eastAsia="en-US" w:bidi="ar-SA"/>
      </w:rPr>
    </w:lvl>
    <w:lvl w:ilvl="8" w:tplc="6B7846E0">
      <w:numFmt w:val="bullet"/>
      <w:lvlText w:val="•"/>
      <w:lvlJc w:val="left"/>
      <w:pPr>
        <w:ind w:left="5628" w:hanging="142"/>
      </w:pPr>
      <w:rPr>
        <w:rFonts w:hint="default"/>
        <w:lang w:val="ru-RU" w:eastAsia="en-US" w:bidi="ar-SA"/>
      </w:rPr>
    </w:lvl>
  </w:abstractNum>
  <w:abstractNum w:abstractNumId="22">
    <w:nsid w:val="2B940AFD"/>
    <w:multiLevelType w:val="hybridMultilevel"/>
    <w:tmpl w:val="A0F693F8"/>
    <w:lvl w:ilvl="0" w:tplc="2DD24F20">
      <w:start w:val="1"/>
      <w:numFmt w:val="decimal"/>
      <w:lvlText w:val="%1."/>
      <w:lvlJc w:val="left"/>
      <w:pPr>
        <w:ind w:left="111" w:hanging="353"/>
      </w:pPr>
      <w:rPr>
        <w:rFonts w:ascii="Times New Roman" w:eastAsia="Times New Roman" w:hAnsi="Times New Roman" w:cs="Times New Roman" w:hint="default"/>
        <w:b w:val="0"/>
        <w:bCs w:val="0"/>
        <w:i w:val="0"/>
        <w:iCs w:val="0"/>
        <w:spacing w:val="0"/>
        <w:w w:val="100"/>
        <w:sz w:val="24"/>
        <w:szCs w:val="24"/>
        <w:lang w:val="ru-RU" w:eastAsia="en-US" w:bidi="ar-SA"/>
      </w:rPr>
    </w:lvl>
    <w:lvl w:ilvl="1" w:tplc="E0CEE0E4">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16C26D46">
      <w:numFmt w:val="bullet"/>
      <w:lvlText w:val="•"/>
      <w:lvlJc w:val="left"/>
      <w:pPr>
        <w:ind w:left="1266" w:hanging="140"/>
      </w:pPr>
      <w:rPr>
        <w:rFonts w:hint="default"/>
        <w:lang w:val="ru-RU" w:eastAsia="en-US" w:bidi="ar-SA"/>
      </w:rPr>
    </w:lvl>
    <w:lvl w:ilvl="3" w:tplc="6FAC99CE">
      <w:numFmt w:val="bullet"/>
      <w:lvlText w:val="•"/>
      <w:lvlJc w:val="left"/>
      <w:pPr>
        <w:ind w:left="1993" w:hanging="140"/>
      </w:pPr>
      <w:rPr>
        <w:rFonts w:hint="default"/>
        <w:lang w:val="ru-RU" w:eastAsia="en-US" w:bidi="ar-SA"/>
      </w:rPr>
    </w:lvl>
    <w:lvl w:ilvl="4" w:tplc="F9D05236">
      <w:numFmt w:val="bullet"/>
      <w:lvlText w:val="•"/>
      <w:lvlJc w:val="left"/>
      <w:pPr>
        <w:ind w:left="2720" w:hanging="140"/>
      </w:pPr>
      <w:rPr>
        <w:rFonts w:hint="default"/>
        <w:lang w:val="ru-RU" w:eastAsia="en-US" w:bidi="ar-SA"/>
      </w:rPr>
    </w:lvl>
    <w:lvl w:ilvl="5" w:tplc="483CB2B8">
      <w:numFmt w:val="bullet"/>
      <w:lvlText w:val="•"/>
      <w:lvlJc w:val="left"/>
      <w:pPr>
        <w:ind w:left="3447" w:hanging="140"/>
      </w:pPr>
      <w:rPr>
        <w:rFonts w:hint="default"/>
        <w:lang w:val="ru-RU" w:eastAsia="en-US" w:bidi="ar-SA"/>
      </w:rPr>
    </w:lvl>
    <w:lvl w:ilvl="6" w:tplc="D1369180">
      <w:numFmt w:val="bullet"/>
      <w:lvlText w:val="•"/>
      <w:lvlJc w:val="left"/>
      <w:pPr>
        <w:ind w:left="4174" w:hanging="140"/>
      </w:pPr>
      <w:rPr>
        <w:rFonts w:hint="default"/>
        <w:lang w:val="ru-RU" w:eastAsia="en-US" w:bidi="ar-SA"/>
      </w:rPr>
    </w:lvl>
    <w:lvl w:ilvl="7" w:tplc="8898AE96">
      <w:numFmt w:val="bullet"/>
      <w:lvlText w:val="•"/>
      <w:lvlJc w:val="left"/>
      <w:pPr>
        <w:ind w:left="4901" w:hanging="140"/>
      </w:pPr>
      <w:rPr>
        <w:rFonts w:hint="default"/>
        <w:lang w:val="ru-RU" w:eastAsia="en-US" w:bidi="ar-SA"/>
      </w:rPr>
    </w:lvl>
    <w:lvl w:ilvl="8" w:tplc="26447B7C">
      <w:numFmt w:val="bullet"/>
      <w:lvlText w:val="•"/>
      <w:lvlJc w:val="left"/>
      <w:pPr>
        <w:ind w:left="5628" w:hanging="140"/>
      </w:pPr>
      <w:rPr>
        <w:rFonts w:hint="default"/>
        <w:lang w:val="ru-RU" w:eastAsia="en-US" w:bidi="ar-SA"/>
      </w:rPr>
    </w:lvl>
  </w:abstractNum>
  <w:abstractNum w:abstractNumId="23">
    <w:nsid w:val="2E047BE9"/>
    <w:multiLevelType w:val="hybridMultilevel"/>
    <w:tmpl w:val="EFC04628"/>
    <w:lvl w:ilvl="0" w:tplc="E6B069AC">
      <w:start w:val="5"/>
      <w:numFmt w:val="decimal"/>
      <w:lvlText w:val="%1."/>
      <w:lvlJc w:val="left"/>
      <w:pPr>
        <w:ind w:left="111" w:hanging="293"/>
      </w:pPr>
      <w:rPr>
        <w:rFonts w:ascii="Times New Roman" w:eastAsia="Times New Roman" w:hAnsi="Times New Roman" w:cs="Times New Roman" w:hint="default"/>
        <w:b w:val="0"/>
        <w:bCs w:val="0"/>
        <w:i w:val="0"/>
        <w:iCs w:val="0"/>
        <w:spacing w:val="0"/>
        <w:w w:val="100"/>
        <w:sz w:val="24"/>
        <w:szCs w:val="24"/>
        <w:lang w:val="ru-RU" w:eastAsia="en-US" w:bidi="ar-SA"/>
      </w:rPr>
    </w:lvl>
    <w:lvl w:ilvl="1" w:tplc="66B81AFE">
      <w:numFmt w:val="bullet"/>
      <w:lvlText w:val="•"/>
      <w:lvlJc w:val="left"/>
      <w:pPr>
        <w:ind w:left="816" w:hanging="293"/>
      </w:pPr>
      <w:rPr>
        <w:rFonts w:hint="default"/>
        <w:lang w:val="ru-RU" w:eastAsia="en-US" w:bidi="ar-SA"/>
      </w:rPr>
    </w:lvl>
    <w:lvl w:ilvl="2" w:tplc="CB84012E">
      <w:numFmt w:val="bullet"/>
      <w:lvlText w:val="•"/>
      <w:lvlJc w:val="left"/>
      <w:pPr>
        <w:ind w:left="1512" w:hanging="293"/>
      </w:pPr>
      <w:rPr>
        <w:rFonts w:hint="default"/>
        <w:lang w:val="ru-RU" w:eastAsia="en-US" w:bidi="ar-SA"/>
      </w:rPr>
    </w:lvl>
    <w:lvl w:ilvl="3" w:tplc="A90C9D3E">
      <w:numFmt w:val="bullet"/>
      <w:lvlText w:val="•"/>
      <w:lvlJc w:val="left"/>
      <w:pPr>
        <w:ind w:left="2208" w:hanging="293"/>
      </w:pPr>
      <w:rPr>
        <w:rFonts w:hint="default"/>
        <w:lang w:val="ru-RU" w:eastAsia="en-US" w:bidi="ar-SA"/>
      </w:rPr>
    </w:lvl>
    <w:lvl w:ilvl="4" w:tplc="E42E6168">
      <w:numFmt w:val="bullet"/>
      <w:lvlText w:val="•"/>
      <w:lvlJc w:val="left"/>
      <w:pPr>
        <w:ind w:left="2904" w:hanging="293"/>
      </w:pPr>
      <w:rPr>
        <w:rFonts w:hint="default"/>
        <w:lang w:val="ru-RU" w:eastAsia="en-US" w:bidi="ar-SA"/>
      </w:rPr>
    </w:lvl>
    <w:lvl w:ilvl="5" w:tplc="3A9E0FF8">
      <w:numFmt w:val="bullet"/>
      <w:lvlText w:val="•"/>
      <w:lvlJc w:val="left"/>
      <w:pPr>
        <w:ind w:left="3601" w:hanging="293"/>
      </w:pPr>
      <w:rPr>
        <w:rFonts w:hint="default"/>
        <w:lang w:val="ru-RU" w:eastAsia="en-US" w:bidi="ar-SA"/>
      </w:rPr>
    </w:lvl>
    <w:lvl w:ilvl="6" w:tplc="FFC6101A">
      <w:numFmt w:val="bullet"/>
      <w:lvlText w:val="•"/>
      <w:lvlJc w:val="left"/>
      <w:pPr>
        <w:ind w:left="4297" w:hanging="293"/>
      </w:pPr>
      <w:rPr>
        <w:rFonts w:hint="default"/>
        <w:lang w:val="ru-RU" w:eastAsia="en-US" w:bidi="ar-SA"/>
      </w:rPr>
    </w:lvl>
    <w:lvl w:ilvl="7" w:tplc="34D09DB4">
      <w:numFmt w:val="bullet"/>
      <w:lvlText w:val="•"/>
      <w:lvlJc w:val="left"/>
      <w:pPr>
        <w:ind w:left="4993" w:hanging="293"/>
      </w:pPr>
      <w:rPr>
        <w:rFonts w:hint="default"/>
        <w:lang w:val="ru-RU" w:eastAsia="en-US" w:bidi="ar-SA"/>
      </w:rPr>
    </w:lvl>
    <w:lvl w:ilvl="8" w:tplc="71E4CA66">
      <w:numFmt w:val="bullet"/>
      <w:lvlText w:val="•"/>
      <w:lvlJc w:val="left"/>
      <w:pPr>
        <w:ind w:left="5689" w:hanging="293"/>
      </w:pPr>
      <w:rPr>
        <w:rFonts w:hint="default"/>
        <w:lang w:val="ru-RU" w:eastAsia="en-US" w:bidi="ar-SA"/>
      </w:rPr>
    </w:lvl>
  </w:abstractNum>
  <w:abstractNum w:abstractNumId="24">
    <w:nsid w:val="2E5D6926"/>
    <w:multiLevelType w:val="hybridMultilevel"/>
    <w:tmpl w:val="5288A292"/>
    <w:lvl w:ilvl="0" w:tplc="669008EE">
      <w:start w:val="1"/>
      <w:numFmt w:val="decimal"/>
      <w:lvlText w:val="%1."/>
      <w:lvlJc w:val="left"/>
      <w:pPr>
        <w:ind w:left="11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D6E4873A">
      <w:numFmt w:val="bullet"/>
      <w:lvlText w:val="-"/>
      <w:lvlJc w:val="left"/>
      <w:pPr>
        <w:ind w:left="11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38764FB8">
      <w:numFmt w:val="bullet"/>
      <w:lvlText w:val="•"/>
      <w:lvlJc w:val="left"/>
      <w:pPr>
        <w:ind w:left="1512" w:hanging="140"/>
      </w:pPr>
      <w:rPr>
        <w:rFonts w:hint="default"/>
        <w:lang w:val="ru-RU" w:eastAsia="en-US" w:bidi="ar-SA"/>
      </w:rPr>
    </w:lvl>
    <w:lvl w:ilvl="3" w:tplc="D504AAF0">
      <w:numFmt w:val="bullet"/>
      <w:lvlText w:val="•"/>
      <w:lvlJc w:val="left"/>
      <w:pPr>
        <w:ind w:left="2208" w:hanging="140"/>
      </w:pPr>
      <w:rPr>
        <w:rFonts w:hint="default"/>
        <w:lang w:val="ru-RU" w:eastAsia="en-US" w:bidi="ar-SA"/>
      </w:rPr>
    </w:lvl>
    <w:lvl w:ilvl="4" w:tplc="52087060">
      <w:numFmt w:val="bullet"/>
      <w:lvlText w:val="•"/>
      <w:lvlJc w:val="left"/>
      <w:pPr>
        <w:ind w:left="2904" w:hanging="140"/>
      </w:pPr>
      <w:rPr>
        <w:rFonts w:hint="default"/>
        <w:lang w:val="ru-RU" w:eastAsia="en-US" w:bidi="ar-SA"/>
      </w:rPr>
    </w:lvl>
    <w:lvl w:ilvl="5" w:tplc="791EE096">
      <w:numFmt w:val="bullet"/>
      <w:lvlText w:val="•"/>
      <w:lvlJc w:val="left"/>
      <w:pPr>
        <w:ind w:left="3601" w:hanging="140"/>
      </w:pPr>
      <w:rPr>
        <w:rFonts w:hint="default"/>
        <w:lang w:val="ru-RU" w:eastAsia="en-US" w:bidi="ar-SA"/>
      </w:rPr>
    </w:lvl>
    <w:lvl w:ilvl="6" w:tplc="9ACE81A2">
      <w:numFmt w:val="bullet"/>
      <w:lvlText w:val="•"/>
      <w:lvlJc w:val="left"/>
      <w:pPr>
        <w:ind w:left="4297" w:hanging="140"/>
      </w:pPr>
      <w:rPr>
        <w:rFonts w:hint="default"/>
        <w:lang w:val="ru-RU" w:eastAsia="en-US" w:bidi="ar-SA"/>
      </w:rPr>
    </w:lvl>
    <w:lvl w:ilvl="7" w:tplc="A830D6D4">
      <w:numFmt w:val="bullet"/>
      <w:lvlText w:val="•"/>
      <w:lvlJc w:val="left"/>
      <w:pPr>
        <w:ind w:left="4993" w:hanging="140"/>
      </w:pPr>
      <w:rPr>
        <w:rFonts w:hint="default"/>
        <w:lang w:val="ru-RU" w:eastAsia="en-US" w:bidi="ar-SA"/>
      </w:rPr>
    </w:lvl>
    <w:lvl w:ilvl="8" w:tplc="0974FD94">
      <w:numFmt w:val="bullet"/>
      <w:lvlText w:val="•"/>
      <w:lvlJc w:val="left"/>
      <w:pPr>
        <w:ind w:left="5689" w:hanging="140"/>
      </w:pPr>
      <w:rPr>
        <w:rFonts w:hint="default"/>
        <w:lang w:val="ru-RU" w:eastAsia="en-US" w:bidi="ar-SA"/>
      </w:rPr>
    </w:lvl>
  </w:abstractNum>
  <w:abstractNum w:abstractNumId="25">
    <w:nsid w:val="2EC90DD4"/>
    <w:multiLevelType w:val="hybridMultilevel"/>
    <w:tmpl w:val="F5742A48"/>
    <w:lvl w:ilvl="0" w:tplc="FAE017D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F2D0C38"/>
    <w:multiLevelType w:val="hybridMultilevel"/>
    <w:tmpl w:val="C7B285F6"/>
    <w:lvl w:ilvl="0" w:tplc="9092D906">
      <w:start w:val="1"/>
      <w:numFmt w:val="decimal"/>
      <w:lvlText w:val="%1."/>
      <w:lvlJc w:val="left"/>
      <w:pPr>
        <w:ind w:left="123" w:hanging="286"/>
      </w:pPr>
      <w:rPr>
        <w:rFonts w:ascii="Times New Roman" w:eastAsia="Times New Roman" w:hAnsi="Times New Roman" w:cs="Times New Roman" w:hint="default"/>
        <w:b w:val="0"/>
        <w:bCs w:val="0"/>
        <w:i w:val="0"/>
        <w:iCs w:val="0"/>
        <w:spacing w:val="0"/>
        <w:w w:val="100"/>
        <w:sz w:val="22"/>
        <w:szCs w:val="22"/>
        <w:lang w:val="ru-RU" w:eastAsia="en-US" w:bidi="ar-SA"/>
      </w:rPr>
    </w:lvl>
    <w:lvl w:ilvl="1" w:tplc="68C2345C">
      <w:numFmt w:val="bullet"/>
      <w:lvlText w:val="•"/>
      <w:lvlJc w:val="left"/>
      <w:pPr>
        <w:ind w:left="816" w:hanging="286"/>
      </w:pPr>
      <w:rPr>
        <w:rFonts w:hint="default"/>
        <w:lang w:val="ru-RU" w:eastAsia="en-US" w:bidi="ar-SA"/>
      </w:rPr>
    </w:lvl>
    <w:lvl w:ilvl="2" w:tplc="164CB752">
      <w:numFmt w:val="bullet"/>
      <w:lvlText w:val="•"/>
      <w:lvlJc w:val="left"/>
      <w:pPr>
        <w:ind w:left="1512" w:hanging="286"/>
      </w:pPr>
      <w:rPr>
        <w:rFonts w:hint="default"/>
        <w:lang w:val="ru-RU" w:eastAsia="en-US" w:bidi="ar-SA"/>
      </w:rPr>
    </w:lvl>
    <w:lvl w:ilvl="3" w:tplc="5D54D0CA">
      <w:numFmt w:val="bullet"/>
      <w:lvlText w:val="•"/>
      <w:lvlJc w:val="left"/>
      <w:pPr>
        <w:ind w:left="2208" w:hanging="286"/>
      </w:pPr>
      <w:rPr>
        <w:rFonts w:hint="default"/>
        <w:lang w:val="ru-RU" w:eastAsia="en-US" w:bidi="ar-SA"/>
      </w:rPr>
    </w:lvl>
    <w:lvl w:ilvl="4" w:tplc="611498A2">
      <w:numFmt w:val="bullet"/>
      <w:lvlText w:val="•"/>
      <w:lvlJc w:val="left"/>
      <w:pPr>
        <w:ind w:left="2904" w:hanging="286"/>
      </w:pPr>
      <w:rPr>
        <w:rFonts w:hint="default"/>
        <w:lang w:val="ru-RU" w:eastAsia="en-US" w:bidi="ar-SA"/>
      </w:rPr>
    </w:lvl>
    <w:lvl w:ilvl="5" w:tplc="F7DEA3A4">
      <w:numFmt w:val="bullet"/>
      <w:lvlText w:val="•"/>
      <w:lvlJc w:val="left"/>
      <w:pPr>
        <w:ind w:left="3601" w:hanging="286"/>
      </w:pPr>
      <w:rPr>
        <w:rFonts w:hint="default"/>
        <w:lang w:val="ru-RU" w:eastAsia="en-US" w:bidi="ar-SA"/>
      </w:rPr>
    </w:lvl>
    <w:lvl w:ilvl="6" w:tplc="431CD3E0">
      <w:numFmt w:val="bullet"/>
      <w:lvlText w:val="•"/>
      <w:lvlJc w:val="left"/>
      <w:pPr>
        <w:ind w:left="4297" w:hanging="286"/>
      </w:pPr>
      <w:rPr>
        <w:rFonts w:hint="default"/>
        <w:lang w:val="ru-RU" w:eastAsia="en-US" w:bidi="ar-SA"/>
      </w:rPr>
    </w:lvl>
    <w:lvl w:ilvl="7" w:tplc="E2661A12">
      <w:numFmt w:val="bullet"/>
      <w:lvlText w:val="•"/>
      <w:lvlJc w:val="left"/>
      <w:pPr>
        <w:ind w:left="4993" w:hanging="286"/>
      </w:pPr>
      <w:rPr>
        <w:rFonts w:hint="default"/>
        <w:lang w:val="ru-RU" w:eastAsia="en-US" w:bidi="ar-SA"/>
      </w:rPr>
    </w:lvl>
    <w:lvl w:ilvl="8" w:tplc="8C12FC6A">
      <w:numFmt w:val="bullet"/>
      <w:lvlText w:val="•"/>
      <w:lvlJc w:val="left"/>
      <w:pPr>
        <w:ind w:left="5689" w:hanging="286"/>
      </w:pPr>
      <w:rPr>
        <w:rFonts w:hint="default"/>
        <w:lang w:val="ru-RU" w:eastAsia="en-US" w:bidi="ar-SA"/>
      </w:rPr>
    </w:lvl>
  </w:abstractNum>
  <w:abstractNum w:abstractNumId="27">
    <w:nsid w:val="32373859"/>
    <w:multiLevelType w:val="multilevel"/>
    <w:tmpl w:val="E1946DA6"/>
    <w:lvl w:ilvl="0">
      <w:start w:val="1"/>
      <w:numFmt w:val="decimal"/>
      <w:lvlText w:val="%1."/>
      <w:lvlJc w:val="left"/>
      <w:pPr>
        <w:ind w:left="1192" w:hanging="286"/>
        <w:jc w:val="right"/>
      </w:pPr>
      <w:rPr>
        <w:rFonts w:hint="default"/>
        <w:spacing w:val="0"/>
        <w:w w:val="100"/>
        <w:lang w:val="ru-RU" w:eastAsia="en-US" w:bidi="ar-SA"/>
      </w:rPr>
    </w:lvl>
    <w:lvl w:ilvl="1">
      <w:start w:val="1"/>
      <w:numFmt w:val="decimal"/>
      <w:lvlText w:val="%1.%2."/>
      <w:lvlJc w:val="left"/>
      <w:pPr>
        <w:ind w:left="199" w:hanging="555"/>
        <w:jc w:val="right"/>
      </w:pPr>
      <w:rPr>
        <w:rFonts w:ascii="Times New Roman" w:eastAsia="Times New Roman" w:hAnsi="Times New Roman" w:cs="Times New Roman" w:hint="default"/>
        <w:b w:val="0"/>
        <w:bCs w:val="0"/>
        <w:i w:val="0"/>
        <w:iCs w:val="0"/>
        <w:spacing w:val="0"/>
        <w:w w:val="100"/>
        <w:sz w:val="24"/>
        <w:szCs w:val="28"/>
        <w:lang w:val="ru-RU" w:eastAsia="en-US" w:bidi="ar-SA"/>
      </w:rPr>
    </w:lvl>
    <w:lvl w:ilvl="2">
      <w:numFmt w:val="bullet"/>
      <w:lvlText w:val="-"/>
      <w:lvlJc w:val="left"/>
      <w:pPr>
        <w:ind w:left="19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39" w:hanging="164"/>
      </w:pPr>
      <w:rPr>
        <w:rFonts w:hint="default"/>
        <w:lang w:val="ru-RU" w:eastAsia="en-US" w:bidi="ar-SA"/>
      </w:rPr>
    </w:lvl>
    <w:lvl w:ilvl="4">
      <w:numFmt w:val="bullet"/>
      <w:lvlText w:val="•"/>
      <w:lvlJc w:val="left"/>
      <w:pPr>
        <w:ind w:left="4108" w:hanging="164"/>
      </w:pPr>
      <w:rPr>
        <w:rFonts w:hint="default"/>
        <w:lang w:val="ru-RU" w:eastAsia="en-US" w:bidi="ar-SA"/>
      </w:rPr>
    </w:lvl>
    <w:lvl w:ilvl="5">
      <w:numFmt w:val="bullet"/>
      <w:lvlText w:val="•"/>
      <w:lvlJc w:val="left"/>
      <w:pPr>
        <w:ind w:left="5078" w:hanging="164"/>
      </w:pPr>
      <w:rPr>
        <w:rFonts w:hint="default"/>
        <w:lang w:val="ru-RU" w:eastAsia="en-US" w:bidi="ar-SA"/>
      </w:rPr>
    </w:lvl>
    <w:lvl w:ilvl="6">
      <w:numFmt w:val="bullet"/>
      <w:lvlText w:val="•"/>
      <w:lvlJc w:val="left"/>
      <w:pPr>
        <w:ind w:left="6047" w:hanging="164"/>
      </w:pPr>
      <w:rPr>
        <w:rFonts w:hint="default"/>
        <w:lang w:val="ru-RU" w:eastAsia="en-US" w:bidi="ar-SA"/>
      </w:rPr>
    </w:lvl>
    <w:lvl w:ilvl="7">
      <w:numFmt w:val="bullet"/>
      <w:lvlText w:val="•"/>
      <w:lvlJc w:val="left"/>
      <w:pPr>
        <w:ind w:left="7017" w:hanging="164"/>
      </w:pPr>
      <w:rPr>
        <w:rFonts w:hint="default"/>
        <w:lang w:val="ru-RU" w:eastAsia="en-US" w:bidi="ar-SA"/>
      </w:rPr>
    </w:lvl>
    <w:lvl w:ilvl="8">
      <w:numFmt w:val="bullet"/>
      <w:lvlText w:val="•"/>
      <w:lvlJc w:val="left"/>
      <w:pPr>
        <w:ind w:left="7986" w:hanging="164"/>
      </w:pPr>
      <w:rPr>
        <w:rFonts w:hint="default"/>
        <w:lang w:val="ru-RU" w:eastAsia="en-US" w:bidi="ar-SA"/>
      </w:rPr>
    </w:lvl>
  </w:abstractNum>
  <w:abstractNum w:abstractNumId="28">
    <w:nsid w:val="326C10FA"/>
    <w:multiLevelType w:val="hybridMultilevel"/>
    <w:tmpl w:val="F3467CC6"/>
    <w:lvl w:ilvl="0" w:tplc="5F5E3860">
      <w:numFmt w:val="bullet"/>
      <w:lvlText w:val="-"/>
      <w:lvlJc w:val="left"/>
      <w:pPr>
        <w:ind w:left="107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94809F2">
      <w:numFmt w:val="bullet"/>
      <w:lvlText w:val="•"/>
      <w:lvlJc w:val="left"/>
      <w:pPr>
        <w:ind w:left="1964" w:hanging="164"/>
      </w:pPr>
      <w:rPr>
        <w:rFonts w:hint="default"/>
        <w:lang w:val="ru-RU" w:eastAsia="en-US" w:bidi="ar-SA"/>
      </w:rPr>
    </w:lvl>
    <w:lvl w:ilvl="2" w:tplc="FB8E3AC2">
      <w:numFmt w:val="bullet"/>
      <w:lvlText w:val="•"/>
      <w:lvlJc w:val="left"/>
      <w:pPr>
        <w:ind w:left="2849" w:hanging="164"/>
      </w:pPr>
      <w:rPr>
        <w:rFonts w:hint="default"/>
        <w:lang w:val="ru-RU" w:eastAsia="en-US" w:bidi="ar-SA"/>
      </w:rPr>
    </w:lvl>
    <w:lvl w:ilvl="3" w:tplc="8EAE1FDE">
      <w:numFmt w:val="bullet"/>
      <w:lvlText w:val="•"/>
      <w:lvlJc w:val="left"/>
      <w:pPr>
        <w:ind w:left="3733" w:hanging="164"/>
      </w:pPr>
      <w:rPr>
        <w:rFonts w:hint="default"/>
        <w:lang w:val="ru-RU" w:eastAsia="en-US" w:bidi="ar-SA"/>
      </w:rPr>
    </w:lvl>
    <w:lvl w:ilvl="4" w:tplc="0A4E915E">
      <w:numFmt w:val="bullet"/>
      <w:lvlText w:val="•"/>
      <w:lvlJc w:val="left"/>
      <w:pPr>
        <w:ind w:left="4618" w:hanging="164"/>
      </w:pPr>
      <w:rPr>
        <w:rFonts w:hint="default"/>
        <w:lang w:val="ru-RU" w:eastAsia="en-US" w:bidi="ar-SA"/>
      </w:rPr>
    </w:lvl>
    <w:lvl w:ilvl="5" w:tplc="29E0D912">
      <w:numFmt w:val="bullet"/>
      <w:lvlText w:val="•"/>
      <w:lvlJc w:val="left"/>
      <w:pPr>
        <w:ind w:left="5502" w:hanging="164"/>
      </w:pPr>
      <w:rPr>
        <w:rFonts w:hint="default"/>
        <w:lang w:val="ru-RU" w:eastAsia="en-US" w:bidi="ar-SA"/>
      </w:rPr>
    </w:lvl>
    <w:lvl w:ilvl="6" w:tplc="0B7E3DA2">
      <w:numFmt w:val="bullet"/>
      <w:lvlText w:val="•"/>
      <w:lvlJc w:val="left"/>
      <w:pPr>
        <w:ind w:left="6387" w:hanging="164"/>
      </w:pPr>
      <w:rPr>
        <w:rFonts w:hint="default"/>
        <w:lang w:val="ru-RU" w:eastAsia="en-US" w:bidi="ar-SA"/>
      </w:rPr>
    </w:lvl>
    <w:lvl w:ilvl="7" w:tplc="EEAA9DDE">
      <w:numFmt w:val="bullet"/>
      <w:lvlText w:val="•"/>
      <w:lvlJc w:val="left"/>
      <w:pPr>
        <w:ind w:left="7272" w:hanging="164"/>
      </w:pPr>
      <w:rPr>
        <w:rFonts w:hint="default"/>
        <w:lang w:val="ru-RU" w:eastAsia="en-US" w:bidi="ar-SA"/>
      </w:rPr>
    </w:lvl>
    <w:lvl w:ilvl="8" w:tplc="CC9CFC6A">
      <w:numFmt w:val="bullet"/>
      <w:lvlText w:val="•"/>
      <w:lvlJc w:val="left"/>
      <w:pPr>
        <w:ind w:left="8156" w:hanging="164"/>
      </w:pPr>
      <w:rPr>
        <w:rFonts w:hint="default"/>
        <w:lang w:val="ru-RU" w:eastAsia="en-US" w:bidi="ar-SA"/>
      </w:rPr>
    </w:lvl>
  </w:abstractNum>
  <w:abstractNum w:abstractNumId="29">
    <w:nsid w:val="32B03840"/>
    <w:multiLevelType w:val="hybridMultilevel"/>
    <w:tmpl w:val="71B0DD68"/>
    <w:lvl w:ilvl="0" w:tplc="79CE6E2A">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04E272A">
      <w:numFmt w:val="bullet"/>
      <w:lvlText w:val="•"/>
      <w:lvlJc w:val="left"/>
      <w:pPr>
        <w:ind w:left="1194" w:hanging="140"/>
      </w:pPr>
      <w:rPr>
        <w:rFonts w:hint="default"/>
        <w:lang w:val="ru-RU" w:eastAsia="en-US" w:bidi="ar-SA"/>
      </w:rPr>
    </w:lvl>
    <w:lvl w:ilvl="2" w:tplc="BD8653D0">
      <w:numFmt w:val="bullet"/>
      <w:lvlText w:val="•"/>
      <w:lvlJc w:val="left"/>
      <w:pPr>
        <w:ind w:left="1848" w:hanging="140"/>
      </w:pPr>
      <w:rPr>
        <w:rFonts w:hint="default"/>
        <w:lang w:val="ru-RU" w:eastAsia="en-US" w:bidi="ar-SA"/>
      </w:rPr>
    </w:lvl>
    <w:lvl w:ilvl="3" w:tplc="ED9ACF0A">
      <w:numFmt w:val="bullet"/>
      <w:lvlText w:val="•"/>
      <w:lvlJc w:val="left"/>
      <w:pPr>
        <w:ind w:left="2502" w:hanging="140"/>
      </w:pPr>
      <w:rPr>
        <w:rFonts w:hint="default"/>
        <w:lang w:val="ru-RU" w:eastAsia="en-US" w:bidi="ar-SA"/>
      </w:rPr>
    </w:lvl>
    <w:lvl w:ilvl="4" w:tplc="318AC7A4">
      <w:numFmt w:val="bullet"/>
      <w:lvlText w:val="•"/>
      <w:lvlJc w:val="left"/>
      <w:pPr>
        <w:ind w:left="3156" w:hanging="140"/>
      </w:pPr>
      <w:rPr>
        <w:rFonts w:hint="default"/>
        <w:lang w:val="ru-RU" w:eastAsia="en-US" w:bidi="ar-SA"/>
      </w:rPr>
    </w:lvl>
    <w:lvl w:ilvl="5" w:tplc="52B2F4BC">
      <w:numFmt w:val="bullet"/>
      <w:lvlText w:val="•"/>
      <w:lvlJc w:val="left"/>
      <w:pPr>
        <w:ind w:left="3811" w:hanging="140"/>
      </w:pPr>
      <w:rPr>
        <w:rFonts w:hint="default"/>
        <w:lang w:val="ru-RU" w:eastAsia="en-US" w:bidi="ar-SA"/>
      </w:rPr>
    </w:lvl>
    <w:lvl w:ilvl="6" w:tplc="566A8242">
      <w:numFmt w:val="bullet"/>
      <w:lvlText w:val="•"/>
      <w:lvlJc w:val="left"/>
      <w:pPr>
        <w:ind w:left="4465" w:hanging="140"/>
      </w:pPr>
      <w:rPr>
        <w:rFonts w:hint="default"/>
        <w:lang w:val="ru-RU" w:eastAsia="en-US" w:bidi="ar-SA"/>
      </w:rPr>
    </w:lvl>
    <w:lvl w:ilvl="7" w:tplc="8CA07BD6">
      <w:numFmt w:val="bullet"/>
      <w:lvlText w:val="•"/>
      <w:lvlJc w:val="left"/>
      <w:pPr>
        <w:ind w:left="5119" w:hanging="140"/>
      </w:pPr>
      <w:rPr>
        <w:rFonts w:hint="default"/>
        <w:lang w:val="ru-RU" w:eastAsia="en-US" w:bidi="ar-SA"/>
      </w:rPr>
    </w:lvl>
    <w:lvl w:ilvl="8" w:tplc="54AA7B72">
      <w:numFmt w:val="bullet"/>
      <w:lvlText w:val="•"/>
      <w:lvlJc w:val="left"/>
      <w:pPr>
        <w:ind w:left="5773" w:hanging="140"/>
      </w:pPr>
      <w:rPr>
        <w:rFonts w:hint="default"/>
        <w:lang w:val="ru-RU" w:eastAsia="en-US" w:bidi="ar-SA"/>
      </w:rPr>
    </w:lvl>
  </w:abstractNum>
  <w:abstractNum w:abstractNumId="30">
    <w:nsid w:val="38C4653A"/>
    <w:multiLevelType w:val="hybridMultilevel"/>
    <w:tmpl w:val="38E4E358"/>
    <w:lvl w:ilvl="0" w:tplc="33B64536">
      <w:start w:val="1"/>
      <w:numFmt w:val="decimal"/>
      <w:lvlText w:val="%1."/>
      <w:lvlJc w:val="left"/>
      <w:pPr>
        <w:ind w:left="408" w:hanging="286"/>
      </w:pPr>
      <w:rPr>
        <w:rFonts w:ascii="Times New Roman" w:eastAsia="Times New Roman" w:hAnsi="Times New Roman" w:cs="Times New Roman"/>
        <w:b w:val="0"/>
        <w:bCs w:val="0"/>
        <w:i w:val="0"/>
        <w:iCs w:val="0"/>
        <w:spacing w:val="0"/>
        <w:w w:val="100"/>
        <w:sz w:val="24"/>
        <w:szCs w:val="24"/>
        <w:lang w:val="ru-RU" w:eastAsia="en-US" w:bidi="ar-SA"/>
      </w:rPr>
    </w:lvl>
    <w:lvl w:ilvl="1" w:tplc="259C39BC">
      <w:numFmt w:val="bullet"/>
      <w:lvlText w:val="•"/>
      <w:lvlJc w:val="left"/>
      <w:pPr>
        <w:ind w:left="1068" w:hanging="286"/>
      </w:pPr>
      <w:rPr>
        <w:rFonts w:hint="default"/>
        <w:lang w:val="ru-RU" w:eastAsia="en-US" w:bidi="ar-SA"/>
      </w:rPr>
    </w:lvl>
    <w:lvl w:ilvl="2" w:tplc="696A82DE">
      <w:numFmt w:val="bullet"/>
      <w:lvlText w:val="•"/>
      <w:lvlJc w:val="left"/>
      <w:pPr>
        <w:ind w:left="1736" w:hanging="286"/>
      </w:pPr>
      <w:rPr>
        <w:rFonts w:hint="default"/>
        <w:lang w:val="ru-RU" w:eastAsia="en-US" w:bidi="ar-SA"/>
      </w:rPr>
    </w:lvl>
    <w:lvl w:ilvl="3" w:tplc="DF66E82C">
      <w:numFmt w:val="bullet"/>
      <w:lvlText w:val="•"/>
      <w:lvlJc w:val="left"/>
      <w:pPr>
        <w:ind w:left="2404" w:hanging="286"/>
      </w:pPr>
      <w:rPr>
        <w:rFonts w:hint="default"/>
        <w:lang w:val="ru-RU" w:eastAsia="en-US" w:bidi="ar-SA"/>
      </w:rPr>
    </w:lvl>
    <w:lvl w:ilvl="4" w:tplc="A4BC2E8E">
      <w:numFmt w:val="bullet"/>
      <w:lvlText w:val="•"/>
      <w:lvlJc w:val="left"/>
      <w:pPr>
        <w:ind w:left="3072" w:hanging="286"/>
      </w:pPr>
      <w:rPr>
        <w:rFonts w:hint="default"/>
        <w:lang w:val="ru-RU" w:eastAsia="en-US" w:bidi="ar-SA"/>
      </w:rPr>
    </w:lvl>
    <w:lvl w:ilvl="5" w:tplc="78D60E1A">
      <w:numFmt w:val="bullet"/>
      <w:lvlText w:val="•"/>
      <w:lvlJc w:val="left"/>
      <w:pPr>
        <w:ind w:left="3741" w:hanging="286"/>
      </w:pPr>
      <w:rPr>
        <w:rFonts w:hint="default"/>
        <w:lang w:val="ru-RU" w:eastAsia="en-US" w:bidi="ar-SA"/>
      </w:rPr>
    </w:lvl>
    <w:lvl w:ilvl="6" w:tplc="5134BD30">
      <w:numFmt w:val="bullet"/>
      <w:lvlText w:val="•"/>
      <w:lvlJc w:val="left"/>
      <w:pPr>
        <w:ind w:left="4409" w:hanging="286"/>
      </w:pPr>
      <w:rPr>
        <w:rFonts w:hint="default"/>
        <w:lang w:val="ru-RU" w:eastAsia="en-US" w:bidi="ar-SA"/>
      </w:rPr>
    </w:lvl>
    <w:lvl w:ilvl="7" w:tplc="818EB35C">
      <w:numFmt w:val="bullet"/>
      <w:lvlText w:val="•"/>
      <w:lvlJc w:val="left"/>
      <w:pPr>
        <w:ind w:left="5077" w:hanging="286"/>
      </w:pPr>
      <w:rPr>
        <w:rFonts w:hint="default"/>
        <w:lang w:val="ru-RU" w:eastAsia="en-US" w:bidi="ar-SA"/>
      </w:rPr>
    </w:lvl>
    <w:lvl w:ilvl="8" w:tplc="7932081E">
      <w:numFmt w:val="bullet"/>
      <w:lvlText w:val="•"/>
      <w:lvlJc w:val="left"/>
      <w:pPr>
        <w:ind w:left="5745" w:hanging="286"/>
      </w:pPr>
      <w:rPr>
        <w:rFonts w:hint="default"/>
        <w:lang w:val="ru-RU" w:eastAsia="en-US" w:bidi="ar-SA"/>
      </w:rPr>
    </w:lvl>
  </w:abstractNum>
  <w:abstractNum w:abstractNumId="31">
    <w:nsid w:val="395E092A"/>
    <w:multiLevelType w:val="hybridMultilevel"/>
    <w:tmpl w:val="5CB28F5C"/>
    <w:lvl w:ilvl="0" w:tplc="29061CB6">
      <w:numFmt w:val="bullet"/>
      <w:lvlText w:val="-"/>
      <w:lvlJc w:val="left"/>
      <w:pPr>
        <w:ind w:left="53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48446DA">
      <w:numFmt w:val="bullet"/>
      <w:lvlText w:val="•"/>
      <w:lvlJc w:val="left"/>
      <w:pPr>
        <w:ind w:left="1194" w:hanging="140"/>
      </w:pPr>
      <w:rPr>
        <w:rFonts w:hint="default"/>
        <w:lang w:val="ru-RU" w:eastAsia="en-US" w:bidi="ar-SA"/>
      </w:rPr>
    </w:lvl>
    <w:lvl w:ilvl="2" w:tplc="793EA028">
      <w:numFmt w:val="bullet"/>
      <w:lvlText w:val="•"/>
      <w:lvlJc w:val="left"/>
      <w:pPr>
        <w:ind w:left="1848" w:hanging="140"/>
      </w:pPr>
      <w:rPr>
        <w:rFonts w:hint="default"/>
        <w:lang w:val="ru-RU" w:eastAsia="en-US" w:bidi="ar-SA"/>
      </w:rPr>
    </w:lvl>
    <w:lvl w:ilvl="3" w:tplc="C0F64EC8">
      <w:numFmt w:val="bullet"/>
      <w:lvlText w:val="•"/>
      <w:lvlJc w:val="left"/>
      <w:pPr>
        <w:ind w:left="2502" w:hanging="140"/>
      </w:pPr>
      <w:rPr>
        <w:rFonts w:hint="default"/>
        <w:lang w:val="ru-RU" w:eastAsia="en-US" w:bidi="ar-SA"/>
      </w:rPr>
    </w:lvl>
    <w:lvl w:ilvl="4" w:tplc="AFEEC2B2">
      <w:numFmt w:val="bullet"/>
      <w:lvlText w:val="•"/>
      <w:lvlJc w:val="left"/>
      <w:pPr>
        <w:ind w:left="3156" w:hanging="140"/>
      </w:pPr>
      <w:rPr>
        <w:rFonts w:hint="default"/>
        <w:lang w:val="ru-RU" w:eastAsia="en-US" w:bidi="ar-SA"/>
      </w:rPr>
    </w:lvl>
    <w:lvl w:ilvl="5" w:tplc="B1BAC9DA">
      <w:numFmt w:val="bullet"/>
      <w:lvlText w:val="•"/>
      <w:lvlJc w:val="left"/>
      <w:pPr>
        <w:ind w:left="3811" w:hanging="140"/>
      </w:pPr>
      <w:rPr>
        <w:rFonts w:hint="default"/>
        <w:lang w:val="ru-RU" w:eastAsia="en-US" w:bidi="ar-SA"/>
      </w:rPr>
    </w:lvl>
    <w:lvl w:ilvl="6" w:tplc="30883EF4">
      <w:numFmt w:val="bullet"/>
      <w:lvlText w:val="•"/>
      <w:lvlJc w:val="left"/>
      <w:pPr>
        <w:ind w:left="4465" w:hanging="140"/>
      </w:pPr>
      <w:rPr>
        <w:rFonts w:hint="default"/>
        <w:lang w:val="ru-RU" w:eastAsia="en-US" w:bidi="ar-SA"/>
      </w:rPr>
    </w:lvl>
    <w:lvl w:ilvl="7" w:tplc="797870F2">
      <w:numFmt w:val="bullet"/>
      <w:lvlText w:val="•"/>
      <w:lvlJc w:val="left"/>
      <w:pPr>
        <w:ind w:left="5119" w:hanging="140"/>
      </w:pPr>
      <w:rPr>
        <w:rFonts w:hint="default"/>
        <w:lang w:val="ru-RU" w:eastAsia="en-US" w:bidi="ar-SA"/>
      </w:rPr>
    </w:lvl>
    <w:lvl w:ilvl="8" w:tplc="764CA0EE">
      <w:numFmt w:val="bullet"/>
      <w:lvlText w:val="•"/>
      <w:lvlJc w:val="left"/>
      <w:pPr>
        <w:ind w:left="5773" w:hanging="140"/>
      </w:pPr>
      <w:rPr>
        <w:rFonts w:hint="default"/>
        <w:lang w:val="ru-RU" w:eastAsia="en-US" w:bidi="ar-SA"/>
      </w:rPr>
    </w:lvl>
  </w:abstractNum>
  <w:abstractNum w:abstractNumId="32">
    <w:nsid w:val="3D662718"/>
    <w:multiLevelType w:val="hybridMultilevel"/>
    <w:tmpl w:val="EA4C09BA"/>
    <w:lvl w:ilvl="0" w:tplc="A08A6058">
      <w:start w:val="1"/>
      <w:numFmt w:val="decimal"/>
      <w:lvlText w:val="%1."/>
      <w:lvlJc w:val="left"/>
      <w:pPr>
        <w:ind w:left="452"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1" w:tplc="69B8108E">
      <w:numFmt w:val="bullet"/>
      <w:lvlText w:val="•"/>
      <w:lvlJc w:val="left"/>
      <w:pPr>
        <w:ind w:left="1122" w:hanging="329"/>
      </w:pPr>
      <w:rPr>
        <w:rFonts w:hint="default"/>
        <w:lang w:val="ru-RU" w:eastAsia="en-US" w:bidi="ar-SA"/>
      </w:rPr>
    </w:lvl>
    <w:lvl w:ilvl="2" w:tplc="69E4BB2C">
      <w:numFmt w:val="bullet"/>
      <w:lvlText w:val="•"/>
      <w:lvlJc w:val="left"/>
      <w:pPr>
        <w:ind w:left="1784" w:hanging="329"/>
      </w:pPr>
      <w:rPr>
        <w:rFonts w:hint="default"/>
        <w:lang w:val="ru-RU" w:eastAsia="en-US" w:bidi="ar-SA"/>
      </w:rPr>
    </w:lvl>
    <w:lvl w:ilvl="3" w:tplc="35AECCD0">
      <w:numFmt w:val="bullet"/>
      <w:lvlText w:val="•"/>
      <w:lvlJc w:val="left"/>
      <w:pPr>
        <w:ind w:left="2446" w:hanging="329"/>
      </w:pPr>
      <w:rPr>
        <w:rFonts w:hint="default"/>
        <w:lang w:val="ru-RU" w:eastAsia="en-US" w:bidi="ar-SA"/>
      </w:rPr>
    </w:lvl>
    <w:lvl w:ilvl="4" w:tplc="E94CD008">
      <w:numFmt w:val="bullet"/>
      <w:lvlText w:val="•"/>
      <w:lvlJc w:val="left"/>
      <w:pPr>
        <w:ind w:left="3108" w:hanging="329"/>
      </w:pPr>
      <w:rPr>
        <w:rFonts w:hint="default"/>
        <w:lang w:val="ru-RU" w:eastAsia="en-US" w:bidi="ar-SA"/>
      </w:rPr>
    </w:lvl>
    <w:lvl w:ilvl="5" w:tplc="83921832">
      <w:numFmt w:val="bullet"/>
      <w:lvlText w:val="•"/>
      <w:lvlJc w:val="left"/>
      <w:pPr>
        <w:ind w:left="3771" w:hanging="329"/>
      </w:pPr>
      <w:rPr>
        <w:rFonts w:hint="default"/>
        <w:lang w:val="ru-RU" w:eastAsia="en-US" w:bidi="ar-SA"/>
      </w:rPr>
    </w:lvl>
    <w:lvl w:ilvl="6" w:tplc="B6FEBE28">
      <w:numFmt w:val="bullet"/>
      <w:lvlText w:val="•"/>
      <w:lvlJc w:val="left"/>
      <w:pPr>
        <w:ind w:left="4433" w:hanging="329"/>
      </w:pPr>
      <w:rPr>
        <w:rFonts w:hint="default"/>
        <w:lang w:val="ru-RU" w:eastAsia="en-US" w:bidi="ar-SA"/>
      </w:rPr>
    </w:lvl>
    <w:lvl w:ilvl="7" w:tplc="96885186">
      <w:numFmt w:val="bullet"/>
      <w:lvlText w:val="•"/>
      <w:lvlJc w:val="left"/>
      <w:pPr>
        <w:ind w:left="5095" w:hanging="329"/>
      </w:pPr>
      <w:rPr>
        <w:rFonts w:hint="default"/>
        <w:lang w:val="ru-RU" w:eastAsia="en-US" w:bidi="ar-SA"/>
      </w:rPr>
    </w:lvl>
    <w:lvl w:ilvl="8" w:tplc="FB4638B8">
      <w:numFmt w:val="bullet"/>
      <w:lvlText w:val="•"/>
      <w:lvlJc w:val="left"/>
      <w:pPr>
        <w:ind w:left="5757" w:hanging="329"/>
      </w:pPr>
      <w:rPr>
        <w:rFonts w:hint="default"/>
        <w:lang w:val="ru-RU" w:eastAsia="en-US" w:bidi="ar-SA"/>
      </w:rPr>
    </w:lvl>
  </w:abstractNum>
  <w:abstractNum w:abstractNumId="33">
    <w:nsid w:val="439B4FBC"/>
    <w:multiLevelType w:val="hybridMultilevel"/>
    <w:tmpl w:val="32881686"/>
    <w:lvl w:ilvl="0" w:tplc="74B23454">
      <w:start w:val="1"/>
      <w:numFmt w:val="decimal"/>
      <w:lvlText w:val="%1."/>
      <w:lvlJc w:val="left"/>
      <w:pPr>
        <w:ind w:left="111" w:hanging="375"/>
      </w:pPr>
      <w:rPr>
        <w:rFonts w:ascii="Times New Roman" w:eastAsia="Times New Roman" w:hAnsi="Times New Roman" w:cs="Times New Roman" w:hint="default"/>
        <w:b w:val="0"/>
        <w:bCs w:val="0"/>
        <w:i w:val="0"/>
        <w:iCs w:val="0"/>
        <w:spacing w:val="0"/>
        <w:w w:val="100"/>
        <w:sz w:val="24"/>
        <w:szCs w:val="24"/>
        <w:lang w:val="ru-RU" w:eastAsia="en-US" w:bidi="ar-SA"/>
      </w:rPr>
    </w:lvl>
    <w:lvl w:ilvl="1" w:tplc="E1F4F6AE">
      <w:numFmt w:val="bullet"/>
      <w:lvlText w:val="-"/>
      <w:lvlJc w:val="left"/>
      <w:pPr>
        <w:ind w:left="3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F364042C">
      <w:numFmt w:val="bullet"/>
      <w:lvlText w:val="•"/>
      <w:lvlJc w:val="left"/>
      <w:pPr>
        <w:ind w:left="1124" w:hanging="140"/>
      </w:pPr>
      <w:rPr>
        <w:rFonts w:hint="default"/>
        <w:lang w:val="ru-RU" w:eastAsia="en-US" w:bidi="ar-SA"/>
      </w:rPr>
    </w:lvl>
    <w:lvl w:ilvl="3" w:tplc="8EC6ACBE">
      <w:numFmt w:val="bullet"/>
      <w:lvlText w:val="•"/>
      <w:lvlJc w:val="left"/>
      <w:pPr>
        <w:ind w:left="1869" w:hanging="140"/>
      </w:pPr>
      <w:rPr>
        <w:rFonts w:hint="default"/>
        <w:lang w:val="ru-RU" w:eastAsia="en-US" w:bidi="ar-SA"/>
      </w:rPr>
    </w:lvl>
    <w:lvl w:ilvl="4" w:tplc="8F647494">
      <w:numFmt w:val="bullet"/>
      <w:lvlText w:val="•"/>
      <w:lvlJc w:val="left"/>
      <w:pPr>
        <w:ind w:left="2614" w:hanging="140"/>
      </w:pPr>
      <w:rPr>
        <w:rFonts w:hint="default"/>
        <w:lang w:val="ru-RU" w:eastAsia="en-US" w:bidi="ar-SA"/>
      </w:rPr>
    </w:lvl>
    <w:lvl w:ilvl="5" w:tplc="D7242ADC">
      <w:numFmt w:val="bullet"/>
      <w:lvlText w:val="•"/>
      <w:lvlJc w:val="left"/>
      <w:pPr>
        <w:ind w:left="3358" w:hanging="140"/>
      </w:pPr>
      <w:rPr>
        <w:rFonts w:hint="default"/>
        <w:lang w:val="ru-RU" w:eastAsia="en-US" w:bidi="ar-SA"/>
      </w:rPr>
    </w:lvl>
    <w:lvl w:ilvl="6" w:tplc="A4D88376">
      <w:numFmt w:val="bullet"/>
      <w:lvlText w:val="•"/>
      <w:lvlJc w:val="left"/>
      <w:pPr>
        <w:ind w:left="4103" w:hanging="140"/>
      </w:pPr>
      <w:rPr>
        <w:rFonts w:hint="default"/>
        <w:lang w:val="ru-RU" w:eastAsia="en-US" w:bidi="ar-SA"/>
      </w:rPr>
    </w:lvl>
    <w:lvl w:ilvl="7" w:tplc="D16A58EE">
      <w:numFmt w:val="bullet"/>
      <w:lvlText w:val="•"/>
      <w:lvlJc w:val="left"/>
      <w:pPr>
        <w:ind w:left="4848" w:hanging="140"/>
      </w:pPr>
      <w:rPr>
        <w:rFonts w:hint="default"/>
        <w:lang w:val="ru-RU" w:eastAsia="en-US" w:bidi="ar-SA"/>
      </w:rPr>
    </w:lvl>
    <w:lvl w:ilvl="8" w:tplc="3A94C5DE">
      <w:numFmt w:val="bullet"/>
      <w:lvlText w:val="•"/>
      <w:lvlJc w:val="left"/>
      <w:pPr>
        <w:ind w:left="5592" w:hanging="140"/>
      </w:pPr>
      <w:rPr>
        <w:rFonts w:hint="default"/>
        <w:lang w:val="ru-RU" w:eastAsia="en-US" w:bidi="ar-SA"/>
      </w:rPr>
    </w:lvl>
  </w:abstractNum>
  <w:abstractNum w:abstractNumId="34">
    <w:nsid w:val="4C144E99"/>
    <w:multiLevelType w:val="hybridMultilevel"/>
    <w:tmpl w:val="020018BE"/>
    <w:lvl w:ilvl="0" w:tplc="7B98D492">
      <w:numFmt w:val="bullet"/>
      <w:lvlText w:val="-"/>
      <w:lvlJc w:val="left"/>
      <w:pPr>
        <w:ind w:left="11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C88FC3E">
      <w:numFmt w:val="bullet"/>
      <w:lvlText w:val="•"/>
      <w:lvlJc w:val="left"/>
      <w:pPr>
        <w:ind w:left="816" w:hanging="140"/>
      </w:pPr>
      <w:rPr>
        <w:rFonts w:hint="default"/>
        <w:lang w:val="ru-RU" w:eastAsia="en-US" w:bidi="ar-SA"/>
      </w:rPr>
    </w:lvl>
    <w:lvl w:ilvl="2" w:tplc="6B4CA8E8">
      <w:numFmt w:val="bullet"/>
      <w:lvlText w:val="•"/>
      <w:lvlJc w:val="left"/>
      <w:pPr>
        <w:ind w:left="1512" w:hanging="140"/>
      </w:pPr>
      <w:rPr>
        <w:rFonts w:hint="default"/>
        <w:lang w:val="ru-RU" w:eastAsia="en-US" w:bidi="ar-SA"/>
      </w:rPr>
    </w:lvl>
    <w:lvl w:ilvl="3" w:tplc="78C0D012">
      <w:numFmt w:val="bullet"/>
      <w:lvlText w:val="•"/>
      <w:lvlJc w:val="left"/>
      <w:pPr>
        <w:ind w:left="2208" w:hanging="140"/>
      </w:pPr>
      <w:rPr>
        <w:rFonts w:hint="default"/>
        <w:lang w:val="ru-RU" w:eastAsia="en-US" w:bidi="ar-SA"/>
      </w:rPr>
    </w:lvl>
    <w:lvl w:ilvl="4" w:tplc="B82AC982">
      <w:numFmt w:val="bullet"/>
      <w:lvlText w:val="•"/>
      <w:lvlJc w:val="left"/>
      <w:pPr>
        <w:ind w:left="2904" w:hanging="140"/>
      </w:pPr>
      <w:rPr>
        <w:rFonts w:hint="default"/>
        <w:lang w:val="ru-RU" w:eastAsia="en-US" w:bidi="ar-SA"/>
      </w:rPr>
    </w:lvl>
    <w:lvl w:ilvl="5" w:tplc="FB2435BE">
      <w:numFmt w:val="bullet"/>
      <w:lvlText w:val="•"/>
      <w:lvlJc w:val="left"/>
      <w:pPr>
        <w:ind w:left="3601" w:hanging="140"/>
      </w:pPr>
      <w:rPr>
        <w:rFonts w:hint="default"/>
        <w:lang w:val="ru-RU" w:eastAsia="en-US" w:bidi="ar-SA"/>
      </w:rPr>
    </w:lvl>
    <w:lvl w:ilvl="6" w:tplc="036A5044">
      <w:numFmt w:val="bullet"/>
      <w:lvlText w:val="•"/>
      <w:lvlJc w:val="left"/>
      <w:pPr>
        <w:ind w:left="4297" w:hanging="140"/>
      </w:pPr>
      <w:rPr>
        <w:rFonts w:hint="default"/>
        <w:lang w:val="ru-RU" w:eastAsia="en-US" w:bidi="ar-SA"/>
      </w:rPr>
    </w:lvl>
    <w:lvl w:ilvl="7" w:tplc="A858A4C4">
      <w:numFmt w:val="bullet"/>
      <w:lvlText w:val="•"/>
      <w:lvlJc w:val="left"/>
      <w:pPr>
        <w:ind w:left="4993" w:hanging="140"/>
      </w:pPr>
      <w:rPr>
        <w:rFonts w:hint="default"/>
        <w:lang w:val="ru-RU" w:eastAsia="en-US" w:bidi="ar-SA"/>
      </w:rPr>
    </w:lvl>
    <w:lvl w:ilvl="8" w:tplc="711C9FCC">
      <w:numFmt w:val="bullet"/>
      <w:lvlText w:val="•"/>
      <w:lvlJc w:val="left"/>
      <w:pPr>
        <w:ind w:left="5689" w:hanging="140"/>
      </w:pPr>
      <w:rPr>
        <w:rFonts w:hint="default"/>
        <w:lang w:val="ru-RU" w:eastAsia="en-US" w:bidi="ar-SA"/>
      </w:rPr>
    </w:lvl>
  </w:abstractNum>
  <w:abstractNum w:abstractNumId="35">
    <w:nsid w:val="4E002268"/>
    <w:multiLevelType w:val="hybridMultilevel"/>
    <w:tmpl w:val="763A1AB2"/>
    <w:lvl w:ilvl="0" w:tplc="5F42FF58">
      <w:start w:val="1"/>
      <w:numFmt w:val="decimal"/>
      <w:lvlText w:val="%1."/>
      <w:lvlJc w:val="left"/>
      <w:pPr>
        <w:ind w:left="11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9A1A5310">
      <w:numFmt w:val="bullet"/>
      <w:lvlText w:val="•"/>
      <w:lvlJc w:val="left"/>
      <w:pPr>
        <w:ind w:left="816" w:hanging="221"/>
      </w:pPr>
      <w:rPr>
        <w:rFonts w:hint="default"/>
        <w:lang w:val="ru-RU" w:eastAsia="en-US" w:bidi="ar-SA"/>
      </w:rPr>
    </w:lvl>
    <w:lvl w:ilvl="2" w:tplc="09AA3736">
      <w:numFmt w:val="bullet"/>
      <w:lvlText w:val="•"/>
      <w:lvlJc w:val="left"/>
      <w:pPr>
        <w:ind w:left="1512" w:hanging="221"/>
      </w:pPr>
      <w:rPr>
        <w:rFonts w:hint="default"/>
        <w:lang w:val="ru-RU" w:eastAsia="en-US" w:bidi="ar-SA"/>
      </w:rPr>
    </w:lvl>
    <w:lvl w:ilvl="3" w:tplc="8C5AC580">
      <w:numFmt w:val="bullet"/>
      <w:lvlText w:val="•"/>
      <w:lvlJc w:val="left"/>
      <w:pPr>
        <w:ind w:left="2208" w:hanging="221"/>
      </w:pPr>
      <w:rPr>
        <w:rFonts w:hint="default"/>
        <w:lang w:val="ru-RU" w:eastAsia="en-US" w:bidi="ar-SA"/>
      </w:rPr>
    </w:lvl>
    <w:lvl w:ilvl="4" w:tplc="6DB89AD4">
      <w:numFmt w:val="bullet"/>
      <w:lvlText w:val="•"/>
      <w:lvlJc w:val="left"/>
      <w:pPr>
        <w:ind w:left="2904" w:hanging="221"/>
      </w:pPr>
      <w:rPr>
        <w:rFonts w:hint="default"/>
        <w:lang w:val="ru-RU" w:eastAsia="en-US" w:bidi="ar-SA"/>
      </w:rPr>
    </w:lvl>
    <w:lvl w:ilvl="5" w:tplc="3C26F61C">
      <w:numFmt w:val="bullet"/>
      <w:lvlText w:val="•"/>
      <w:lvlJc w:val="left"/>
      <w:pPr>
        <w:ind w:left="3601" w:hanging="221"/>
      </w:pPr>
      <w:rPr>
        <w:rFonts w:hint="default"/>
        <w:lang w:val="ru-RU" w:eastAsia="en-US" w:bidi="ar-SA"/>
      </w:rPr>
    </w:lvl>
    <w:lvl w:ilvl="6" w:tplc="3F7A8BC4">
      <w:numFmt w:val="bullet"/>
      <w:lvlText w:val="•"/>
      <w:lvlJc w:val="left"/>
      <w:pPr>
        <w:ind w:left="4297" w:hanging="221"/>
      </w:pPr>
      <w:rPr>
        <w:rFonts w:hint="default"/>
        <w:lang w:val="ru-RU" w:eastAsia="en-US" w:bidi="ar-SA"/>
      </w:rPr>
    </w:lvl>
    <w:lvl w:ilvl="7" w:tplc="5CB86226">
      <w:numFmt w:val="bullet"/>
      <w:lvlText w:val="•"/>
      <w:lvlJc w:val="left"/>
      <w:pPr>
        <w:ind w:left="4993" w:hanging="221"/>
      </w:pPr>
      <w:rPr>
        <w:rFonts w:hint="default"/>
        <w:lang w:val="ru-RU" w:eastAsia="en-US" w:bidi="ar-SA"/>
      </w:rPr>
    </w:lvl>
    <w:lvl w:ilvl="8" w:tplc="A5FC594C">
      <w:numFmt w:val="bullet"/>
      <w:lvlText w:val="•"/>
      <w:lvlJc w:val="left"/>
      <w:pPr>
        <w:ind w:left="5689" w:hanging="221"/>
      </w:pPr>
      <w:rPr>
        <w:rFonts w:hint="default"/>
        <w:lang w:val="ru-RU" w:eastAsia="en-US" w:bidi="ar-SA"/>
      </w:rPr>
    </w:lvl>
  </w:abstractNum>
  <w:abstractNum w:abstractNumId="36">
    <w:nsid w:val="4E097BAF"/>
    <w:multiLevelType w:val="hybridMultilevel"/>
    <w:tmpl w:val="59BA9094"/>
    <w:lvl w:ilvl="0" w:tplc="5CFCC7AA">
      <w:start w:val="1"/>
      <w:numFmt w:val="decimal"/>
      <w:lvlText w:val="%1."/>
      <w:lvlJc w:val="left"/>
      <w:pPr>
        <w:ind w:left="4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52506186">
      <w:numFmt w:val="bullet"/>
      <w:lvlText w:val="•"/>
      <w:lvlJc w:val="left"/>
      <w:pPr>
        <w:ind w:left="1140" w:hanging="240"/>
      </w:pPr>
      <w:rPr>
        <w:rFonts w:hint="default"/>
        <w:lang w:val="ru-RU" w:eastAsia="en-US" w:bidi="ar-SA"/>
      </w:rPr>
    </w:lvl>
    <w:lvl w:ilvl="2" w:tplc="E2F687AC">
      <w:numFmt w:val="bullet"/>
      <w:lvlText w:val="•"/>
      <w:lvlJc w:val="left"/>
      <w:pPr>
        <w:ind w:left="1800" w:hanging="240"/>
      </w:pPr>
      <w:rPr>
        <w:rFonts w:hint="default"/>
        <w:lang w:val="ru-RU" w:eastAsia="en-US" w:bidi="ar-SA"/>
      </w:rPr>
    </w:lvl>
    <w:lvl w:ilvl="3" w:tplc="4A1EF8C4">
      <w:numFmt w:val="bullet"/>
      <w:lvlText w:val="•"/>
      <w:lvlJc w:val="left"/>
      <w:pPr>
        <w:ind w:left="2460" w:hanging="240"/>
      </w:pPr>
      <w:rPr>
        <w:rFonts w:hint="default"/>
        <w:lang w:val="ru-RU" w:eastAsia="en-US" w:bidi="ar-SA"/>
      </w:rPr>
    </w:lvl>
    <w:lvl w:ilvl="4" w:tplc="3A4275D8">
      <w:numFmt w:val="bullet"/>
      <w:lvlText w:val="•"/>
      <w:lvlJc w:val="left"/>
      <w:pPr>
        <w:ind w:left="3120" w:hanging="240"/>
      </w:pPr>
      <w:rPr>
        <w:rFonts w:hint="default"/>
        <w:lang w:val="ru-RU" w:eastAsia="en-US" w:bidi="ar-SA"/>
      </w:rPr>
    </w:lvl>
    <w:lvl w:ilvl="5" w:tplc="7902B384">
      <w:numFmt w:val="bullet"/>
      <w:lvlText w:val="•"/>
      <w:lvlJc w:val="left"/>
      <w:pPr>
        <w:ind w:left="3781" w:hanging="240"/>
      </w:pPr>
      <w:rPr>
        <w:rFonts w:hint="default"/>
        <w:lang w:val="ru-RU" w:eastAsia="en-US" w:bidi="ar-SA"/>
      </w:rPr>
    </w:lvl>
    <w:lvl w:ilvl="6" w:tplc="85AEEFDA">
      <w:numFmt w:val="bullet"/>
      <w:lvlText w:val="•"/>
      <w:lvlJc w:val="left"/>
      <w:pPr>
        <w:ind w:left="4441" w:hanging="240"/>
      </w:pPr>
      <w:rPr>
        <w:rFonts w:hint="default"/>
        <w:lang w:val="ru-RU" w:eastAsia="en-US" w:bidi="ar-SA"/>
      </w:rPr>
    </w:lvl>
    <w:lvl w:ilvl="7" w:tplc="296A3B66">
      <w:numFmt w:val="bullet"/>
      <w:lvlText w:val="•"/>
      <w:lvlJc w:val="left"/>
      <w:pPr>
        <w:ind w:left="5101" w:hanging="240"/>
      </w:pPr>
      <w:rPr>
        <w:rFonts w:hint="default"/>
        <w:lang w:val="ru-RU" w:eastAsia="en-US" w:bidi="ar-SA"/>
      </w:rPr>
    </w:lvl>
    <w:lvl w:ilvl="8" w:tplc="4A5E85D2">
      <w:numFmt w:val="bullet"/>
      <w:lvlText w:val="•"/>
      <w:lvlJc w:val="left"/>
      <w:pPr>
        <w:ind w:left="5761" w:hanging="240"/>
      </w:pPr>
      <w:rPr>
        <w:rFonts w:hint="default"/>
        <w:lang w:val="ru-RU" w:eastAsia="en-US" w:bidi="ar-SA"/>
      </w:rPr>
    </w:lvl>
  </w:abstractNum>
  <w:abstractNum w:abstractNumId="37">
    <w:nsid w:val="50AB7DBA"/>
    <w:multiLevelType w:val="hybridMultilevel"/>
    <w:tmpl w:val="14267C90"/>
    <w:lvl w:ilvl="0" w:tplc="0E1EFF7A">
      <w:start w:val="1"/>
      <w:numFmt w:val="decimal"/>
      <w:lvlText w:val="%1."/>
      <w:lvlJc w:val="left"/>
      <w:pPr>
        <w:ind w:left="111"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7E4CC098">
      <w:numFmt w:val="bullet"/>
      <w:lvlText w:val="•"/>
      <w:lvlJc w:val="left"/>
      <w:pPr>
        <w:ind w:left="816" w:hanging="281"/>
      </w:pPr>
      <w:rPr>
        <w:rFonts w:hint="default"/>
        <w:lang w:val="ru-RU" w:eastAsia="en-US" w:bidi="ar-SA"/>
      </w:rPr>
    </w:lvl>
    <w:lvl w:ilvl="2" w:tplc="3DE608B6">
      <w:numFmt w:val="bullet"/>
      <w:lvlText w:val="•"/>
      <w:lvlJc w:val="left"/>
      <w:pPr>
        <w:ind w:left="1512" w:hanging="281"/>
      </w:pPr>
      <w:rPr>
        <w:rFonts w:hint="default"/>
        <w:lang w:val="ru-RU" w:eastAsia="en-US" w:bidi="ar-SA"/>
      </w:rPr>
    </w:lvl>
    <w:lvl w:ilvl="3" w:tplc="987408B0">
      <w:numFmt w:val="bullet"/>
      <w:lvlText w:val="•"/>
      <w:lvlJc w:val="left"/>
      <w:pPr>
        <w:ind w:left="2208" w:hanging="281"/>
      </w:pPr>
      <w:rPr>
        <w:rFonts w:hint="default"/>
        <w:lang w:val="ru-RU" w:eastAsia="en-US" w:bidi="ar-SA"/>
      </w:rPr>
    </w:lvl>
    <w:lvl w:ilvl="4" w:tplc="B4C224B2">
      <w:numFmt w:val="bullet"/>
      <w:lvlText w:val="•"/>
      <w:lvlJc w:val="left"/>
      <w:pPr>
        <w:ind w:left="2904" w:hanging="281"/>
      </w:pPr>
      <w:rPr>
        <w:rFonts w:hint="default"/>
        <w:lang w:val="ru-RU" w:eastAsia="en-US" w:bidi="ar-SA"/>
      </w:rPr>
    </w:lvl>
    <w:lvl w:ilvl="5" w:tplc="0364682E">
      <w:numFmt w:val="bullet"/>
      <w:lvlText w:val="•"/>
      <w:lvlJc w:val="left"/>
      <w:pPr>
        <w:ind w:left="3601" w:hanging="281"/>
      </w:pPr>
      <w:rPr>
        <w:rFonts w:hint="default"/>
        <w:lang w:val="ru-RU" w:eastAsia="en-US" w:bidi="ar-SA"/>
      </w:rPr>
    </w:lvl>
    <w:lvl w:ilvl="6" w:tplc="0FE626E0">
      <w:numFmt w:val="bullet"/>
      <w:lvlText w:val="•"/>
      <w:lvlJc w:val="left"/>
      <w:pPr>
        <w:ind w:left="4297" w:hanging="281"/>
      </w:pPr>
      <w:rPr>
        <w:rFonts w:hint="default"/>
        <w:lang w:val="ru-RU" w:eastAsia="en-US" w:bidi="ar-SA"/>
      </w:rPr>
    </w:lvl>
    <w:lvl w:ilvl="7" w:tplc="B970967C">
      <w:numFmt w:val="bullet"/>
      <w:lvlText w:val="•"/>
      <w:lvlJc w:val="left"/>
      <w:pPr>
        <w:ind w:left="4993" w:hanging="281"/>
      </w:pPr>
      <w:rPr>
        <w:rFonts w:hint="default"/>
        <w:lang w:val="ru-RU" w:eastAsia="en-US" w:bidi="ar-SA"/>
      </w:rPr>
    </w:lvl>
    <w:lvl w:ilvl="8" w:tplc="A04E6882">
      <w:numFmt w:val="bullet"/>
      <w:lvlText w:val="•"/>
      <w:lvlJc w:val="left"/>
      <w:pPr>
        <w:ind w:left="5689" w:hanging="281"/>
      </w:pPr>
      <w:rPr>
        <w:rFonts w:hint="default"/>
        <w:lang w:val="ru-RU" w:eastAsia="en-US" w:bidi="ar-SA"/>
      </w:rPr>
    </w:lvl>
  </w:abstractNum>
  <w:abstractNum w:abstractNumId="38">
    <w:nsid w:val="59B95A24"/>
    <w:multiLevelType w:val="hybridMultilevel"/>
    <w:tmpl w:val="A2B8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EE42189"/>
    <w:multiLevelType w:val="hybridMultilevel"/>
    <w:tmpl w:val="9F389276"/>
    <w:lvl w:ilvl="0" w:tplc="26169E3E">
      <w:start w:val="1"/>
      <w:numFmt w:val="decimal"/>
      <w:lvlText w:val="%1."/>
      <w:lvlJc w:val="left"/>
      <w:pPr>
        <w:ind w:left="11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26841C2E">
      <w:numFmt w:val="bullet"/>
      <w:lvlText w:val="•"/>
      <w:lvlJc w:val="left"/>
      <w:pPr>
        <w:ind w:left="816" w:hanging="221"/>
      </w:pPr>
      <w:rPr>
        <w:rFonts w:hint="default"/>
        <w:lang w:val="ru-RU" w:eastAsia="en-US" w:bidi="ar-SA"/>
      </w:rPr>
    </w:lvl>
    <w:lvl w:ilvl="2" w:tplc="59A80EE4">
      <w:numFmt w:val="bullet"/>
      <w:lvlText w:val="•"/>
      <w:lvlJc w:val="left"/>
      <w:pPr>
        <w:ind w:left="1512" w:hanging="221"/>
      </w:pPr>
      <w:rPr>
        <w:rFonts w:hint="default"/>
        <w:lang w:val="ru-RU" w:eastAsia="en-US" w:bidi="ar-SA"/>
      </w:rPr>
    </w:lvl>
    <w:lvl w:ilvl="3" w:tplc="BEB0015A">
      <w:numFmt w:val="bullet"/>
      <w:lvlText w:val="•"/>
      <w:lvlJc w:val="left"/>
      <w:pPr>
        <w:ind w:left="2208" w:hanging="221"/>
      </w:pPr>
      <w:rPr>
        <w:rFonts w:hint="default"/>
        <w:lang w:val="ru-RU" w:eastAsia="en-US" w:bidi="ar-SA"/>
      </w:rPr>
    </w:lvl>
    <w:lvl w:ilvl="4" w:tplc="1E82D696">
      <w:numFmt w:val="bullet"/>
      <w:lvlText w:val="•"/>
      <w:lvlJc w:val="left"/>
      <w:pPr>
        <w:ind w:left="2904" w:hanging="221"/>
      </w:pPr>
      <w:rPr>
        <w:rFonts w:hint="default"/>
        <w:lang w:val="ru-RU" w:eastAsia="en-US" w:bidi="ar-SA"/>
      </w:rPr>
    </w:lvl>
    <w:lvl w:ilvl="5" w:tplc="BC80254C">
      <w:numFmt w:val="bullet"/>
      <w:lvlText w:val="•"/>
      <w:lvlJc w:val="left"/>
      <w:pPr>
        <w:ind w:left="3601" w:hanging="221"/>
      </w:pPr>
      <w:rPr>
        <w:rFonts w:hint="default"/>
        <w:lang w:val="ru-RU" w:eastAsia="en-US" w:bidi="ar-SA"/>
      </w:rPr>
    </w:lvl>
    <w:lvl w:ilvl="6" w:tplc="21BC6B20">
      <w:numFmt w:val="bullet"/>
      <w:lvlText w:val="•"/>
      <w:lvlJc w:val="left"/>
      <w:pPr>
        <w:ind w:left="4297" w:hanging="221"/>
      </w:pPr>
      <w:rPr>
        <w:rFonts w:hint="default"/>
        <w:lang w:val="ru-RU" w:eastAsia="en-US" w:bidi="ar-SA"/>
      </w:rPr>
    </w:lvl>
    <w:lvl w:ilvl="7" w:tplc="17A45732">
      <w:numFmt w:val="bullet"/>
      <w:lvlText w:val="•"/>
      <w:lvlJc w:val="left"/>
      <w:pPr>
        <w:ind w:left="4993" w:hanging="221"/>
      </w:pPr>
      <w:rPr>
        <w:rFonts w:hint="default"/>
        <w:lang w:val="ru-RU" w:eastAsia="en-US" w:bidi="ar-SA"/>
      </w:rPr>
    </w:lvl>
    <w:lvl w:ilvl="8" w:tplc="A224D236">
      <w:numFmt w:val="bullet"/>
      <w:lvlText w:val="•"/>
      <w:lvlJc w:val="left"/>
      <w:pPr>
        <w:ind w:left="5689" w:hanging="221"/>
      </w:pPr>
      <w:rPr>
        <w:rFonts w:hint="default"/>
        <w:lang w:val="ru-RU" w:eastAsia="en-US" w:bidi="ar-SA"/>
      </w:rPr>
    </w:lvl>
  </w:abstractNum>
  <w:abstractNum w:abstractNumId="40">
    <w:nsid w:val="66354A2A"/>
    <w:multiLevelType w:val="hybridMultilevel"/>
    <w:tmpl w:val="02AE0F00"/>
    <w:lvl w:ilvl="0" w:tplc="CB1A4E4E">
      <w:start w:val="1"/>
      <w:numFmt w:val="decimal"/>
      <w:lvlText w:val="%1."/>
      <w:lvlJc w:val="left"/>
      <w:pPr>
        <w:ind w:left="111"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tplc="814234D0">
      <w:numFmt w:val="bullet"/>
      <w:lvlText w:val="-"/>
      <w:lvlJc w:val="left"/>
      <w:pPr>
        <w:ind w:left="38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70584328">
      <w:numFmt w:val="bullet"/>
      <w:lvlText w:val="•"/>
      <w:lvlJc w:val="left"/>
      <w:pPr>
        <w:ind w:left="1124" w:hanging="140"/>
      </w:pPr>
      <w:rPr>
        <w:rFonts w:hint="default"/>
        <w:lang w:val="ru-RU" w:eastAsia="en-US" w:bidi="ar-SA"/>
      </w:rPr>
    </w:lvl>
    <w:lvl w:ilvl="3" w:tplc="CDB2A166">
      <w:numFmt w:val="bullet"/>
      <w:lvlText w:val="•"/>
      <w:lvlJc w:val="left"/>
      <w:pPr>
        <w:ind w:left="1869" w:hanging="140"/>
      </w:pPr>
      <w:rPr>
        <w:rFonts w:hint="default"/>
        <w:lang w:val="ru-RU" w:eastAsia="en-US" w:bidi="ar-SA"/>
      </w:rPr>
    </w:lvl>
    <w:lvl w:ilvl="4" w:tplc="54C21EEE">
      <w:numFmt w:val="bullet"/>
      <w:lvlText w:val="•"/>
      <w:lvlJc w:val="left"/>
      <w:pPr>
        <w:ind w:left="2614" w:hanging="140"/>
      </w:pPr>
      <w:rPr>
        <w:rFonts w:hint="default"/>
        <w:lang w:val="ru-RU" w:eastAsia="en-US" w:bidi="ar-SA"/>
      </w:rPr>
    </w:lvl>
    <w:lvl w:ilvl="5" w:tplc="CFF22E4A">
      <w:numFmt w:val="bullet"/>
      <w:lvlText w:val="•"/>
      <w:lvlJc w:val="left"/>
      <w:pPr>
        <w:ind w:left="3358" w:hanging="140"/>
      </w:pPr>
      <w:rPr>
        <w:rFonts w:hint="default"/>
        <w:lang w:val="ru-RU" w:eastAsia="en-US" w:bidi="ar-SA"/>
      </w:rPr>
    </w:lvl>
    <w:lvl w:ilvl="6" w:tplc="2264BB5C">
      <w:numFmt w:val="bullet"/>
      <w:lvlText w:val="•"/>
      <w:lvlJc w:val="left"/>
      <w:pPr>
        <w:ind w:left="4103" w:hanging="140"/>
      </w:pPr>
      <w:rPr>
        <w:rFonts w:hint="default"/>
        <w:lang w:val="ru-RU" w:eastAsia="en-US" w:bidi="ar-SA"/>
      </w:rPr>
    </w:lvl>
    <w:lvl w:ilvl="7" w:tplc="5C4C32F0">
      <w:numFmt w:val="bullet"/>
      <w:lvlText w:val="•"/>
      <w:lvlJc w:val="left"/>
      <w:pPr>
        <w:ind w:left="4848" w:hanging="140"/>
      </w:pPr>
      <w:rPr>
        <w:rFonts w:hint="default"/>
        <w:lang w:val="ru-RU" w:eastAsia="en-US" w:bidi="ar-SA"/>
      </w:rPr>
    </w:lvl>
    <w:lvl w:ilvl="8" w:tplc="919C7E62">
      <w:numFmt w:val="bullet"/>
      <w:lvlText w:val="•"/>
      <w:lvlJc w:val="left"/>
      <w:pPr>
        <w:ind w:left="5592" w:hanging="140"/>
      </w:pPr>
      <w:rPr>
        <w:rFonts w:hint="default"/>
        <w:lang w:val="ru-RU" w:eastAsia="en-US" w:bidi="ar-SA"/>
      </w:rPr>
    </w:lvl>
  </w:abstractNum>
  <w:abstractNum w:abstractNumId="41">
    <w:nsid w:val="67544ED5"/>
    <w:multiLevelType w:val="hybridMultilevel"/>
    <w:tmpl w:val="2D1A9C10"/>
    <w:lvl w:ilvl="0" w:tplc="B282CED4">
      <w:start w:val="1"/>
      <w:numFmt w:val="decimal"/>
      <w:lvlText w:val="%1."/>
      <w:lvlJc w:val="left"/>
      <w:pPr>
        <w:ind w:left="111" w:hanging="353"/>
      </w:pPr>
      <w:rPr>
        <w:rFonts w:ascii="Times New Roman" w:eastAsia="Times New Roman" w:hAnsi="Times New Roman" w:cs="Times New Roman" w:hint="default"/>
        <w:b w:val="0"/>
        <w:bCs w:val="0"/>
        <w:i w:val="0"/>
        <w:iCs w:val="0"/>
        <w:spacing w:val="0"/>
        <w:w w:val="100"/>
        <w:sz w:val="24"/>
        <w:szCs w:val="24"/>
        <w:lang w:val="ru-RU" w:eastAsia="en-US" w:bidi="ar-SA"/>
      </w:rPr>
    </w:lvl>
    <w:lvl w:ilvl="1" w:tplc="207A5EB2">
      <w:numFmt w:val="bullet"/>
      <w:lvlText w:val="•"/>
      <w:lvlJc w:val="left"/>
      <w:pPr>
        <w:ind w:left="816" w:hanging="353"/>
      </w:pPr>
      <w:rPr>
        <w:rFonts w:hint="default"/>
        <w:lang w:val="ru-RU" w:eastAsia="en-US" w:bidi="ar-SA"/>
      </w:rPr>
    </w:lvl>
    <w:lvl w:ilvl="2" w:tplc="42CE2F10">
      <w:numFmt w:val="bullet"/>
      <w:lvlText w:val="•"/>
      <w:lvlJc w:val="left"/>
      <w:pPr>
        <w:ind w:left="1512" w:hanging="353"/>
      </w:pPr>
      <w:rPr>
        <w:rFonts w:hint="default"/>
        <w:lang w:val="ru-RU" w:eastAsia="en-US" w:bidi="ar-SA"/>
      </w:rPr>
    </w:lvl>
    <w:lvl w:ilvl="3" w:tplc="D30AB39A">
      <w:numFmt w:val="bullet"/>
      <w:lvlText w:val="•"/>
      <w:lvlJc w:val="left"/>
      <w:pPr>
        <w:ind w:left="2208" w:hanging="353"/>
      </w:pPr>
      <w:rPr>
        <w:rFonts w:hint="default"/>
        <w:lang w:val="ru-RU" w:eastAsia="en-US" w:bidi="ar-SA"/>
      </w:rPr>
    </w:lvl>
    <w:lvl w:ilvl="4" w:tplc="BCEE8A14">
      <w:numFmt w:val="bullet"/>
      <w:lvlText w:val="•"/>
      <w:lvlJc w:val="left"/>
      <w:pPr>
        <w:ind w:left="2904" w:hanging="353"/>
      </w:pPr>
      <w:rPr>
        <w:rFonts w:hint="default"/>
        <w:lang w:val="ru-RU" w:eastAsia="en-US" w:bidi="ar-SA"/>
      </w:rPr>
    </w:lvl>
    <w:lvl w:ilvl="5" w:tplc="901E6884">
      <w:numFmt w:val="bullet"/>
      <w:lvlText w:val="•"/>
      <w:lvlJc w:val="left"/>
      <w:pPr>
        <w:ind w:left="3601" w:hanging="353"/>
      </w:pPr>
      <w:rPr>
        <w:rFonts w:hint="default"/>
        <w:lang w:val="ru-RU" w:eastAsia="en-US" w:bidi="ar-SA"/>
      </w:rPr>
    </w:lvl>
    <w:lvl w:ilvl="6" w:tplc="125259F8">
      <w:numFmt w:val="bullet"/>
      <w:lvlText w:val="•"/>
      <w:lvlJc w:val="left"/>
      <w:pPr>
        <w:ind w:left="4297" w:hanging="353"/>
      </w:pPr>
      <w:rPr>
        <w:rFonts w:hint="default"/>
        <w:lang w:val="ru-RU" w:eastAsia="en-US" w:bidi="ar-SA"/>
      </w:rPr>
    </w:lvl>
    <w:lvl w:ilvl="7" w:tplc="E6AE57A0">
      <w:numFmt w:val="bullet"/>
      <w:lvlText w:val="•"/>
      <w:lvlJc w:val="left"/>
      <w:pPr>
        <w:ind w:left="4993" w:hanging="353"/>
      </w:pPr>
      <w:rPr>
        <w:rFonts w:hint="default"/>
        <w:lang w:val="ru-RU" w:eastAsia="en-US" w:bidi="ar-SA"/>
      </w:rPr>
    </w:lvl>
    <w:lvl w:ilvl="8" w:tplc="19A2B68A">
      <w:numFmt w:val="bullet"/>
      <w:lvlText w:val="•"/>
      <w:lvlJc w:val="left"/>
      <w:pPr>
        <w:ind w:left="5689" w:hanging="353"/>
      </w:pPr>
      <w:rPr>
        <w:rFonts w:hint="default"/>
        <w:lang w:val="ru-RU" w:eastAsia="en-US" w:bidi="ar-SA"/>
      </w:rPr>
    </w:lvl>
  </w:abstractNum>
  <w:abstractNum w:abstractNumId="42">
    <w:nsid w:val="68403981"/>
    <w:multiLevelType w:val="hybridMultilevel"/>
    <w:tmpl w:val="721640B6"/>
    <w:lvl w:ilvl="0" w:tplc="D1BA7F3C">
      <w:start w:val="9"/>
      <w:numFmt w:val="decimal"/>
      <w:lvlText w:val="%1."/>
      <w:lvlJc w:val="left"/>
      <w:pPr>
        <w:ind w:left="11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7ED65658">
      <w:numFmt w:val="bullet"/>
      <w:lvlText w:val="•"/>
      <w:lvlJc w:val="left"/>
      <w:pPr>
        <w:ind w:left="816" w:hanging="221"/>
      </w:pPr>
      <w:rPr>
        <w:rFonts w:hint="default"/>
        <w:lang w:val="ru-RU" w:eastAsia="en-US" w:bidi="ar-SA"/>
      </w:rPr>
    </w:lvl>
    <w:lvl w:ilvl="2" w:tplc="E2E28B46">
      <w:numFmt w:val="bullet"/>
      <w:lvlText w:val="•"/>
      <w:lvlJc w:val="left"/>
      <w:pPr>
        <w:ind w:left="1512" w:hanging="221"/>
      </w:pPr>
      <w:rPr>
        <w:rFonts w:hint="default"/>
        <w:lang w:val="ru-RU" w:eastAsia="en-US" w:bidi="ar-SA"/>
      </w:rPr>
    </w:lvl>
    <w:lvl w:ilvl="3" w:tplc="9D4C105A">
      <w:numFmt w:val="bullet"/>
      <w:lvlText w:val="•"/>
      <w:lvlJc w:val="left"/>
      <w:pPr>
        <w:ind w:left="2208" w:hanging="221"/>
      </w:pPr>
      <w:rPr>
        <w:rFonts w:hint="default"/>
        <w:lang w:val="ru-RU" w:eastAsia="en-US" w:bidi="ar-SA"/>
      </w:rPr>
    </w:lvl>
    <w:lvl w:ilvl="4" w:tplc="91B6655E">
      <w:numFmt w:val="bullet"/>
      <w:lvlText w:val="•"/>
      <w:lvlJc w:val="left"/>
      <w:pPr>
        <w:ind w:left="2904" w:hanging="221"/>
      </w:pPr>
      <w:rPr>
        <w:rFonts w:hint="default"/>
        <w:lang w:val="ru-RU" w:eastAsia="en-US" w:bidi="ar-SA"/>
      </w:rPr>
    </w:lvl>
    <w:lvl w:ilvl="5" w:tplc="2A1AAD66">
      <w:numFmt w:val="bullet"/>
      <w:lvlText w:val="•"/>
      <w:lvlJc w:val="left"/>
      <w:pPr>
        <w:ind w:left="3601" w:hanging="221"/>
      </w:pPr>
      <w:rPr>
        <w:rFonts w:hint="default"/>
        <w:lang w:val="ru-RU" w:eastAsia="en-US" w:bidi="ar-SA"/>
      </w:rPr>
    </w:lvl>
    <w:lvl w:ilvl="6" w:tplc="9B7699AA">
      <w:numFmt w:val="bullet"/>
      <w:lvlText w:val="•"/>
      <w:lvlJc w:val="left"/>
      <w:pPr>
        <w:ind w:left="4297" w:hanging="221"/>
      </w:pPr>
      <w:rPr>
        <w:rFonts w:hint="default"/>
        <w:lang w:val="ru-RU" w:eastAsia="en-US" w:bidi="ar-SA"/>
      </w:rPr>
    </w:lvl>
    <w:lvl w:ilvl="7" w:tplc="74D8E8B2">
      <w:numFmt w:val="bullet"/>
      <w:lvlText w:val="•"/>
      <w:lvlJc w:val="left"/>
      <w:pPr>
        <w:ind w:left="4993" w:hanging="221"/>
      </w:pPr>
      <w:rPr>
        <w:rFonts w:hint="default"/>
        <w:lang w:val="ru-RU" w:eastAsia="en-US" w:bidi="ar-SA"/>
      </w:rPr>
    </w:lvl>
    <w:lvl w:ilvl="8" w:tplc="74F2E5F8">
      <w:numFmt w:val="bullet"/>
      <w:lvlText w:val="•"/>
      <w:lvlJc w:val="left"/>
      <w:pPr>
        <w:ind w:left="5689" w:hanging="221"/>
      </w:pPr>
      <w:rPr>
        <w:rFonts w:hint="default"/>
        <w:lang w:val="ru-RU" w:eastAsia="en-US" w:bidi="ar-SA"/>
      </w:rPr>
    </w:lvl>
  </w:abstractNum>
  <w:abstractNum w:abstractNumId="43">
    <w:nsid w:val="6BD80CB1"/>
    <w:multiLevelType w:val="hybridMultilevel"/>
    <w:tmpl w:val="4640899C"/>
    <w:lvl w:ilvl="0" w:tplc="CD20E592">
      <w:start w:val="1"/>
      <w:numFmt w:val="decimal"/>
      <w:lvlText w:val="%1."/>
      <w:lvlJc w:val="left"/>
      <w:pPr>
        <w:ind w:left="111" w:hanging="221"/>
      </w:pPr>
      <w:rPr>
        <w:rFonts w:ascii="Times New Roman" w:eastAsia="Times New Roman" w:hAnsi="Times New Roman" w:cs="Times New Roman" w:hint="default"/>
        <w:b w:val="0"/>
        <w:bCs w:val="0"/>
        <w:i w:val="0"/>
        <w:iCs w:val="0"/>
        <w:spacing w:val="0"/>
        <w:w w:val="100"/>
        <w:sz w:val="22"/>
        <w:szCs w:val="22"/>
        <w:lang w:val="ru-RU" w:eastAsia="en-US" w:bidi="ar-SA"/>
      </w:rPr>
    </w:lvl>
    <w:lvl w:ilvl="1" w:tplc="BAB0AA60">
      <w:numFmt w:val="bullet"/>
      <w:lvlText w:val="•"/>
      <w:lvlJc w:val="left"/>
      <w:pPr>
        <w:ind w:left="816" w:hanging="221"/>
      </w:pPr>
      <w:rPr>
        <w:rFonts w:hint="default"/>
        <w:lang w:val="ru-RU" w:eastAsia="en-US" w:bidi="ar-SA"/>
      </w:rPr>
    </w:lvl>
    <w:lvl w:ilvl="2" w:tplc="D89EA8B8">
      <w:numFmt w:val="bullet"/>
      <w:lvlText w:val="•"/>
      <w:lvlJc w:val="left"/>
      <w:pPr>
        <w:ind w:left="1512" w:hanging="221"/>
      </w:pPr>
      <w:rPr>
        <w:rFonts w:hint="default"/>
        <w:lang w:val="ru-RU" w:eastAsia="en-US" w:bidi="ar-SA"/>
      </w:rPr>
    </w:lvl>
    <w:lvl w:ilvl="3" w:tplc="210AF1EA">
      <w:numFmt w:val="bullet"/>
      <w:lvlText w:val="•"/>
      <w:lvlJc w:val="left"/>
      <w:pPr>
        <w:ind w:left="2208" w:hanging="221"/>
      </w:pPr>
      <w:rPr>
        <w:rFonts w:hint="default"/>
        <w:lang w:val="ru-RU" w:eastAsia="en-US" w:bidi="ar-SA"/>
      </w:rPr>
    </w:lvl>
    <w:lvl w:ilvl="4" w:tplc="4A10B466">
      <w:numFmt w:val="bullet"/>
      <w:lvlText w:val="•"/>
      <w:lvlJc w:val="left"/>
      <w:pPr>
        <w:ind w:left="2904" w:hanging="221"/>
      </w:pPr>
      <w:rPr>
        <w:rFonts w:hint="default"/>
        <w:lang w:val="ru-RU" w:eastAsia="en-US" w:bidi="ar-SA"/>
      </w:rPr>
    </w:lvl>
    <w:lvl w:ilvl="5" w:tplc="47AAB532">
      <w:numFmt w:val="bullet"/>
      <w:lvlText w:val="•"/>
      <w:lvlJc w:val="left"/>
      <w:pPr>
        <w:ind w:left="3601" w:hanging="221"/>
      </w:pPr>
      <w:rPr>
        <w:rFonts w:hint="default"/>
        <w:lang w:val="ru-RU" w:eastAsia="en-US" w:bidi="ar-SA"/>
      </w:rPr>
    </w:lvl>
    <w:lvl w:ilvl="6" w:tplc="E8022C9C">
      <w:numFmt w:val="bullet"/>
      <w:lvlText w:val="•"/>
      <w:lvlJc w:val="left"/>
      <w:pPr>
        <w:ind w:left="4297" w:hanging="221"/>
      </w:pPr>
      <w:rPr>
        <w:rFonts w:hint="default"/>
        <w:lang w:val="ru-RU" w:eastAsia="en-US" w:bidi="ar-SA"/>
      </w:rPr>
    </w:lvl>
    <w:lvl w:ilvl="7" w:tplc="C06A278C">
      <w:numFmt w:val="bullet"/>
      <w:lvlText w:val="•"/>
      <w:lvlJc w:val="left"/>
      <w:pPr>
        <w:ind w:left="4993" w:hanging="221"/>
      </w:pPr>
      <w:rPr>
        <w:rFonts w:hint="default"/>
        <w:lang w:val="ru-RU" w:eastAsia="en-US" w:bidi="ar-SA"/>
      </w:rPr>
    </w:lvl>
    <w:lvl w:ilvl="8" w:tplc="AE3A8AEA">
      <w:numFmt w:val="bullet"/>
      <w:lvlText w:val="•"/>
      <w:lvlJc w:val="left"/>
      <w:pPr>
        <w:ind w:left="5689" w:hanging="221"/>
      </w:pPr>
      <w:rPr>
        <w:rFonts w:hint="default"/>
        <w:lang w:val="ru-RU" w:eastAsia="en-US" w:bidi="ar-SA"/>
      </w:rPr>
    </w:lvl>
  </w:abstractNum>
  <w:abstractNum w:abstractNumId="44">
    <w:nsid w:val="6D6A4220"/>
    <w:multiLevelType w:val="hybridMultilevel"/>
    <w:tmpl w:val="13BEBB3E"/>
    <w:lvl w:ilvl="0" w:tplc="F0989766">
      <w:start w:val="5"/>
      <w:numFmt w:val="decimal"/>
      <w:lvlText w:val="%1."/>
      <w:lvlJc w:val="left"/>
      <w:pPr>
        <w:ind w:left="48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CE86A34">
      <w:numFmt w:val="bullet"/>
      <w:lvlText w:val="•"/>
      <w:lvlJc w:val="left"/>
      <w:pPr>
        <w:ind w:left="1140" w:hanging="240"/>
      </w:pPr>
      <w:rPr>
        <w:rFonts w:hint="default"/>
        <w:lang w:val="ru-RU" w:eastAsia="en-US" w:bidi="ar-SA"/>
      </w:rPr>
    </w:lvl>
    <w:lvl w:ilvl="2" w:tplc="C0FAC45A">
      <w:numFmt w:val="bullet"/>
      <w:lvlText w:val="•"/>
      <w:lvlJc w:val="left"/>
      <w:pPr>
        <w:ind w:left="1800" w:hanging="240"/>
      </w:pPr>
      <w:rPr>
        <w:rFonts w:hint="default"/>
        <w:lang w:val="ru-RU" w:eastAsia="en-US" w:bidi="ar-SA"/>
      </w:rPr>
    </w:lvl>
    <w:lvl w:ilvl="3" w:tplc="27F2C45E">
      <w:numFmt w:val="bullet"/>
      <w:lvlText w:val="•"/>
      <w:lvlJc w:val="left"/>
      <w:pPr>
        <w:ind w:left="2460" w:hanging="240"/>
      </w:pPr>
      <w:rPr>
        <w:rFonts w:hint="default"/>
        <w:lang w:val="ru-RU" w:eastAsia="en-US" w:bidi="ar-SA"/>
      </w:rPr>
    </w:lvl>
    <w:lvl w:ilvl="4" w:tplc="C01EDF02">
      <w:numFmt w:val="bullet"/>
      <w:lvlText w:val="•"/>
      <w:lvlJc w:val="left"/>
      <w:pPr>
        <w:ind w:left="3120" w:hanging="240"/>
      </w:pPr>
      <w:rPr>
        <w:rFonts w:hint="default"/>
        <w:lang w:val="ru-RU" w:eastAsia="en-US" w:bidi="ar-SA"/>
      </w:rPr>
    </w:lvl>
    <w:lvl w:ilvl="5" w:tplc="CFF6A968">
      <w:numFmt w:val="bullet"/>
      <w:lvlText w:val="•"/>
      <w:lvlJc w:val="left"/>
      <w:pPr>
        <w:ind w:left="3781" w:hanging="240"/>
      </w:pPr>
      <w:rPr>
        <w:rFonts w:hint="default"/>
        <w:lang w:val="ru-RU" w:eastAsia="en-US" w:bidi="ar-SA"/>
      </w:rPr>
    </w:lvl>
    <w:lvl w:ilvl="6" w:tplc="774C2346">
      <w:numFmt w:val="bullet"/>
      <w:lvlText w:val="•"/>
      <w:lvlJc w:val="left"/>
      <w:pPr>
        <w:ind w:left="4441" w:hanging="240"/>
      </w:pPr>
      <w:rPr>
        <w:rFonts w:hint="default"/>
        <w:lang w:val="ru-RU" w:eastAsia="en-US" w:bidi="ar-SA"/>
      </w:rPr>
    </w:lvl>
    <w:lvl w:ilvl="7" w:tplc="BCFA3DE8">
      <w:numFmt w:val="bullet"/>
      <w:lvlText w:val="•"/>
      <w:lvlJc w:val="left"/>
      <w:pPr>
        <w:ind w:left="5101" w:hanging="240"/>
      </w:pPr>
      <w:rPr>
        <w:rFonts w:hint="default"/>
        <w:lang w:val="ru-RU" w:eastAsia="en-US" w:bidi="ar-SA"/>
      </w:rPr>
    </w:lvl>
    <w:lvl w:ilvl="8" w:tplc="70AA9FF8">
      <w:numFmt w:val="bullet"/>
      <w:lvlText w:val="•"/>
      <w:lvlJc w:val="left"/>
      <w:pPr>
        <w:ind w:left="5761" w:hanging="240"/>
      </w:pPr>
      <w:rPr>
        <w:rFonts w:hint="default"/>
        <w:lang w:val="ru-RU" w:eastAsia="en-US" w:bidi="ar-SA"/>
      </w:rPr>
    </w:lvl>
  </w:abstractNum>
  <w:abstractNum w:abstractNumId="45">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09259C5"/>
    <w:multiLevelType w:val="multilevel"/>
    <w:tmpl w:val="467EB4F4"/>
    <w:lvl w:ilvl="0">
      <w:start w:val="38"/>
      <w:numFmt w:val="decimal"/>
      <w:lvlText w:val="%1"/>
      <w:lvlJc w:val="left"/>
      <w:pPr>
        <w:ind w:left="3660" w:hanging="900"/>
      </w:pPr>
      <w:rPr>
        <w:rFonts w:hint="default"/>
        <w:lang w:val="ru-RU" w:eastAsia="en-US" w:bidi="ar-SA"/>
      </w:rPr>
    </w:lvl>
    <w:lvl w:ilvl="1">
      <w:start w:val="2"/>
      <w:numFmt w:val="decimalZero"/>
      <w:lvlText w:val="%1.%2"/>
      <w:lvlJc w:val="left"/>
      <w:pPr>
        <w:ind w:left="3660" w:hanging="900"/>
      </w:pPr>
      <w:rPr>
        <w:rFonts w:hint="default"/>
        <w:lang w:val="ru-RU" w:eastAsia="en-US" w:bidi="ar-SA"/>
      </w:rPr>
    </w:lvl>
    <w:lvl w:ilvl="2">
      <w:start w:val="1"/>
      <w:numFmt w:val="decimalZero"/>
      <w:lvlText w:val="%1.%2.%3"/>
      <w:lvlJc w:val="left"/>
      <w:pPr>
        <w:ind w:left="3660" w:hanging="900"/>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4."/>
      <w:lvlJc w:val="left"/>
      <w:pPr>
        <w:ind w:left="5317" w:hanging="281"/>
        <w:jc w:val="right"/>
      </w:pPr>
      <w:rPr>
        <w:rFonts w:hint="default"/>
        <w:spacing w:val="0"/>
        <w:w w:val="100"/>
        <w:lang w:val="ru-RU" w:eastAsia="en-US" w:bidi="ar-SA"/>
      </w:rPr>
    </w:lvl>
    <w:lvl w:ilvl="4">
      <w:start w:val="1"/>
      <w:numFmt w:val="decimal"/>
      <w:lvlText w:val="%4.%5."/>
      <w:lvlJc w:val="left"/>
      <w:pPr>
        <w:ind w:left="199" w:hanging="644"/>
      </w:pPr>
      <w:rPr>
        <w:rFonts w:hint="default"/>
        <w:spacing w:val="0"/>
        <w:w w:val="100"/>
        <w:lang w:val="ru-RU" w:eastAsia="en-US" w:bidi="ar-SA"/>
      </w:rPr>
    </w:lvl>
    <w:lvl w:ilvl="5">
      <w:numFmt w:val="bullet"/>
      <w:lvlText w:val="-"/>
      <w:lvlJc w:val="left"/>
      <w:pPr>
        <w:ind w:left="1136" w:hanging="644"/>
      </w:pPr>
      <w:rPr>
        <w:rFonts w:ascii="Times New Roman" w:eastAsia="Times New Roman" w:hAnsi="Times New Roman" w:cs="Times New Roman" w:hint="default"/>
        <w:b w:val="0"/>
        <w:bCs w:val="0"/>
        <w:i w:val="0"/>
        <w:iCs w:val="0"/>
        <w:spacing w:val="0"/>
        <w:w w:val="100"/>
        <w:sz w:val="28"/>
        <w:szCs w:val="28"/>
        <w:lang w:val="ru-RU" w:eastAsia="en-US" w:bidi="ar-SA"/>
      </w:rPr>
    </w:lvl>
    <w:lvl w:ilvl="6">
      <w:numFmt w:val="bullet"/>
      <w:lvlText w:val="•"/>
      <w:lvlJc w:val="left"/>
      <w:pPr>
        <w:ind w:left="6854" w:hanging="644"/>
      </w:pPr>
      <w:rPr>
        <w:rFonts w:hint="default"/>
        <w:lang w:val="ru-RU" w:eastAsia="en-US" w:bidi="ar-SA"/>
      </w:rPr>
    </w:lvl>
    <w:lvl w:ilvl="7">
      <w:numFmt w:val="bullet"/>
      <w:lvlText w:val="•"/>
      <w:lvlJc w:val="left"/>
      <w:pPr>
        <w:ind w:left="7621" w:hanging="644"/>
      </w:pPr>
      <w:rPr>
        <w:rFonts w:hint="default"/>
        <w:lang w:val="ru-RU" w:eastAsia="en-US" w:bidi="ar-SA"/>
      </w:rPr>
    </w:lvl>
    <w:lvl w:ilvl="8">
      <w:numFmt w:val="bullet"/>
      <w:lvlText w:val="•"/>
      <w:lvlJc w:val="left"/>
      <w:pPr>
        <w:ind w:left="8388" w:hanging="644"/>
      </w:pPr>
      <w:rPr>
        <w:rFonts w:hint="default"/>
        <w:lang w:val="ru-RU" w:eastAsia="en-US" w:bidi="ar-SA"/>
      </w:rPr>
    </w:lvl>
  </w:abstractNum>
  <w:abstractNum w:abstractNumId="47">
    <w:nsid w:val="7332058C"/>
    <w:multiLevelType w:val="hybridMultilevel"/>
    <w:tmpl w:val="E2626E10"/>
    <w:lvl w:ilvl="0" w:tplc="D018A626">
      <w:start w:val="6"/>
      <w:numFmt w:val="decimal"/>
      <w:lvlText w:val="%1."/>
      <w:lvlJc w:val="left"/>
      <w:pPr>
        <w:ind w:left="635" w:hanging="241"/>
      </w:pPr>
      <w:rPr>
        <w:rFonts w:ascii="Times New Roman" w:eastAsia="Times New Roman" w:hAnsi="Times New Roman" w:cs="Times New Roman" w:hint="default"/>
        <w:b w:val="0"/>
        <w:bCs w:val="0"/>
        <w:i w:val="0"/>
        <w:iCs w:val="0"/>
        <w:spacing w:val="0"/>
        <w:w w:val="100"/>
        <w:sz w:val="24"/>
        <w:szCs w:val="24"/>
        <w:lang w:val="ru-RU" w:eastAsia="en-US" w:bidi="ar-SA"/>
      </w:rPr>
    </w:lvl>
    <w:lvl w:ilvl="1" w:tplc="742ACBB8">
      <w:numFmt w:val="bullet"/>
      <w:lvlText w:val="•"/>
      <w:lvlJc w:val="left"/>
      <w:pPr>
        <w:ind w:left="1284" w:hanging="241"/>
      </w:pPr>
      <w:rPr>
        <w:rFonts w:hint="default"/>
        <w:lang w:val="ru-RU" w:eastAsia="en-US" w:bidi="ar-SA"/>
      </w:rPr>
    </w:lvl>
    <w:lvl w:ilvl="2" w:tplc="D7F8F226">
      <w:numFmt w:val="bullet"/>
      <w:lvlText w:val="•"/>
      <w:lvlJc w:val="left"/>
      <w:pPr>
        <w:ind w:left="1928" w:hanging="241"/>
      </w:pPr>
      <w:rPr>
        <w:rFonts w:hint="default"/>
        <w:lang w:val="ru-RU" w:eastAsia="en-US" w:bidi="ar-SA"/>
      </w:rPr>
    </w:lvl>
    <w:lvl w:ilvl="3" w:tplc="23C0F752">
      <w:numFmt w:val="bullet"/>
      <w:lvlText w:val="•"/>
      <w:lvlJc w:val="left"/>
      <w:pPr>
        <w:ind w:left="2572" w:hanging="241"/>
      </w:pPr>
      <w:rPr>
        <w:rFonts w:hint="default"/>
        <w:lang w:val="ru-RU" w:eastAsia="en-US" w:bidi="ar-SA"/>
      </w:rPr>
    </w:lvl>
    <w:lvl w:ilvl="4" w:tplc="B17C5736">
      <w:numFmt w:val="bullet"/>
      <w:lvlText w:val="•"/>
      <w:lvlJc w:val="left"/>
      <w:pPr>
        <w:ind w:left="3216" w:hanging="241"/>
      </w:pPr>
      <w:rPr>
        <w:rFonts w:hint="default"/>
        <w:lang w:val="ru-RU" w:eastAsia="en-US" w:bidi="ar-SA"/>
      </w:rPr>
    </w:lvl>
    <w:lvl w:ilvl="5" w:tplc="1F4268B8">
      <w:numFmt w:val="bullet"/>
      <w:lvlText w:val="•"/>
      <w:lvlJc w:val="left"/>
      <w:pPr>
        <w:ind w:left="3861" w:hanging="241"/>
      </w:pPr>
      <w:rPr>
        <w:rFonts w:hint="default"/>
        <w:lang w:val="ru-RU" w:eastAsia="en-US" w:bidi="ar-SA"/>
      </w:rPr>
    </w:lvl>
    <w:lvl w:ilvl="6" w:tplc="CE84338C">
      <w:numFmt w:val="bullet"/>
      <w:lvlText w:val="•"/>
      <w:lvlJc w:val="left"/>
      <w:pPr>
        <w:ind w:left="4505" w:hanging="241"/>
      </w:pPr>
      <w:rPr>
        <w:rFonts w:hint="default"/>
        <w:lang w:val="ru-RU" w:eastAsia="en-US" w:bidi="ar-SA"/>
      </w:rPr>
    </w:lvl>
    <w:lvl w:ilvl="7" w:tplc="CCB822B6">
      <w:numFmt w:val="bullet"/>
      <w:lvlText w:val="•"/>
      <w:lvlJc w:val="left"/>
      <w:pPr>
        <w:ind w:left="5149" w:hanging="241"/>
      </w:pPr>
      <w:rPr>
        <w:rFonts w:hint="default"/>
        <w:lang w:val="ru-RU" w:eastAsia="en-US" w:bidi="ar-SA"/>
      </w:rPr>
    </w:lvl>
    <w:lvl w:ilvl="8" w:tplc="F3466CDA">
      <w:numFmt w:val="bullet"/>
      <w:lvlText w:val="•"/>
      <w:lvlJc w:val="left"/>
      <w:pPr>
        <w:ind w:left="5793" w:hanging="241"/>
      </w:pPr>
      <w:rPr>
        <w:rFonts w:hint="default"/>
        <w:lang w:val="ru-RU" w:eastAsia="en-US" w:bidi="ar-SA"/>
      </w:rPr>
    </w:lvl>
  </w:abstractNum>
  <w:abstractNum w:abstractNumId="48">
    <w:nsid w:val="7FFD6161"/>
    <w:multiLevelType w:val="hybridMultilevel"/>
    <w:tmpl w:val="09FEA656"/>
    <w:lvl w:ilvl="0" w:tplc="AEEC3A70">
      <w:start w:val="1"/>
      <w:numFmt w:val="decimal"/>
      <w:lvlText w:val="%1."/>
      <w:lvlJc w:val="left"/>
      <w:pPr>
        <w:ind w:left="111" w:hanging="353"/>
      </w:pPr>
      <w:rPr>
        <w:rFonts w:ascii="Times New Roman" w:eastAsia="Times New Roman" w:hAnsi="Times New Roman" w:cs="Times New Roman" w:hint="default"/>
        <w:b w:val="0"/>
        <w:bCs w:val="0"/>
        <w:i w:val="0"/>
        <w:iCs w:val="0"/>
        <w:spacing w:val="0"/>
        <w:w w:val="100"/>
        <w:sz w:val="24"/>
        <w:szCs w:val="24"/>
        <w:lang w:val="ru-RU" w:eastAsia="en-US" w:bidi="ar-SA"/>
      </w:rPr>
    </w:lvl>
    <w:lvl w:ilvl="1" w:tplc="37F88824">
      <w:numFmt w:val="bullet"/>
      <w:lvlText w:val="•"/>
      <w:lvlJc w:val="left"/>
      <w:pPr>
        <w:ind w:left="816" w:hanging="353"/>
      </w:pPr>
      <w:rPr>
        <w:rFonts w:hint="default"/>
        <w:lang w:val="ru-RU" w:eastAsia="en-US" w:bidi="ar-SA"/>
      </w:rPr>
    </w:lvl>
    <w:lvl w:ilvl="2" w:tplc="751E715A">
      <w:numFmt w:val="bullet"/>
      <w:lvlText w:val="•"/>
      <w:lvlJc w:val="left"/>
      <w:pPr>
        <w:ind w:left="1512" w:hanging="353"/>
      </w:pPr>
      <w:rPr>
        <w:rFonts w:hint="default"/>
        <w:lang w:val="ru-RU" w:eastAsia="en-US" w:bidi="ar-SA"/>
      </w:rPr>
    </w:lvl>
    <w:lvl w:ilvl="3" w:tplc="01EC331C">
      <w:numFmt w:val="bullet"/>
      <w:lvlText w:val="•"/>
      <w:lvlJc w:val="left"/>
      <w:pPr>
        <w:ind w:left="2208" w:hanging="353"/>
      </w:pPr>
      <w:rPr>
        <w:rFonts w:hint="default"/>
        <w:lang w:val="ru-RU" w:eastAsia="en-US" w:bidi="ar-SA"/>
      </w:rPr>
    </w:lvl>
    <w:lvl w:ilvl="4" w:tplc="19485C30">
      <w:numFmt w:val="bullet"/>
      <w:lvlText w:val="•"/>
      <w:lvlJc w:val="left"/>
      <w:pPr>
        <w:ind w:left="2904" w:hanging="353"/>
      </w:pPr>
      <w:rPr>
        <w:rFonts w:hint="default"/>
        <w:lang w:val="ru-RU" w:eastAsia="en-US" w:bidi="ar-SA"/>
      </w:rPr>
    </w:lvl>
    <w:lvl w:ilvl="5" w:tplc="F118D490">
      <w:numFmt w:val="bullet"/>
      <w:lvlText w:val="•"/>
      <w:lvlJc w:val="left"/>
      <w:pPr>
        <w:ind w:left="3601" w:hanging="353"/>
      </w:pPr>
      <w:rPr>
        <w:rFonts w:hint="default"/>
        <w:lang w:val="ru-RU" w:eastAsia="en-US" w:bidi="ar-SA"/>
      </w:rPr>
    </w:lvl>
    <w:lvl w:ilvl="6" w:tplc="2FC276AA">
      <w:numFmt w:val="bullet"/>
      <w:lvlText w:val="•"/>
      <w:lvlJc w:val="left"/>
      <w:pPr>
        <w:ind w:left="4297" w:hanging="353"/>
      </w:pPr>
      <w:rPr>
        <w:rFonts w:hint="default"/>
        <w:lang w:val="ru-RU" w:eastAsia="en-US" w:bidi="ar-SA"/>
      </w:rPr>
    </w:lvl>
    <w:lvl w:ilvl="7" w:tplc="BC06E8AA">
      <w:numFmt w:val="bullet"/>
      <w:lvlText w:val="•"/>
      <w:lvlJc w:val="left"/>
      <w:pPr>
        <w:ind w:left="4993" w:hanging="353"/>
      </w:pPr>
      <w:rPr>
        <w:rFonts w:hint="default"/>
        <w:lang w:val="ru-RU" w:eastAsia="en-US" w:bidi="ar-SA"/>
      </w:rPr>
    </w:lvl>
    <w:lvl w:ilvl="8" w:tplc="49D49BF4">
      <w:numFmt w:val="bullet"/>
      <w:lvlText w:val="•"/>
      <w:lvlJc w:val="left"/>
      <w:pPr>
        <w:ind w:left="5689" w:hanging="353"/>
      </w:pPr>
      <w:rPr>
        <w:rFonts w:hint="default"/>
        <w:lang w:val="ru-RU" w:eastAsia="en-US" w:bidi="ar-SA"/>
      </w:rPr>
    </w:lvl>
  </w:abstractNum>
  <w:num w:numId="1">
    <w:abstractNumId w:val="45"/>
  </w:num>
  <w:num w:numId="2">
    <w:abstractNumId w:val="14"/>
  </w:num>
  <w:num w:numId="3">
    <w:abstractNumId w:val="1"/>
  </w:num>
  <w:num w:numId="4">
    <w:abstractNumId w:val="2"/>
  </w:num>
  <w:num w:numId="5">
    <w:abstractNumId w:val="3"/>
  </w:num>
  <w:num w:numId="6">
    <w:abstractNumId w:val="5"/>
  </w:num>
  <w:num w:numId="7">
    <w:abstractNumId w:val="46"/>
  </w:num>
  <w:num w:numId="8">
    <w:abstractNumId w:val="25"/>
  </w:num>
  <w:num w:numId="9">
    <w:abstractNumId w:val="34"/>
  </w:num>
  <w:num w:numId="10">
    <w:abstractNumId w:val="47"/>
  </w:num>
  <w:num w:numId="11">
    <w:abstractNumId w:val="29"/>
  </w:num>
  <w:num w:numId="12">
    <w:abstractNumId w:val="19"/>
  </w:num>
  <w:num w:numId="13">
    <w:abstractNumId w:val="13"/>
  </w:num>
  <w:num w:numId="14">
    <w:abstractNumId w:val="17"/>
  </w:num>
  <w:num w:numId="15">
    <w:abstractNumId w:val="22"/>
  </w:num>
  <w:num w:numId="16">
    <w:abstractNumId w:val="23"/>
  </w:num>
  <w:num w:numId="17">
    <w:abstractNumId w:val="12"/>
  </w:num>
  <w:num w:numId="18">
    <w:abstractNumId w:val="10"/>
  </w:num>
  <w:num w:numId="19">
    <w:abstractNumId w:val="11"/>
  </w:num>
  <w:num w:numId="20">
    <w:abstractNumId w:val="31"/>
  </w:num>
  <w:num w:numId="21">
    <w:abstractNumId w:val="21"/>
  </w:num>
  <w:num w:numId="22">
    <w:abstractNumId w:val="18"/>
  </w:num>
  <w:num w:numId="23">
    <w:abstractNumId w:val="33"/>
  </w:num>
  <w:num w:numId="24">
    <w:abstractNumId w:val="26"/>
  </w:num>
  <w:num w:numId="25">
    <w:abstractNumId w:val="41"/>
  </w:num>
  <w:num w:numId="26">
    <w:abstractNumId w:val="20"/>
  </w:num>
  <w:num w:numId="27">
    <w:abstractNumId w:val="48"/>
  </w:num>
  <w:num w:numId="28">
    <w:abstractNumId w:val="36"/>
  </w:num>
  <w:num w:numId="29">
    <w:abstractNumId w:val="37"/>
  </w:num>
  <w:num w:numId="30">
    <w:abstractNumId w:val="44"/>
  </w:num>
  <w:num w:numId="31">
    <w:abstractNumId w:val="24"/>
  </w:num>
  <w:num w:numId="32">
    <w:abstractNumId w:val="40"/>
  </w:num>
  <w:num w:numId="33">
    <w:abstractNumId w:val="7"/>
  </w:num>
  <w:num w:numId="34">
    <w:abstractNumId w:val="35"/>
  </w:num>
  <w:num w:numId="35">
    <w:abstractNumId w:val="43"/>
  </w:num>
  <w:num w:numId="36">
    <w:abstractNumId w:val="42"/>
  </w:num>
  <w:num w:numId="37">
    <w:abstractNumId w:val="8"/>
  </w:num>
  <w:num w:numId="38">
    <w:abstractNumId w:val="39"/>
  </w:num>
  <w:num w:numId="39">
    <w:abstractNumId w:val="9"/>
  </w:num>
  <w:num w:numId="40">
    <w:abstractNumId w:val="30"/>
  </w:num>
  <w:num w:numId="41">
    <w:abstractNumId w:val="32"/>
  </w:num>
  <w:num w:numId="42">
    <w:abstractNumId w:val="15"/>
  </w:num>
  <w:num w:numId="43">
    <w:abstractNumId w:val="16"/>
  </w:num>
  <w:num w:numId="44">
    <w:abstractNumId w:val="28"/>
  </w:num>
  <w:num w:numId="45">
    <w:abstractNumId w:val="27"/>
  </w:num>
  <w:num w:numId="46">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A4"/>
    <w:rsid w:val="00002648"/>
    <w:rsid w:val="00006627"/>
    <w:rsid w:val="00006A22"/>
    <w:rsid w:val="000110B9"/>
    <w:rsid w:val="000206CC"/>
    <w:rsid w:val="00025096"/>
    <w:rsid w:val="00035AA6"/>
    <w:rsid w:val="00036256"/>
    <w:rsid w:val="0005492E"/>
    <w:rsid w:val="00060C13"/>
    <w:rsid w:val="00062864"/>
    <w:rsid w:val="00065EBE"/>
    <w:rsid w:val="00084F49"/>
    <w:rsid w:val="000D4190"/>
    <w:rsid w:val="000D5327"/>
    <w:rsid w:val="001041C6"/>
    <w:rsid w:val="0011015A"/>
    <w:rsid w:val="00112799"/>
    <w:rsid w:val="00142F42"/>
    <w:rsid w:val="00163140"/>
    <w:rsid w:val="00167434"/>
    <w:rsid w:val="00170A93"/>
    <w:rsid w:val="00172DB9"/>
    <w:rsid w:val="00183EA4"/>
    <w:rsid w:val="00190C37"/>
    <w:rsid w:val="00194650"/>
    <w:rsid w:val="001C2361"/>
    <w:rsid w:val="001C62A8"/>
    <w:rsid w:val="001E17B5"/>
    <w:rsid w:val="001F1ECA"/>
    <w:rsid w:val="00207599"/>
    <w:rsid w:val="00207B5A"/>
    <w:rsid w:val="00221145"/>
    <w:rsid w:val="00240A70"/>
    <w:rsid w:val="002412F0"/>
    <w:rsid w:val="00247BC7"/>
    <w:rsid w:val="00254818"/>
    <w:rsid w:val="0025611E"/>
    <w:rsid w:val="00280203"/>
    <w:rsid w:val="00283ECF"/>
    <w:rsid w:val="002870DE"/>
    <w:rsid w:val="002911AF"/>
    <w:rsid w:val="002A60FA"/>
    <w:rsid w:val="002A7106"/>
    <w:rsid w:val="002B5CAB"/>
    <w:rsid w:val="002B7047"/>
    <w:rsid w:val="002F3F20"/>
    <w:rsid w:val="002F57A2"/>
    <w:rsid w:val="002F6F98"/>
    <w:rsid w:val="003038F0"/>
    <w:rsid w:val="003242B1"/>
    <w:rsid w:val="003403E4"/>
    <w:rsid w:val="0037487C"/>
    <w:rsid w:val="003A2A21"/>
    <w:rsid w:val="003A381C"/>
    <w:rsid w:val="003B589C"/>
    <w:rsid w:val="003F426C"/>
    <w:rsid w:val="004106C1"/>
    <w:rsid w:val="004226D5"/>
    <w:rsid w:val="00423227"/>
    <w:rsid w:val="00453044"/>
    <w:rsid w:val="00480073"/>
    <w:rsid w:val="004930C6"/>
    <w:rsid w:val="004C3C55"/>
    <w:rsid w:val="004C7071"/>
    <w:rsid w:val="004D3A06"/>
    <w:rsid w:val="004D5EC3"/>
    <w:rsid w:val="004F5FD1"/>
    <w:rsid w:val="0050653C"/>
    <w:rsid w:val="0052021F"/>
    <w:rsid w:val="00546D19"/>
    <w:rsid w:val="0055156C"/>
    <w:rsid w:val="0059385B"/>
    <w:rsid w:val="005B0B91"/>
    <w:rsid w:val="005C2677"/>
    <w:rsid w:val="005C26C9"/>
    <w:rsid w:val="005C5233"/>
    <w:rsid w:val="005D66E3"/>
    <w:rsid w:val="00634A14"/>
    <w:rsid w:val="006521B2"/>
    <w:rsid w:val="00653C47"/>
    <w:rsid w:val="006757CE"/>
    <w:rsid w:val="006A5562"/>
    <w:rsid w:val="006C645A"/>
    <w:rsid w:val="006F6B24"/>
    <w:rsid w:val="006F7ACA"/>
    <w:rsid w:val="0071788B"/>
    <w:rsid w:val="00720C56"/>
    <w:rsid w:val="00724FD9"/>
    <w:rsid w:val="00741D55"/>
    <w:rsid w:val="00775CF2"/>
    <w:rsid w:val="00785102"/>
    <w:rsid w:val="007851C4"/>
    <w:rsid w:val="007A3571"/>
    <w:rsid w:val="007A5F45"/>
    <w:rsid w:val="007B0DF5"/>
    <w:rsid w:val="007D3B41"/>
    <w:rsid w:val="007E356D"/>
    <w:rsid w:val="00806475"/>
    <w:rsid w:val="00810D3D"/>
    <w:rsid w:val="008126C8"/>
    <w:rsid w:val="008248E8"/>
    <w:rsid w:val="008406A8"/>
    <w:rsid w:val="00860397"/>
    <w:rsid w:val="0086317B"/>
    <w:rsid w:val="008910E6"/>
    <w:rsid w:val="008C5D26"/>
    <w:rsid w:val="008F13EC"/>
    <w:rsid w:val="00904641"/>
    <w:rsid w:val="00976641"/>
    <w:rsid w:val="00983A65"/>
    <w:rsid w:val="00984106"/>
    <w:rsid w:val="009C559C"/>
    <w:rsid w:val="009C65E9"/>
    <w:rsid w:val="009E4EEA"/>
    <w:rsid w:val="00A15255"/>
    <w:rsid w:val="00A15BD7"/>
    <w:rsid w:val="00A20971"/>
    <w:rsid w:val="00A356D1"/>
    <w:rsid w:val="00A55BE9"/>
    <w:rsid w:val="00A75ECE"/>
    <w:rsid w:val="00A80B1E"/>
    <w:rsid w:val="00A823E5"/>
    <w:rsid w:val="00A84A57"/>
    <w:rsid w:val="00AD7820"/>
    <w:rsid w:val="00B078E4"/>
    <w:rsid w:val="00B12A13"/>
    <w:rsid w:val="00B34004"/>
    <w:rsid w:val="00B74940"/>
    <w:rsid w:val="00B8351B"/>
    <w:rsid w:val="00B86774"/>
    <w:rsid w:val="00BB072B"/>
    <w:rsid w:val="00BB1AD9"/>
    <w:rsid w:val="00BC0D84"/>
    <w:rsid w:val="00BD154B"/>
    <w:rsid w:val="00BE03A9"/>
    <w:rsid w:val="00BE6618"/>
    <w:rsid w:val="00C30A42"/>
    <w:rsid w:val="00C54ED5"/>
    <w:rsid w:val="00CA05CC"/>
    <w:rsid w:val="00CA0841"/>
    <w:rsid w:val="00CC3FB8"/>
    <w:rsid w:val="00CE5D2D"/>
    <w:rsid w:val="00D2493F"/>
    <w:rsid w:val="00D41E1A"/>
    <w:rsid w:val="00D6337E"/>
    <w:rsid w:val="00D846F4"/>
    <w:rsid w:val="00D96613"/>
    <w:rsid w:val="00DB08C6"/>
    <w:rsid w:val="00DB26D6"/>
    <w:rsid w:val="00DC7E86"/>
    <w:rsid w:val="00E07723"/>
    <w:rsid w:val="00E265EE"/>
    <w:rsid w:val="00E44792"/>
    <w:rsid w:val="00E56DF4"/>
    <w:rsid w:val="00E72ABA"/>
    <w:rsid w:val="00EA3348"/>
    <w:rsid w:val="00EC2C48"/>
    <w:rsid w:val="00EF20A2"/>
    <w:rsid w:val="00F310A3"/>
    <w:rsid w:val="00F433C1"/>
    <w:rsid w:val="00F43D31"/>
    <w:rsid w:val="00F87F88"/>
    <w:rsid w:val="00FB727B"/>
    <w:rsid w:val="00FD0DAF"/>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uiPriority w:val="1"/>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1"/>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LayoutCell">
    <w:name w:val="EmptyLayoutCell"/>
    <w:basedOn w:val="a"/>
    <w:rsid w:val="004C7071"/>
    <w:rPr>
      <w:sz w:val="2"/>
    </w:rPr>
  </w:style>
  <w:style w:type="paragraph" w:styleId="a3">
    <w:name w:val="Balloon Text"/>
    <w:basedOn w:val="a"/>
    <w:link w:val="a4"/>
    <w:uiPriority w:val="99"/>
    <w:semiHidden/>
    <w:unhideWhenUsed/>
    <w:rsid w:val="004C7071"/>
    <w:rPr>
      <w:rFonts w:ascii="Tahoma" w:hAnsi="Tahoma" w:cs="Tahoma"/>
      <w:sz w:val="16"/>
      <w:szCs w:val="16"/>
    </w:rPr>
  </w:style>
  <w:style w:type="character" w:customStyle="1" w:styleId="a4">
    <w:name w:val="Текст выноски Знак"/>
    <w:basedOn w:val="a0"/>
    <w:link w:val="a3"/>
    <w:uiPriority w:val="99"/>
    <w:semiHidden/>
    <w:rsid w:val="004C7071"/>
    <w:rPr>
      <w:rFonts w:ascii="Tahoma" w:eastAsia="Times New Roman" w:hAnsi="Tahoma" w:cs="Tahoma"/>
      <w:sz w:val="16"/>
      <w:szCs w:val="16"/>
      <w:lang w:val="en-US"/>
    </w:rPr>
  </w:style>
  <w:style w:type="paragraph" w:styleId="a5">
    <w:name w:val="header"/>
    <w:basedOn w:val="a"/>
    <w:link w:val="a6"/>
    <w:uiPriority w:val="99"/>
    <w:unhideWhenUsed/>
    <w:rsid w:val="004C7071"/>
    <w:pPr>
      <w:tabs>
        <w:tab w:val="center" w:pos="4677"/>
        <w:tab w:val="right" w:pos="9355"/>
      </w:tabs>
    </w:pPr>
    <w:rPr>
      <w:rFonts w:ascii="Calibri" w:eastAsia="Calibri" w:hAnsi="Calibri"/>
      <w:sz w:val="22"/>
      <w:szCs w:val="22"/>
      <w:lang w:val="ru-RU"/>
    </w:rPr>
  </w:style>
  <w:style w:type="character" w:customStyle="1" w:styleId="a6">
    <w:name w:val="Верхний колонтитул Знак"/>
    <w:basedOn w:val="a0"/>
    <w:link w:val="a5"/>
    <w:uiPriority w:val="99"/>
    <w:rsid w:val="004C7071"/>
    <w:rPr>
      <w:rFonts w:ascii="Calibri" w:eastAsia="Calibri" w:hAnsi="Calibri" w:cs="Times New Roman"/>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4C7071"/>
    <w:rPr>
      <w:lang w:val="x-none" w:eastAsia="x-none"/>
    </w:rPr>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qFormat/>
    <w:rsid w:val="004C7071"/>
    <w:rPr>
      <w:rFonts w:ascii="Times New Roman" w:eastAsia="Times New Roman" w:hAnsi="Times New Roman" w:cs="Times New Roman"/>
      <w:sz w:val="20"/>
      <w:szCs w:val="20"/>
      <w:lang w:val="x-none" w:eastAsia="x-none"/>
    </w:rPr>
  </w:style>
  <w:style w:type="character" w:styleId="a9">
    <w:name w:val="footnote reference"/>
    <w:aliases w:val="Знак сноски-FN,Ciae niinee-FN,AЗнак сноски зел"/>
    <w:link w:val="1"/>
    <w:uiPriority w:val="99"/>
    <w:rsid w:val="004C7071"/>
    <w:rPr>
      <w:rFonts w:cs="Times New Roman"/>
      <w:vertAlign w:val="superscript"/>
    </w:rPr>
  </w:style>
  <w:style w:type="paragraph" w:customStyle="1" w:styleId="1">
    <w:name w:val="Знак сноски1"/>
    <w:basedOn w:val="a"/>
    <w:link w:val="a9"/>
    <w:uiPriority w:val="99"/>
    <w:rsid w:val="004C7071"/>
    <w:rPr>
      <w:rFonts w:asciiTheme="minorHAnsi" w:eastAsiaTheme="minorHAnsi" w:hAnsiTheme="minorHAnsi"/>
      <w:sz w:val="22"/>
      <w:szCs w:val="22"/>
      <w:vertAlign w:val="superscript"/>
      <w:lang w:val="ru-RU"/>
    </w:rPr>
  </w:style>
  <w:style w:type="paragraph" w:customStyle="1" w:styleId="ConsPlusNormal">
    <w:name w:val="ConsPlusNormal"/>
    <w:qFormat/>
    <w:rsid w:val="00E265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265EE"/>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3A2A21"/>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2B5C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5CAB"/>
    <w:pPr>
      <w:widowControl w:val="0"/>
      <w:autoSpaceDE w:val="0"/>
      <w:autoSpaceDN w:val="0"/>
    </w:pPr>
    <w:rPr>
      <w:sz w:val="22"/>
      <w:szCs w:val="22"/>
      <w:lang w:val="ru-RU"/>
    </w:rPr>
  </w:style>
  <w:style w:type="paragraph" w:styleId="aa">
    <w:name w:val="Body Text"/>
    <w:basedOn w:val="a"/>
    <w:link w:val="ab"/>
    <w:uiPriority w:val="1"/>
    <w:qFormat/>
    <w:rsid w:val="00A80B1E"/>
    <w:pPr>
      <w:widowControl w:val="0"/>
      <w:autoSpaceDE w:val="0"/>
      <w:autoSpaceDN w:val="0"/>
      <w:ind w:left="426" w:firstLine="707"/>
      <w:jc w:val="both"/>
    </w:pPr>
    <w:rPr>
      <w:sz w:val="28"/>
      <w:szCs w:val="28"/>
      <w:lang w:val="ru-RU"/>
    </w:rPr>
  </w:style>
  <w:style w:type="character" w:customStyle="1" w:styleId="ab">
    <w:name w:val="Основной текст Знак"/>
    <w:basedOn w:val="a0"/>
    <w:link w:val="aa"/>
    <w:uiPriority w:val="1"/>
    <w:rsid w:val="00A80B1E"/>
    <w:rPr>
      <w:rFonts w:ascii="Times New Roman" w:eastAsia="Times New Roman" w:hAnsi="Times New Roman" w:cs="Times New Roman"/>
      <w:sz w:val="28"/>
      <w:szCs w:val="28"/>
    </w:rPr>
  </w:style>
  <w:style w:type="paragraph" w:styleId="ac">
    <w:name w:val="List Paragraph"/>
    <w:aliases w:val="Этапы,Содержание. 2 уровень,List Paragraph"/>
    <w:basedOn w:val="a"/>
    <w:link w:val="ad"/>
    <w:uiPriority w:val="1"/>
    <w:qFormat/>
    <w:rsid w:val="00A80B1E"/>
    <w:pPr>
      <w:widowControl w:val="0"/>
      <w:autoSpaceDE w:val="0"/>
      <w:autoSpaceDN w:val="0"/>
      <w:ind w:left="426" w:firstLine="707"/>
      <w:jc w:val="both"/>
    </w:pPr>
    <w:rPr>
      <w:sz w:val="22"/>
      <w:szCs w:val="22"/>
      <w:lang w:val="ru-RU"/>
    </w:rPr>
  </w:style>
  <w:style w:type="character" w:customStyle="1" w:styleId="ad">
    <w:name w:val="Абзац списка Знак"/>
    <w:aliases w:val="Этапы Знак,Содержание. 2 уровень Знак,List Paragraph Знак"/>
    <w:link w:val="ac"/>
    <w:qFormat/>
    <w:locked/>
    <w:rsid w:val="001041C6"/>
    <w:rPr>
      <w:rFonts w:ascii="Times New Roman" w:eastAsia="Times New Roman" w:hAnsi="Times New Roman" w:cs="Times New Roman"/>
    </w:rPr>
  </w:style>
  <w:style w:type="character" w:styleId="ae">
    <w:name w:val="Emphasis"/>
    <w:qFormat/>
    <w:rsid w:val="003B589C"/>
    <w:rPr>
      <w:rFonts w:ascii="Times New Roman" w:hAnsi="Times New Roman" w:cs="Times New Roman" w:hint="default"/>
      <w:i/>
      <w:iCs w:val="0"/>
    </w:rPr>
  </w:style>
  <w:style w:type="paragraph" w:styleId="af">
    <w:name w:val="Body Text Indent"/>
    <w:basedOn w:val="a"/>
    <w:link w:val="af0"/>
    <w:rsid w:val="00E72ABA"/>
    <w:pPr>
      <w:suppressAutoHyphens/>
      <w:spacing w:after="120"/>
      <w:ind w:left="283"/>
    </w:pPr>
    <w:rPr>
      <w:rFonts w:eastAsia="Calibri"/>
      <w:lang w:val="x-none" w:eastAsia="ar-SA"/>
    </w:rPr>
  </w:style>
  <w:style w:type="character" w:customStyle="1" w:styleId="af0">
    <w:name w:val="Основной текст с отступом Знак"/>
    <w:basedOn w:val="a0"/>
    <w:link w:val="af"/>
    <w:rsid w:val="00E72ABA"/>
    <w:rPr>
      <w:rFonts w:ascii="Times New Roman" w:eastAsia="Calibri" w:hAnsi="Times New Roman" w:cs="Times New Roman"/>
      <w:sz w:val="20"/>
      <w:szCs w:val="20"/>
      <w:lang w:val="x-none" w:eastAsia="ar-SA"/>
    </w:rPr>
  </w:style>
  <w:style w:type="paragraph" w:customStyle="1" w:styleId="c4">
    <w:name w:val="c4"/>
    <w:basedOn w:val="a"/>
    <w:uiPriority w:val="99"/>
    <w:rsid w:val="00E72ABA"/>
    <w:pPr>
      <w:suppressAutoHyphens/>
      <w:spacing w:before="280" w:after="280"/>
    </w:pPr>
    <w:rPr>
      <w:sz w:val="24"/>
      <w:szCs w:val="24"/>
      <w:lang w:val="ru-RU" w:eastAsia="ar-SA"/>
    </w:rPr>
  </w:style>
  <w:style w:type="character" w:customStyle="1" w:styleId="c1">
    <w:name w:val="c1"/>
    <w:rsid w:val="009E4EEA"/>
  </w:style>
  <w:style w:type="paragraph" w:customStyle="1" w:styleId="c2">
    <w:name w:val="c2"/>
    <w:basedOn w:val="a"/>
    <w:rsid w:val="00240A70"/>
    <w:pPr>
      <w:suppressAutoHyphens/>
      <w:spacing w:before="280" w:after="280"/>
    </w:pPr>
    <w:rPr>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cademia-moscow.ru/catalogue/4900/51231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30</Pages>
  <Words>9598</Words>
  <Characters>54713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Здоровцова Олеся Николаевна</dc:creator>
  <cp:lastModifiedBy>Петрикевич Наталья Юрьевна</cp:lastModifiedBy>
  <cp:revision>11</cp:revision>
  <dcterms:created xsi:type="dcterms:W3CDTF">2025-06-03T07:07:00Z</dcterms:created>
  <dcterms:modified xsi:type="dcterms:W3CDTF">2025-11-18T09:45:00Z</dcterms:modified>
</cp:coreProperties>
</file>